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9E1" w:rsidRPr="00E47660" w:rsidRDefault="000A79E1" w:rsidP="009A51EB">
      <w:pPr>
        <w:widowControl w:val="0"/>
        <w:autoSpaceDE w:val="0"/>
        <w:autoSpaceDN w:val="0"/>
        <w:adjustRightInd w:val="0"/>
        <w:spacing w:after="0" w:line="240" w:lineRule="auto"/>
        <w:jc w:val="center"/>
        <w:rPr>
          <w:rFonts w:ascii="Times New Roman" w:hAnsi="Times New Roman"/>
          <w:b/>
          <w:bCs/>
          <w:sz w:val="25"/>
          <w:szCs w:val="25"/>
          <w:lang/>
        </w:rPr>
      </w:pPr>
    </w:p>
    <w:p w:rsidR="00B80ABE" w:rsidRDefault="00B678F0" w:rsidP="00B80ABE">
      <w:pPr>
        <w:widowControl w:val="0"/>
        <w:autoSpaceDE w:val="0"/>
        <w:autoSpaceDN w:val="0"/>
        <w:adjustRightInd w:val="0"/>
        <w:spacing w:before="160" w:after="0" w:line="276" w:lineRule="exact"/>
        <w:jc w:val="center"/>
        <w:rPr>
          <w:rFonts w:ascii="Arial" w:hAnsi="Arial" w:cs="Arial"/>
          <w:color w:val="000000"/>
          <w:spacing w:val="-4"/>
          <w:sz w:val="24"/>
          <w:szCs w:val="24"/>
        </w:rPr>
      </w:pPr>
      <w:r w:rsidRPr="00E47660">
        <w:rPr>
          <w:rFonts w:ascii="Times New Roman" w:hAnsi="Times New Roman"/>
          <w:b/>
          <w:bCs/>
          <w:sz w:val="25"/>
          <w:szCs w:val="25"/>
          <w:lang/>
        </w:rPr>
        <w:t xml:space="preserve">“ </w:t>
      </w:r>
      <w:r w:rsidR="00B80ABE" w:rsidRPr="003B325A">
        <w:rPr>
          <w:rFonts w:ascii="Arial" w:hAnsi="Arial" w:cs="Arial"/>
          <w:color w:val="000000"/>
          <w:spacing w:val="-3"/>
          <w:sz w:val="24"/>
          <w:szCs w:val="24"/>
        </w:rPr>
        <w:t xml:space="preserve">Contractului de </w:t>
      </w:r>
      <w:r w:rsidR="00B80ABE" w:rsidRPr="003B325A">
        <w:rPr>
          <w:rFonts w:ascii="Arial" w:hAnsi="Arial" w:cs="Arial"/>
          <w:color w:val="000000"/>
          <w:spacing w:val="-4"/>
          <w:sz w:val="24"/>
          <w:szCs w:val="24"/>
        </w:rPr>
        <w:t>delegare</w:t>
      </w:r>
      <w:r w:rsidR="00B80ABE">
        <w:rPr>
          <w:rFonts w:ascii="Arial" w:hAnsi="Arial" w:cs="Arial"/>
          <w:color w:val="000000"/>
          <w:spacing w:val="-4"/>
          <w:sz w:val="24"/>
          <w:szCs w:val="24"/>
        </w:rPr>
        <w:t xml:space="preserve"> (</w:t>
      </w:r>
      <w:r w:rsidR="00B80ABE" w:rsidRPr="00180001">
        <w:rPr>
          <w:rFonts w:ascii="Arial" w:hAnsi="Arial" w:cs="Arial"/>
          <w:color w:val="000000"/>
          <w:spacing w:val="-4"/>
          <w:sz w:val="24"/>
          <w:szCs w:val="24"/>
        </w:rPr>
        <w:t>colectare și transport)</w:t>
      </w:r>
      <w:r w:rsidR="00B80ABE">
        <w:rPr>
          <w:rFonts w:ascii="Arial" w:hAnsi="Arial" w:cs="Arial"/>
          <w:color w:val="000000"/>
          <w:spacing w:val="-4"/>
          <w:sz w:val="24"/>
          <w:szCs w:val="24"/>
        </w:rPr>
        <w:t xml:space="preserve">prin concesiune </w:t>
      </w:r>
      <w:r w:rsidR="00B80ABE" w:rsidRPr="003B325A">
        <w:rPr>
          <w:rFonts w:ascii="Arial" w:hAnsi="Arial" w:cs="Arial"/>
          <w:color w:val="000000"/>
          <w:spacing w:val="-4"/>
          <w:sz w:val="24"/>
          <w:szCs w:val="24"/>
        </w:rPr>
        <w:t xml:space="preserve">a gestiunii </w:t>
      </w:r>
      <w:r w:rsidR="00B80ABE">
        <w:rPr>
          <w:rFonts w:ascii="Arial" w:hAnsi="Arial" w:cs="Arial"/>
          <w:color w:val="000000"/>
          <w:spacing w:val="-4"/>
          <w:sz w:val="24"/>
          <w:szCs w:val="24"/>
        </w:rPr>
        <w:t xml:space="preserve">unor </w:t>
      </w:r>
      <w:r w:rsidR="00B80ABE" w:rsidRPr="003B325A">
        <w:rPr>
          <w:rFonts w:ascii="Arial" w:hAnsi="Arial" w:cs="Arial"/>
          <w:color w:val="000000"/>
          <w:spacing w:val="-4"/>
          <w:sz w:val="24"/>
          <w:szCs w:val="24"/>
        </w:rPr>
        <w:t xml:space="preserve">activități </w:t>
      </w:r>
      <w:r w:rsidR="00B80ABE">
        <w:rPr>
          <w:rFonts w:ascii="Arial" w:hAnsi="Arial" w:cs="Arial"/>
          <w:color w:val="000000"/>
          <w:spacing w:val="-4"/>
          <w:sz w:val="24"/>
          <w:szCs w:val="24"/>
        </w:rPr>
        <w:t xml:space="preserve">componente ale serviciului de salubrizare al unităților administrativ teritoriale membre ale Asociației de Dezvoltare Intercomunitara </w:t>
      </w:r>
      <w:r w:rsidR="00A5085D">
        <w:rPr>
          <w:rFonts w:ascii="Arial" w:hAnsi="Arial" w:cs="Arial"/>
          <w:color w:val="000000"/>
          <w:spacing w:val="-4"/>
          <w:sz w:val="24"/>
          <w:szCs w:val="24"/>
        </w:rPr>
        <w:t>Vrancea Curata</w:t>
      </w:r>
      <w:r w:rsidR="00B80ABE">
        <w:rPr>
          <w:rFonts w:ascii="Arial" w:hAnsi="Arial" w:cs="Arial"/>
          <w:color w:val="000000"/>
          <w:spacing w:val="-4"/>
          <w:sz w:val="24"/>
          <w:szCs w:val="24"/>
        </w:rPr>
        <w:t xml:space="preserve"> din</w:t>
      </w:r>
    </w:p>
    <w:p w:rsidR="00244FE5" w:rsidRPr="00E47660" w:rsidRDefault="00244FE5" w:rsidP="009A51EB">
      <w:pPr>
        <w:widowControl w:val="0"/>
        <w:autoSpaceDE w:val="0"/>
        <w:autoSpaceDN w:val="0"/>
        <w:adjustRightInd w:val="0"/>
        <w:spacing w:after="0" w:line="240" w:lineRule="auto"/>
        <w:jc w:val="center"/>
        <w:rPr>
          <w:rFonts w:ascii="Times New Roman" w:hAnsi="Times New Roman"/>
          <w:color w:val="000000"/>
          <w:spacing w:val="-4"/>
          <w:sz w:val="25"/>
          <w:szCs w:val="25"/>
        </w:rPr>
      </w:pPr>
    </w:p>
    <w:p w:rsidR="007D48B5" w:rsidRPr="00E47660" w:rsidRDefault="00895560" w:rsidP="009A51EB">
      <w:pPr>
        <w:widowControl w:val="0"/>
        <w:autoSpaceDE w:val="0"/>
        <w:autoSpaceDN w:val="0"/>
        <w:adjustRightInd w:val="0"/>
        <w:spacing w:after="0" w:line="240" w:lineRule="auto"/>
        <w:jc w:val="center"/>
        <w:rPr>
          <w:rFonts w:ascii="Times New Roman" w:hAnsi="Times New Roman"/>
          <w:color w:val="000000"/>
          <w:spacing w:val="-4"/>
          <w:sz w:val="25"/>
          <w:szCs w:val="25"/>
        </w:rPr>
      </w:pPr>
      <w:r>
        <w:rPr>
          <w:rFonts w:ascii="Times New Roman" w:hAnsi="Times New Roman"/>
          <w:color w:val="000000"/>
          <w:spacing w:val="-4"/>
          <w:sz w:val="25"/>
          <w:szCs w:val="25"/>
        </w:rPr>
        <w:t xml:space="preserve">Zona </w:t>
      </w:r>
      <w:r w:rsidR="00A5085D">
        <w:rPr>
          <w:rFonts w:ascii="Times New Roman" w:hAnsi="Times New Roman"/>
          <w:color w:val="000000"/>
          <w:spacing w:val="-4"/>
          <w:sz w:val="25"/>
          <w:szCs w:val="25"/>
        </w:rPr>
        <w:t>X</w:t>
      </w:r>
    </w:p>
    <w:p w:rsidR="00B678F0" w:rsidRPr="00E47660" w:rsidRDefault="007D48B5" w:rsidP="009A51EB">
      <w:pPr>
        <w:widowControl w:val="0"/>
        <w:autoSpaceDE w:val="0"/>
        <w:autoSpaceDN w:val="0"/>
        <w:adjustRightInd w:val="0"/>
        <w:spacing w:after="0" w:line="240" w:lineRule="auto"/>
        <w:jc w:val="center"/>
        <w:rPr>
          <w:rFonts w:ascii="Times New Roman" w:hAnsi="Times New Roman"/>
          <w:b/>
          <w:bCs/>
          <w:sz w:val="25"/>
          <w:szCs w:val="25"/>
          <w:lang/>
        </w:rPr>
      </w:pPr>
      <w:r w:rsidRPr="00E47660">
        <w:rPr>
          <w:rFonts w:ascii="Times New Roman" w:hAnsi="Times New Roman"/>
          <w:color w:val="000000"/>
          <w:spacing w:val="-4"/>
          <w:sz w:val="25"/>
          <w:szCs w:val="25"/>
        </w:rPr>
        <w:t xml:space="preserve">a județului </w:t>
      </w:r>
      <w:r w:rsidR="00A5085D">
        <w:rPr>
          <w:rFonts w:ascii="Times New Roman" w:hAnsi="Times New Roman"/>
          <w:color w:val="000000"/>
          <w:spacing w:val="-4"/>
          <w:sz w:val="25"/>
          <w:szCs w:val="25"/>
        </w:rPr>
        <w:t>Vrancea</w:t>
      </w:r>
      <w:r w:rsidR="00B678F0" w:rsidRPr="00E47660">
        <w:rPr>
          <w:rFonts w:ascii="Times New Roman" w:hAnsi="Times New Roman"/>
          <w:b/>
          <w:bCs/>
          <w:sz w:val="25"/>
          <w:szCs w:val="25"/>
          <w:lang/>
        </w:rPr>
        <w:t>”</w:t>
      </w:r>
    </w:p>
    <w:p w:rsidR="00A5291E" w:rsidRPr="00E47660" w:rsidRDefault="00A5291E" w:rsidP="009A51EB">
      <w:pPr>
        <w:widowControl w:val="0"/>
        <w:autoSpaceDE w:val="0"/>
        <w:autoSpaceDN w:val="0"/>
        <w:adjustRightInd w:val="0"/>
        <w:spacing w:after="0" w:line="240" w:lineRule="auto"/>
        <w:jc w:val="center"/>
        <w:rPr>
          <w:rFonts w:ascii="Times New Roman" w:hAnsi="Times New Roman"/>
          <w:b/>
          <w:bCs/>
          <w:sz w:val="25"/>
          <w:szCs w:val="25"/>
          <w:lang/>
        </w:rPr>
      </w:pPr>
    </w:p>
    <w:p w:rsidR="00A5291E" w:rsidRPr="00E47660" w:rsidRDefault="00A5291E" w:rsidP="009A51EB">
      <w:pPr>
        <w:widowControl w:val="0"/>
        <w:autoSpaceDE w:val="0"/>
        <w:autoSpaceDN w:val="0"/>
        <w:adjustRightInd w:val="0"/>
        <w:spacing w:after="0" w:line="240" w:lineRule="auto"/>
        <w:jc w:val="center"/>
        <w:rPr>
          <w:rFonts w:ascii="Times New Roman" w:hAnsi="Times New Roman"/>
          <w:b/>
          <w:bCs/>
          <w:sz w:val="25"/>
          <w:szCs w:val="25"/>
          <w:lang/>
        </w:rPr>
      </w:pPr>
    </w:p>
    <w:p w:rsidR="00A5291E" w:rsidRPr="00E47660" w:rsidRDefault="00A5291E" w:rsidP="009A51EB">
      <w:pPr>
        <w:widowControl w:val="0"/>
        <w:autoSpaceDE w:val="0"/>
        <w:autoSpaceDN w:val="0"/>
        <w:adjustRightInd w:val="0"/>
        <w:spacing w:after="0" w:line="240" w:lineRule="auto"/>
        <w:jc w:val="center"/>
        <w:rPr>
          <w:rFonts w:ascii="Times New Roman" w:hAnsi="Times New Roman"/>
          <w:b/>
          <w:bCs/>
          <w:sz w:val="25"/>
          <w:szCs w:val="25"/>
          <w:lang/>
        </w:rPr>
      </w:pPr>
    </w:p>
    <w:p w:rsidR="00D30413" w:rsidRPr="00E47660" w:rsidRDefault="00D30413" w:rsidP="009A51EB">
      <w:pPr>
        <w:spacing w:after="0" w:line="240" w:lineRule="auto"/>
        <w:jc w:val="center"/>
        <w:rPr>
          <w:rFonts w:ascii="Times New Roman" w:hAnsi="Times New Roman"/>
          <w:b/>
          <w:bCs/>
          <w:sz w:val="25"/>
          <w:szCs w:val="25"/>
          <w:lang/>
        </w:rPr>
      </w:pPr>
      <w:r w:rsidRPr="00E47660">
        <w:rPr>
          <w:rFonts w:ascii="Times New Roman" w:hAnsi="Times New Roman"/>
          <w:b/>
          <w:bCs/>
          <w:sz w:val="25"/>
          <w:szCs w:val="25"/>
          <w:lang/>
        </w:rPr>
        <w:t>Model de contract</w:t>
      </w:r>
    </w:p>
    <w:p w:rsidR="00B678F0" w:rsidRPr="00E47660" w:rsidRDefault="00B678F0" w:rsidP="009A51EB">
      <w:pPr>
        <w:spacing w:after="0" w:line="240" w:lineRule="auto"/>
        <w:rPr>
          <w:rFonts w:ascii="Times New Roman" w:hAnsi="Times New Roman"/>
          <w:sz w:val="25"/>
          <w:szCs w:val="25"/>
        </w:rPr>
      </w:pPr>
      <w:r w:rsidRPr="00E47660">
        <w:rPr>
          <w:rFonts w:ascii="Times New Roman" w:hAnsi="Times New Roman"/>
          <w:sz w:val="25"/>
          <w:szCs w:val="25"/>
        </w:rPr>
        <w:br w:type="page"/>
      </w:r>
    </w:p>
    <w:p w:rsidR="006F0FC5" w:rsidRPr="00E47660" w:rsidRDefault="00DD07D4" w:rsidP="009A51EB">
      <w:pPr>
        <w:spacing w:after="0" w:line="240" w:lineRule="auto"/>
        <w:jc w:val="both"/>
        <w:rPr>
          <w:rFonts w:ascii="Times New Roman" w:eastAsia="Times New Roman" w:hAnsi="Times New Roman"/>
          <w:b/>
          <w:bCs/>
          <w:sz w:val="25"/>
          <w:szCs w:val="25"/>
          <w:lang w:eastAsia="ro-RO"/>
        </w:rPr>
      </w:pPr>
      <w:r w:rsidRPr="00446A36">
        <w:rPr>
          <w:rFonts w:ascii="Arial" w:hAnsi="Arial" w:cs="Arial"/>
          <w:sz w:val="20"/>
          <w:szCs w:val="20"/>
        </w:rPr>
        <w:lastRenderedPageBreak/>
        <w:t xml:space="preserve">Asociația de Dezvoltare Intercomunitară </w:t>
      </w:r>
      <w:r w:rsidR="00A5085D">
        <w:rPr>
          <w:rFonts w:ascii="Arial" w:hAnsi="Arial" w:cs="Arial"/>
          <w:sz w:val="20"/>
          <w:szCs w:val="20"/>
        </w:rPr>
        <w:t xml:space="preserve">Vrancea Curata </w:t>
      </w:r>
      <w:r w:rsidR="00B678F0" w:rsidRPr="00E47660">
        <w:rPr>
          <w:rFonts w:ascii="Times New Roman" w:hAnsi="Times New Roman"/>
          <w:sz w:val="25"/>
          <w:szCs w:val="25"/>
        </w:rPr>
        <w:t xml:space="preserve">cu sediul în municipiul </w:t>
      </w:r>
      <w:r w:rsidR="00F8021B" w:rsidRPr="00F8021B">
        <w:rPr>
          <w:rFonts w:ascii="Times New Roman" w:hAnsi="Times New Roman"/>
          <w:sz w:val="25"/>
          <w:szCs w:val="25"/>
        </w:rPr>
        <w:t xml:space="preserve">Focsani, str.Bucegi, nr.21, bl.A II, tel.:0337/401.170, e-mail: </w:t>
      </w:r>
      <w:hyperlink r:id="rId8" w:history="1">
        <w:r w:rsidR="00F8021B" w:rsidRPr="00F8021B">
          <w:rPr>
            <w:rFonts w:ascii="Times New Roman" w:hAnsi="Times New Roman"/>
            <w:sz w:val="25"/>
            <w:szCs w:val="25"/>
          </w:rPr>
          <w:t>vranceacurata@cjvrancea.ro</w:t>
        </w:r>
      </w:hyperlink>
      <w:r w:rsidR="00B678F0" w:rsidRPr="00E47660">
        <w:rPr>
          <w:rFonts w:ascii="Times New Roman" w:hAnsi="Times New Roman"/>
          <w:sz w:val="25"/>
          <w:szCs w:val="25"/>
        </w:rPr>
        <w:t xml:space="preserve">, </w:t>
      </w:r>
      <w:r w:rsidR="006F0FC5" w:rsidRPr="00E47660">
        <w:rPr>
          <w:rFonts w:ascii="Times New Roman" w:hAnsi="Times New Roman"/>
          <w:sz w:val="25"/>
          <w:szCs w:val="25"/>
        </w:rPr>
        <w:t>î</w:t>
      </w:r>
      <w:r w:rsidR="00B678F0" w:rsidRPr="00E47660">
        <w:rPr>
          <w:rFonts w:ascii="Times New Roman" w:hAnsi="Times New Roman"/>
          <w:sz w:val="25"/>
          <w:szCs w:val="25"/>
        </w:rPr>
        <w:t xml:space="preserve">nregistrată în Registrul Asociațiilor și Fundațiilor aflat la grefa Judecătoriei </w:t>
      </w:r>
      <w:r w:rsidR="00A5085D">
        <w:rPr>
          <w:rFonts w:ascii="Times New Roman" w:hAnsi="Times New Roman"/>
          <w:sz w:val="25"/>
          <w:szCs w:val="25"/>
        </w:rPr>
        <w:t>Focsani</w:t>
      </w:r>
      <w:r w:rsidR="006F0FC5" w:rsidRPr="00E47660">
        <w:rPr>
          <w:rStyle w:val="Bodytext2Bold"/>
          <w:rFonts w:ascii="Times New Roman" w:hAnsi="Times New Roman" w:cs="Times New Roman"/>
          <w:b w:val="0"/>
          <w:color w:val="000000"/>
          <w:sz w:val="25"/>
          <w:szCs w:val="25"/>
          <w:lang w:eastAsia="ro-RO"/>
        </w:rPr>
        <w:t xml:space="preserve">înregistrată </w:t>
      </w:r>
      <w:r w:rsidR="006F0FC5" w:rsidRPr="00E47660">
        <w:rPr>
          <w:rStyle w:val="Bodytext2Bold"/>
          <w:rFonts w:ascii="Times New Roman" w:hAnsi="Times New Roman" w:cs="Times New Roman"/>
          <w:b w:val="0"/>
          <w:color w:val="000000"/>
          <w:sz w:val="25"/>
          <w:szCs w:val="25"/>
        </w:rPr>
        <w:t xml:space="preserve">sub nr. </w:t>
      </w:r>
      <w:r w:rsidR="002B0D26">
        <w:rPr>
          <w:rStyle w:val="Bodytext2Bold"/>
          <w:rFonts w:ascii="Times New Roman" w:hAnsi="Times New Roman" w:cs="Times New Roman"/>
          <w:b w:val="0"/>
          <w:color w:val="000000"/>
          <w:sz w:val="25"/>
          <w:szCs w:val="25"/>
        </w:rPr>
        <w:t>11004/231/2008</w:t>
      </w:r>
      <w:r w:rsidR="006F0FC5" w:rsidRPr="00E47660">
        <w:rPr>
          <w:rStyle w:val="Bodytext2Bold"/>
          <w:rFonts w:ascii="Times New Roman" w:hAnsi="Times New Roman" w:cs="Times New Roman"/>
          <w:b w:val="0"/>
          <w:bCs w:val="0"/>
          <w:color w:val="000000"/>
          <w:sz w:val="25"/>
          <w:szCs w:val="25"/>
        </w:rPr>
        <w:t>,</w:t>
      </w:r>
      <w:r w:rsidR="006F0FC5" w:rsidRPr="00E47660">
        <w:rPr>
          <w:rStyle w:val="Bodytext2Bold"/>
          <w:rFonts w:ascii="Times New Roman" w:hAnsi="Times New Roman" w:cs="Times New Roman"/>
          <w:b w:val="0"/>
          <w:color w:val="000000"/>
          <w:sz w:val="25"/>
          <w:szCs w:val="25"/>
        </w:rPr>
        <w:t xml:space="preserve"> având CIF</w:t>
      </w:r>
      <w:r w:rsidR="002B0D26">
        <w:rPr>
          <w:rStyle w:val="Bodytext2Bold"/>
          <w:rFonts w:ascii="Times New Roman" w:hAnsi="Times New Roman" w:cs="Times New Roman"/>
          <w:b w:val="0"/>
          <w:color w:val="000000"/>
          <w:sz w:val="25"/>
          <w:szCs w:val="25"/>
        </w:rPr>
        <w:t xml:space="preserve"> - 25376885</w:t>
      </w:r>
      <w:r w:rsidR="006F0FC5" w:rsidRPr="00E47660">
        <w:rPr>
          <w:rStyle w:val="Bodytext2Bold"/>
          <w:rFonts w:ascii="Times New Roman" w:hAnsi="Times New Roman" w:cs="Times New Roman"/>
          <w:b w:val="0"/>
          <w:color w:val="000000"/>
          <w:sz w:val="25"/>
          <w:szCs w:val="25"/>
        </w:rPr>
        <w:t xml:space="preserve">, </w:t>
      </w:r>
      <w:r w:rsidR="006F0FC5" w:rsidRPr="00E47660">
        <w:rPr>
          <w:rStyle w:val="Bodytext2Bold"/>
          <w:rFonts w:ascii="Times New Roman" w:hAnsi="Times New Roman" w:cs="Times New Roman"/>
          <w:b w:val="0"/>
          <w:color w:val="000000"/>
          <w:sz w:val="25"/>
          <w:szCs w:val="25"/>
          <w:lang w:eastAsia="ro-RO"/>
        </w:rPr>
        <w:t>denumită în continuare ”ADI” sau ”Asociația”,</w:t>
      </w:r>
      <w:r w:rsidR="006F0FC5" w:rsidRPr="00E47660">
        <w:rPr>
          <w:rFonts w:ascii="Times New Roman" w:hAnsi="Times New Roman"/>
          <w:b/>
          <w:sz w:val="25"/>
          <w:szCs w:val="25"/>
        </w:rPr>
        <w:t xml:space="preserve"> reprezentata prin</w:t>
      </w:r>
      <w:r w:rsidR="00420003" w:rsidRPr="00420003">
        <w:rPr>
          <w:rFonts w:ascii="Times New Roman" w:hAnsi="Times New Roman"/>
          <w:b/>
          <w:bCs/>
          <w:sz w:val="25"/>
          <w:szCs w:val="25"/>
        </w:rPr>
        <w:t>Cătălin Dumitru TOMA</w:t>
      </w:r>
      <w:r w:rsidR="006F0FC5" w:rsidRPr="00E47660">
        <w:rPr>
          <w:rFonts w:ascii="Times New Roman" w:hAnsi="Times New Roman"/>
          <w:sz w:val="25"/>
          <w:szCs w:val="25"/>
        </w:rPr>
        <w:t>, având funcţia de Președinte, în numele și pe seama următoarelor unități administrativ-teritoriale membre:</w:t>
      </w:r>
    </w:p>
    <w:p w:rsidR="00317045" w:rsidRPr="00895560" w:rsidRDefault="00317045" w:rsidP="00C34F4B">
      <w:pPr>
        <w:pStyle w:val="Bodytext21"/>
        <w:numPr>
          <w:ilvl w:val="0"/>
          <w:numId w:val="47"/>
        </w:numPr>
        <w:shd w:val="clear" w:color="auto" w:fill="auto"/>
        <w:tabs>
          <w:tab w:val="left" w:pos="360"/>
          <w:tab w:val="center" w:pos="990"/>
        </w:tabs>
        <w:spacing w:after="0" w:line="240" w:lineRule="auto"/>
        <w:ind w:left="760" w:hanging="400"/>
        <w:jc w:val="both"/>
        <w:rPr>
          <w:rStyle w:val="Bodytext2"/>
          <w:rFonts w:ascii="Times New Roman" w:hAnsi="Times New Roman" w:cs="Times New Roman"/>
          <w:sz w:val="25"/>
          <w:szCs w:val="25"/>
          <w:shd w:val="clear" w:color="auto" w:fill="auto"/>
        </w:rPr>
      </w:pPr>
      <w:r w:rsidRPr="00420003">
        <w:rPr>
          <w:rStyle w:val="Bodytext2Bold"/>
          <w:rFonts w:ascii="Times New Roman" w:hAnsi="Times New Roman" w:cs="Times New Roman"/>
          <w:b w:val="0"/>
          <w:bCs w:val="0"/>
          <w:sz w:val="25"/>
          <w:szCs w:val="25"/>
          <w:lang w:eastAsia="ro-RO"/>
        </w:rPr>
        <w:t>Judeţul</w:t>
      </w:r>
      <w:r w:rsidR="00A5085D" w:rsidRPr="00420003">
        <w:rPr>
          <w:rStyle w:val="Bodytext2Bold"/>
          <w:rFonts w:ascii="Times New Roman" w:hAnsi="Times New Roman" w:cs="Times New Roman"/>
          <w:b w:val="0"/>
          <w:bCs w:val="0"/>
          <w:sz w:val="25"/>
          <w:szCs w:val="25"/>
          <w:lang w:eastAsia="ro-RO"/>
        </w:rPr>
        <w:t>Vrancea</w:t>
      </w:r>
      <w:r w:rsidRPr="00420003">
        <w:rPr>
          <w:rStyle w:val="Bodytext2Bold"/>
          <w:rFonts w:ascii="Times New Roman" w:hAnsi="Times New Roman" w:cs="Times New Roman"/>
          <w:b w:val="0"/>
          <w:bCs w:val="0"/>
          <w:sz w:val="25"/>
          <w:szCs w:val="25"/>
          <w:lang w:eastAsia="ro-RO"/>
        </w:rPr>
        <w:t>, prinConsiliulJudeţean</w:t>
      </w:r>
      <w:r w:rsidR="00A5085D" w:rsidRPr="00420003">
        <w:rPr>
          <w:rStyle w:val="Bodytext2Bold"/>
          <w:rFonts w:ascii="Times New Roman" w:hAnsi="Times New Roman" w:cs="Times New Roman"/>
          <w:b w:val="0"/>
          <w:bCs w:val="0"/>
          <w:sz w:val="25"/>
          <w:szCs w:val="25"/>
          <w:lang w:eastAsia="ro-RO"/>
        </w:rPr>
        <w:t>Vrancea</w:t>
      </w:r>
      <w:r w:rsidRPr="00E47660">
        <w:rPr>
          <w:rStyle w:val="Bodytext2Bold"/>
          <w:rFonts w:ascii="Times New Roman" w:hAnsi="Times New Roman" w:cs="Times New Roman"/>
          <w:sz w:val="25"/>
          <w:szCs w:val="25"/>
          <w:lang w:eastAsia="ro-RO"/>
        </w:rPr>
        <w:t xml:space="preserve">, </w:t>
      </w:r>
      <w:r w:rsidRPr="00E47660">
        <w:rPr>
          <w:rStyle w:val="Bodytext2"/>
          <w:rFonts w:ascii="Times New Roman" w:hAnsi="Times New Roman" w:cs="Times New Roman"/>
          <w:sz w:val="25"/>
          <w:szCs w:val="25"/>
          <w:lang w:eastAsia="ro-RO"/>
        </w:rPr>
        <w:t xml:space="preserve">cu sediulîn loc. </w:t>
      </w:r>
      <w:r w:rsidR="00A5085D">
        <w:rPr>
          <w:rStyle w:val="Bodytext2"/>
          <w:rFonts w:ascii="Times New Roman" w:hAnsi="Times New Roman" w:cs="Times New Roman"/>
          <w:sz w:val="25"/>
          <w:szCs w:val="25"/>
          <w:lang w:eastAsia="ro-RO"/>
        </w:rPr>
        <w:t>Focsani</w:t>
      </w:r>
      <w:r w:rsidRPr="00E47660">
        <w:rPr>
          <w:rStyle w:val="Bodytext2"/>
          <w:rFonts w:ascii="Times New Roman" w:hAnsi="Times New Roman" w:cs="Times New Roman"/>
          <w:sz w:val="25"/>
          <w:szCs w:val="25"/>
          <w:lang w:eastAsia="ro-RO"/>
        </w:rPr>
        <w:t xml:space="preserve">, </w:t>
      </w:r>
      <w:r w:rsidR="00420003">
        <w:rPr>
          <w:rStyle w:val="Bodytext2"/>
          <w:rFonts w:ascii="Times New Roman" w:hAnsi="Times New Roman" w:cs="Times New Roman"/>
          <w:sz w:val="25"/>
          <w:szCs w:val="25"/>
          <w:lang w:eastAsia="ro-RO"/>
        </w:rPr>
        <w:t>bd.Dimitrie Cantemir,</w:t>
      </w:r>
      <w:r w:rsidRPr="00E47660">
        <w:rPr>
          <w:rStyle w:val="Bodytext2"/>
          <w:rFonts w:ascii="Times New Roman" w:hAnsi="Times New Roman" w:cs="Times New Roman"/>
          <w:sz w:val="25"/>
          <w:szCs w:val="25"/>
          <w:lang w:eastAsia="ro-RO"/>
        </w:rPr>
        <w:t xml:space="preserve"> nr. </w:t>
      </w:r>
      <w:r w:rsidR="00420003">
        <w:rPr>
          <w:rStyle w:val="Bodytext2"/>
          <w:rFonts w:ascii="Times New Roman" w:hAnsi="Times New Roman" w:cs="Times New Roman"/>
          <w:sz w:val="25"/>
          <w:szCs w:val="25"/>
          <w:lang w:eastAsia="ro-RO"/>
        </w:rPr>
        <w:t>1</w:t>
      </w:r>
      <w:r w:rsidRPr="00E47660">
        <w:rPr>
          <w:rStyle w:val="Bodytext2"/>
          <w:rFonts w:ascii="Times New Roman" w:hAnsi="Times New Roman" w:cs="Times New Roman"/>
          <w:sz w:val="25"/>
          <w:szCs w:val="25"/>
          <w:lang w:eastAsia="ro-RO"/>
        </w:rPr>
        <w:t xml:space="preserve">, </w:t>
      </w:r>
      <w:r w:rsidR="00A5085D">
        <w:rPr>
          <w:rStyle w:val="Bodytext2"/>
          <w:rFonts w:ascii="Times New Roman" w:hAnsi="Times New Roman" w:cs="Times New Roman"/>
          <w:sz w:val="25"/>
          <w:szCs w:val="25"/>
          <w:lang w:eastAsia="ro-RO"/>
        </w:rPr>
        <w:t>Focsani</w:t>
      </w:r>
      <w:r w:rsidRPr="00E47660">
        <w:rPr>
          <w:rStyle w:val="Bodytext2"/>
          <w:rFonts w:ascii="Times New Roman" w:hAnsi="Times New Roman" w:cs="Times New Roman"/>
          <w:sz w:val="25"/>
          <w:szCs w:val="25"/>
          <w:lang w:eastAsia="ro-RO"/>
        </w:rPr>
        <w:t xml:space="preserve">, reprezentat de D-l </w:t>
      </w:r>
      <w:r w:rsidR="00420003">
        <w:rPr>
          <w:rStyle w:val="Bodytext2"/>
          <w:rFonts w:ascii="Times New Roman" w:hAnsi="Times New Roman" w:cs="Times New Roman"/>
          <w:sz w:val="25"/>
          <w:szCs w:val="25"/>
          <w:lang w:eastAsia="ro-RO"/>
        </w:rPr>
        <w:t>Cătălin Dumitr</w:t>
      </w:r>
      <w:r w:rsidR="007273F6">
        <w:rPr>
          <w:rStyle w:val="Bodytext2"/>
          <w:rFonts w:ascii="Times New Roman" w:hAnsi="Times New Roman" w:cs="Times New Roman"/>
          <w:sz w:val="25"/>
          <w:szCs w:val="25"/>
          <w:lang w:eastAsia="ro-RO"/>
        </w:rPr>
        <w:t>u</w:t>
      </w:r>
      <w:r w:rsidR="00420003">
        <w:rPr>
          <w:rStyle w:val="Bodytext2"/>
          <w:rFonts w:ascii="Times New Roman" w:hAnsi="Times New Roman" w:cs="Times New Roman"/>
          <w:sz w:val="25"/>
          <w:szCs w:val="25"/>
          <w:lang w:eastAsia="ro-RO"/>
        </w:rPr>
        <w:t xml:space="preserve"> TOMA,</w:t>
      </w:r>
      <w:r w:rsidRPr="00E47660">
        <w:rPr>
          <w:rStyle w:val="Bodytext2"/>
          <w:rFonts w:ascii="Times New Roman" w:hAnsi="Times New Roman" w:cs="Times New Roman"/>
          <w:sz w:val="25"/>
          <w:szCs w:val="25"/>
          <w:lang w:eastAsia="ro-RO"/>
        </w:rPr>
        <w:t>avândfuncţia de Preşedinte al ConsiliuluiJudeţean</w:t>
      </w:r>
      <w:r w:rsidR="00A5085D">
        <w:rPr>
          <w:rStyle w:val="Bodytext2"/>
          <w:rFonts w:ascii="Times New Roman" w:hAnsi="Times New Roman" w:cs="Times New Roman"/>
          <w:sz w:val="25"/>
          <w:szCs w:val="25"/>
          <w:lang w:eastAsia="ro-RO"/>
        </w:rPr>
        <w:t>Vrancea</w:t>
      </w:r>
      <w:r w:rsidRPr="00E47660">
        <w:rPr>
          <w:rStyle w:val="Bodytext2"/>
          <w:rFonts w:ascii="Times New Roman" w:hAnsi="Times New Roman" w:cs="Times New Roman"/>
          <w:sz w:val="25"/>
          <w:szCs w:val="25"/>
          <w:lang w:eastAsia="ro-RO"/>
        </w:rPr>
        <w:t>;</w:t>
      </w:r>
    </w:p>
    <w:p w:rsidR="00895560" w:rsidRPr="00895560" w:rsidRDefault="00895560" w:rsidP="00C34F4B">
      <w:pPr>
        <w:pStyle w:val="Bodytext21"/>
        <w:numPr>
          <w:ilvl w:val="0"/>
          <w:numId w:val="47"/>
        </w:numPr>
        <w:shd w:val="clear" w:color="auto" w:fill="auto"/>
        <w:tabs>
          <w:tab w:val="left" w:pos="360"/>
          <w:tab w:val="center" w:pos="990"/>
        </w:tabs>
        <w:spacing w:after="0" w:line="240" w:lineRule="auto"/>
        <w:ind w:left="760" w:hanging="400"/>
        <w:jc w:val="both"/>
        <w:rPr>
          <w:rStyle w:val="Bodytext2Bold"/>
          <w:rFonts w:ascii="Times New Roman" w:hAnsi="Times New Roman" w:cs="Times New Roman"/>
          <w:b w:val="0"/>
          <w:bCs w:val="0"/>
          <w:sz w:val="25"/>
          <w:szCs w:val="25"/>
        </w:rPr>
      </w:pPr>
    </w:p>
    <w:p w:rsidR="00895560" w:rsidRPr="00E47660" w:rsidRDefault="00895560" w:rsidP="00C34F4B">
      <w:pPr>
        <w:pStyle w:val="Bodytext21"/>
        <w:numPr>
          <w:ilvl w:val="0"/>
          <w:numId w:val="47"/>
        </w:numPr>
        <w:shd w:val="clear" w:color="auto" w:fill="auto"/>
        <w:tabs>
          <w:tab w:val="left" w:pos="360"/>
          <w:tab w:val="center" w:pos="990"/>
        </w:tabs>
        <w:spacing w:after="0" w:line="240" w:lineRule="auto"/>
        <w:ind w:left="760" w:hanging="400"/>
        <w:jc w:val="both"/>
        <w:rPr>
          <w:rFonts w:ascii="Times New Roman" w:hAnsi="Times New Roman" w:cs="Times New Roman"/>
          <w:sz w:val="25"/>
          <w:szCs w:val="25"/>
        </w:rPr>
      </w:pPr>
    </w:p>
    <w:p w:rsidR="00895560" w:rsidRDefault="00895560" w:rsidP="009A51EB">
      <w:pPr>
        <w:spacing w:after="0" w:line="240" w:lineRule="auto"/>
        <w:jc w:val="both"/>
        <w:rPr>
          <w:rFonts w:ascii="Times New Roman" w:eastAsia="Times New Roman" w:hAnsi="Times New Roman"/>
          <w:bCs/>
          <w:sz w:val="25"/>
          <w:szCs w:val="25"/>
          <w:lang w:eastAsia="ro-RO"/>
        </w:rPr>
      </w:pPr>
    </w:p>
    <w:p w:rsidR="00895560" w:rsidRDefault="00895560" w:rsidP="009A51EB">
      <w:pPr>
        <w:spacing w:after="0" w:line="240" w:lineRule="auto"/>
        <w:jc w:val="both"/>
        <w:rPr>
          <w:rFonts w:ascii="Times New Roman" w:eastAsia="Times New Roman" w:hAnsi="Times New Roman"/>
          <w:bCs/>
          <w:sz w:val="25"/>
          <w:szCs w:val="25"/>
          <w:lang w:eastAsia="ro-RO"/>
        </w:rPr>
      </w:pPr>
    </w:p>
    <w:p w:rsidR="00895560" w:rsidRDefault="00895560" w:rsidP="009A51EB">
      <w:pPr>
        <w:spacing w:after="0" w:line="240" w:lineRule="auto"/>
        <w:jc w:val="both"/>
        <w:rPr>
          <w:rFonts w:ascii="Times New Roman" w:eastAsia="Times New Roman" w:hAnsi="Times New Roman"/>
          <w:bCs/>
          <w:sz w:val="25"/>
          <w:szCs w:val="25"/>
          <w:lang w:eastAsia="ro-RO"/>
        </w:rPr>
      </w:pPr>
    </w:p>
    <w:p w:rsidR="006F0FC5" w:rsidRPr="00E47660" w:rsidRDefault="006F0FC5" w:rsidP="009A51EB">
      <w:pPr>
        <w:spacing w:after="0" w:line="240" w:lineRule="auto"/>
        <w:jc w:val="both"/>
        <w:rPr>
          <w:rFonts w:ascii="Times New Roman" w:eastAsia="Times New Roman" w:hAnsi="Times New Roman"/>
          <w:sz w:val="25"/>
          <w:szCs w:val="25"/>
          <w:lang w:eastAsia="ro-RO"/>
        </w:rPr>
      </w:pPr>
      <w:r w:rsidRPr="00E47660">
        <w:rPr>
          <w:rFonts w:ascii="Times New Roman" w:eastAsia="Times New Roman" w:hAnsi="Times New Roman"/>
          <w:bCs/>
          <w:sz w:val="25"/>
          <w:szCs w:val="25"/>
          <w:lang w:eastAsia="ro-RO"/>
        </w:rPr>
        <w:t> având calitatea de Delegatar, pe de o parte</w:t>
      </w:r>
    </w:p>
    <w:p w:rsidR="00B678F0" w:rsidRPr="00E47660" w:rsidRDefault="00B678F0" w:rsidP="009A51EB">
      <w:pPr>
        <w:autoSpaceDE w:val="0"/>
        <w:autoSpaceDN w:val="0"/>
        <w:adjustRightInd w:val="0"/>
        <w:spacing w:after="0" w:line="240" w:lineRule="auto"/>
        <w:jc w:val="both"/>
        <w:rPr>
          <w:rFonts w:ascii="Times New Roman" w:hAnsi="Times New Roman"/>
          <w:sz w:val="25"/>
          <w:szCs w:val="25"/>
        </w:rPr>
      </w:pPr>
      <w:r w:rsidRPr="00E47660">
        <w:rPr>
          <w:rFonts w:ascii="Times New Roman" w:eastAsia="CourierNew" w:hAnsi="Times New Roman"/>
          <w:sz w:val="25"/>
          <w:szCs w:val="25"/>
        </w:rPr>
        <w:t>şi</w:t>
      </w:r>
    </w:p>
    <w:p w:rsidR="00B678F0" w:rsidRPr="00E47660" w:rsidRDefault="00B678F0" w:rsidP="009A51EB">
      <w:pPr>
        <w:autoSpaceDE w:val="0"/>
        <w:autoSpaceDN w:val="0"/>
        <w:adjustRightInd w:val="0"/>
        <w:spacing w:after="0" w:line="240" w:lineRule="auto"/>
        <w:jc w:val="both"/>
        <w:rPr>
          <w:rFonts w:ascii="Times New Roman" w:hAnsi="Times New Roman"/>
          <w:sz w:val="25"/>
          <w:szCs w:val="25"/>
        </w:rPr>
      </w:pPr>
      <w:r w:rsidRPr="00E47660">
        <w:rPr>
          <w:rFonts w:ascii="Times New Roman" w:hAnsi="Times New Roman"/>
          <w:b/>
          <w:sz w:val="25"/>
          <w:szCs w:val="25"/>
        </w:rPr>
        <w:t>Societatea …....</w:t>
      </w:r>
      <w:r w:rsidRPr="00E47660">
        <w:rPr>
          <w:rFonts w:ascii="Times New Roman" w:hAnsi="Times New Roman"/>
          <w:sz w:val="25"/>
          <w:szCs w:val="25"/>
        </w:rPr>
        <w:t xml:space="preserve">, cu sediul social în …. strada ... nr. ..., județul .., înregistrată la Oficiul Registrului </w:t>
      </w:r>
      <w:r w:rsidR="00256C41" w:rsidRPr="00E47660">
        <w:rPr>
          <w:rFonts w:ascii="Times New Roman" w:hAnsi="Times New Roman"/>
          <w:sz w:val="25"/>
          <w:szCs w:val="25"/>
        </w:rPr>
        <w:t>Comerțului</w:t>
      </w:r>
      <w:r w:rsidRPr="00E47660">
        <w:rPr>
          <w:rFonts w:ascii="Times New Roman" w:hAnsi="Times New Roman"/>
          <w:sz w:val="25"/>
          <w:szCs w:val="25"/>
        </w:rPr>
        <w:t xml:space="preserve"> de pe lângă Tribunalul … sub numărul …, cod unic de înregistrare …, cont … deschis la …, reprezentată de …, având </w:t>
      </w:r>
      <w:r w:rsidR="00256C41" w:rsidRPr="00E47660">
        <w:rPr>
          <w:rFonts w:ascii="Times New Roman" w:hAnsi="Times New Roman"/>
          <w:sz w:val="25"/>
          <w:szCs w:val="25"/>
        </w:rPr>
        <w:t>funcția</w:t>
      </w:r>
      <w:r w:rsidRPr="00E47660">
        <w:rPr>
          <w:rFonts w:ascii="Times New Roman" w:hAnsi="Times New Roman"/>
          <w:sz w:val="25"/>
          <w:szCs w:val="25"/>
        </w:rPr>
        <w:t xml:space="preserve"> de ..............., în calitate de delegat, denumită în cele ce urmează „</w:t>
      </w:r>
      <w:r w:rsidRPr="00E47660">
        <w:rPr>
          <w:rFonts w:ascii="Times New Roman" w:hAnsi="Times New Roman"/>
          <w:b/>
          <w:sz w:val="25"/>
          <w:szCs w:val="25"/>
        </w:rPr>
        <w:t>Delegat</w:t>
      </w:r>
      <w:r w:rsidRPr="00E47660">
        <w:rPr>
          <w:rFonts w:ascii="Times New Roman" w:hAnsi="Times New Roman"/>
          <w:sz w:val="25"/>
          <w:szCs w:val="25"/>
        </w:rPr>
        <w:t>”, pe de altă parte,</w:t>
      </w:r>
    </w:p>
    <w:p w:rsidR="00B678F0" w:rsidRPr="00E47660" w:rsidRDefault="00B678F0" w:rsidP="009A51EB">
      <w:pPr>
        <w:autoSpaceDE w:val="0"/>
        <w:autoSpaceDN w:val="0"/>
        <w:adjustRightInd w:val="0"/>
        <w:spacing w:after="0" w:line="240" w:lineRule="auto"/>
        <w:jc w:val="both"/>
        <w:rPr>
          <w:rFonts w:ascii="Times New Roman" w:hAnsi="Times New Roman"/>
          <w:sz w:val="25"/>
          <w:szCs w:val="25"/>
        </w:rPr>
      </w:pPr>
      <w:r w:rsidRPr="00E47660">
        <w:rPr>
          <w:rFonts w:ascii="Times New Roman" w:hAnsi="Times New Roman"/>
          <w:sz w:val="25"/>
          <w:szCs w:val="25"/>
        </w:rPr>
        <w:t>Denumite în continuare împreună „</w:t>
      </w:r>
      <w:r w:rsidR="00256C41" w:rsidRPr="00E47660">
        <w:rPr>
          <w:rFonts w:ascii="Times New Roman" w:hAnsi="Times New Roman"/>
          <w:b/>
          <w:sz w:val="25"/>
          <w:szCs w:val="25"/>
        </w:rPr>
        <w:t>P</w:t>
      </w:r>
      <w:r w:rsidR="00DD71F3">
        <w:rPr>
          <w:rFonts w:ascii="Times New Roman" w:hAnsi="Times New Roman"/>
          <w:b/>
          <w:sz w:val="25"/>
          <w:szCs w:val="25"/>
        </w:rPr>
        <w:t>ă</w:t>
      </w:r>
      <w:r w:rsidR="00256C41" w:rsidRPr="00E47660">
        <w:rPr>
          <w:rFonts w:ascii="Times New Roman" w:hAnsi="Times New Roman"/>
          <w:b/>
          <w:sz w:val="25"/>
          <w:szCs w:val="25"/>
        </w:rPr>
        <w:t>rțile</w:t>
      </w:r>
      <w:r w:rsidRPr="00E47660">
        <w:rPr>
          <w:rFonts w:ascii="Times New Roman" w:hAnsi="Times New Roman"/>
          <w:sz w:val="25"/>
          <w:szCs w:val="25"/>
        </w:rPr>
        <w:t>” şi separat „</w:t>
      </w:r>
      <w:r w:rsidRPr="00E47660">
        <w:rPr>
          <w:rFonts w:ascii="Times New Roman" w:hAnsi="Times New Roman"/>
          <w:b/>
          <w:sz w:val="25"/>
          <w:szCs w:val="25"/>
        </w:rPr>
        <w:t>Partea</w:t>
      </w:r>
      <w:r w:rsidRPr="00E47660">
        <w:rPr>
          <w:rFonts w:ascii="Times New Roman" w:hAnsi="Times New Roman"/>
          <w:sz w:val="25"/>
          <w:szCs w:val="25"/>
        </w:rPr>
        <w:t>”,</w:t>
      </w:r>
    </w:p>
    <w:p w:rsidR="00B678F0" w:rsidRPr="00E47660" w:rsidRDefault="00B678F0" w:rsidP="009A51EB">
      <w:pPr>
        <w:spacing w:after="0" w:line="240" w:lineRule="auto"/>
        <w:jc w:val="both"/>
        <w:rPr>
          <w:rFonts w:ascii="Times New Roman" w:hAnsi="Times New Roman"/>
          <w:sz w:val="25"/>
          <w:szCs w:val="25"/>
        </w:rPr>
      </w:pPr>
      <w:r w:rsidRPr="00E47660">
        <w:rPr>
          <w:rFonts w:ascii="Times New Roman" w:hAnsi="Times New Roman"/>
          <w:b/>
          <w:sz w:val="25"/>
          <w:szCs w:val="25"/>
        </w:rPr>
        <w:t>AVÂND ÎN VEDERE CĂ</w:t>
      </w:r>
      <w:r w:rsidRPr="00E47660">
        <w:rPr>
          <w:rFonts w:ascii="Times New Roman" w:hAnsi="Times New Roman"/>
          <w:sz w:val="25"/>
          <w:szCs w:val="25"/>
        </w:rPr>
        <w:t>:</w:t>
      </w:r>
    </w:p>
    <w:p w:rsidR="00B678F0" w:rsidRPr="00CE7CF9" w:rsidRDefault="00B678F0" w:rsidP="009A51EB">
      <w:pPr>
        <w:numPr>
          <w:ilvl w:val="0"/>
          <w:numId w:val="30"/>
        </w:numPr>
        <w:spacing w:after="0" w:line="240" w:lineRule="auto"/>
        <w:jc w:val="both"/>
        <w:rPr>
          <w:rFonts w:ascii="Times New Roman" w:hAnsi="Times New Roman"/>
          <w:color w:val="FF0000"/>
          <w:sz w:val="25"/>
          <w:szCs w:val="25"/>
        </w:rPr>
      </w:pPr>
      <w:r w:rsidRPr="00E47660">
        <w:rPr>
          <w:rFonts w:ascii="Times New Roman" w:hAnsi="Times New Roman"/>
          <w:sz w:val="25"/>
          <w:szCs w:val="25"/>
        </w:rPr>
        <w:t xml:space="preserve">Județul </w:t>
      </w:r>
      <w:r w:rsidR="00A5085D">
        <w:rPr>
          <w:rFonts w:ascii="Times New Roman" w:hAnsi="Times New Roman"/>
          <w:sz w:val="25"/>
          <w:szCs w:val="25"/>
        </w:rPr>
        <w:t>Vrancea</w:t>
      </w:r>
      <w:r w:rsidRPr="00E47660">
        <w:rPr>
          <w:rFonts w:ascii="Times New Roman" w:hAnsi="Times New Roman"/>
          <w:sz w:val="25"/>
          <w:szCs w:val="25"/>
        </w:rPr>
        <w:t xml:space="preserve"> este beneficiarul </w:t>
      </w:r>
      <w:r w:rsidR="003506F0" w:rsidRPr="00CE7CF9">
        <w:rPr>
          <w:rFonts w:ascii="Times New Roman" w:hAnsi="Times New Roman"/>
          <w:strike/>
          <w:color w:val="FF0000"/>
          <w:sz w:val="25"/>
          <w:szCs w:val="25"/>
        </w:rPr>
        <w:t>-</w:t>
      </w:r>
      <w:r w:rsidR="003506F0" w:rsidRPr="00CE7CF9">
        <w:rPr>
          <w:rFonts w:ascii="Times New Roman" w:hAnsi="Times New Roman"/>
          <w:color w:val="FF0000"/>
          <w:sz w:val="25"/>
          <w:szCs w:val="25"/>
        </w:rPr>
        <w:t xml:space="preserve"> SISTEM DE MANAGEMENT INTEGRAT AL DEŞEURILOR SOLIDE IN JUDEŢUL </w:t>
      </w:r>
      <w:r w:rsidR="00A5085D" w:rsidRPr="00CE7CF9">
        <w:rPr>
          <w:rFonts w:ascii="Times New Roman" w:hAnsi="Times New Roman"/>
          <w:color w:val="FF0000"/>
          <w:sz w:val="25"/>
          <w:szCs w:val="25"/>
        </w:rPr>
        <w:t>VRANCEA</w:t>
      </w:r>
      <w:r w:rsidRPr="00CE7CF9">
        <w:rPr>
          <w:rFonts w:ascii="Times New Roman" w:hAnsi="Times New Roman"/>
          <w:color w:val="FF0000"/>
          <w:sz w:val="25"/>
          <w:szCs w:val="25"/>
        </w:rPr>
        <w:t xml:space="preserve">(”Proiectul”) finanțat prin Programul </w:t>
      </w:r>
      <w:r w:rsidR="00256C41" w:rsidRPr="00CE7CF9">
        <w:rPr>
          <w:rFonts w:ascii="Times New Roman" w:hAnsi="Times New Roman"/>
          <w:color w:val="FF0000"/>
          <w:sz w:val="25"/>
          <w:szCs w:val="25"/>
        </w:rPr>
        <w:t>Operațional</w:t>
      </w:r>
      <w:r w:rsidRPr="00CE7CF9">
        <w:rPr>
          <w:rFonts w:ascii="Times New Roman" w:hAnsi="Times New Roman"/>
          <w:color w:val="FF0000"/>
          <w:sz w:val="25"/>
          <w:szCs w:val="25"/>
        </w:rPr>
        <w:t xml:space="preserve"> Sectorial Mediu (”POS Mediu”)</w:t>
      </w:r>
      <w:r w:rsidR="00FF3463">
        <w:rPr>
          <w:rFonts w:ascii="Times New Roman" w:hAnsi="Times New Roman"/>
          <w:color w:val="FF0000"/>
          <w:sz w:val="25"/>
          <w:szCs w:val="25"/>
        </w:rPr>
        <w:t>și Programul Operațional Infrastructură Mare (POIM)</w:t>
      </w:r>
    </w:p>
    <w:p w:rsidR="00B678F0" w:rsidRPr="00E47660" w:rsidRDefault="00B678F0" w:rsidP="009A51EB">
      <w:pPr>
        <w:numPr>
          <w:ilvl w:val="0"/>
          <w:numId w:val="30"/>
        </w:numPr>
        <w:spacing w:after="0" w:line="240" w:lineRule="auto"/>
        <w:jc w:val="both"/>
        <w:rPr>
          <w:rFonts w:ascii="Times New Roman" w:hAnsi="Times New Roman"/>
          <w:sz w:val="25"/>
          <w:szCs w:val="25"/>
        </w:rPr>
      </w:pPr>
      <w:r w:rsidRPr="00E47660">
        <w:rPr>
          <w:rFonts w:ascii="Times New Roman" w:hAnsi="Times New Roman"/>
          <w:sz w:val="25"/>
          <w:szCs w:val="25"/>
        </w:rPr>
        <w:t xml:space="preserve">În scopul realizării Proiectului, Județul </w:t>
      </w:r>
      <w:r w:rsidR="00A5085D">
        <w:rPr>
          <w:rFonts w:ascii="Times New Roman" w:hAnsi="Times New Roman"/>
          <w:sz w:val="25"/>
          <w:szCs w:val="25"/>
        </w:rPr>
        <w:t>Vrancea</w:t>
      </w:r>
      <w:r w:rsidRPr="00E47660">
        <w:rPr>
          <w:rFonts w:ascii="Times New Roman" w:hAnsi="Times New Roman"/>
          <w:sz w:val="25"/>
          <w:szCs w:val="25"/>
        </w:rPr>
        <w:t>şi</w:t>
      </w:r>
      <w:r w:rsidR="00256C41" w:rsidRPr="00E47660">
        <w:rPr>
          <w:rFonts w:ascii="Times New Roman" w:hAnsi="Times New Roman"/>
          <w:sz w:val="25"/>
          <w:szCs w:val="25"/>
        </w:rPr>
        <w:t>unitățile</w:t>
      </w:r>
      <w:r w:rsidRPr="00E47660">
        <w:rPr>
          <w:rFonts w:ascii="Times New Roman" w:hAnsi="Times New Roman"/>
          <w:sz w:val="25"/>
          <w:szCs w:val="25"/>
        </w:rPr>
        <w:t xml:space="preserve"> administrativ-teritoriale din județul </w:t>
      </w:r>
      <w:r w:rsidR="00A5085D">
        <w:rPr>
          <w:rFonts w:ascii="Times New Roman" w:hAnsi="Times New Roman"/>
          <w:sz w:val="25"/>
          <w:szCs w:val="25"/>
        </w:rPr>
        <w:t>Vrancea</w:t>
      </w:r>
      <w:r w:rsidRPr="00E47660">
        <w:rPr>
          <w:rFonts w:ascii="Times New Roman" w:hAnsi="Times New Roman"/>
          <w:sz w:val="25"/>
          <w:szCs w:val="25"/>
        </w:rPr>
        <w:t xml:space="preserve"> s-au asociat şi au constituit împreună </w:t>
      </w:r>
      <w:r w:rsidR="00256C41" w:rsidRPr="00E47660">
        <w:rPr>
          <w:rFonts w:ascii="Times New Roman" w:hAnsi="Times New Roman"/>
          <w:sz w:val="25"/>
          <w:szCs w:val="25"/>
        </w:rPr>
        <w:t>Asociația</w:t>
      </w:r>
      <w:r w:rsidRPr="00E47660">
        <w:rPr>
          <w:rFonts w:ascii="Times New Roman" w:hAnsi="Times New Roman"/>
          <w:sz w:val="25"/>
          <w:szCs w:val="25"/>
        </w:rPr>
        <w:t xml:space="preserve"> de Dezvoltare Intercomunitară </w:t>
      </w:r>
      <w:r w:rsidR="00A5085D">
        <w:rPr>
          <w:rFonts w:ascii="Times New Roman" w:hAnsi="Times New Roman"/>
          <w:spacing w:val="-4"/>
          <w:sz w:val="25"/>
          <w:szCs w:val="25"/>
        </w:rPr>
        <w:t>Vrancea Curata</w:t>
      </w:r>
      <w:r w:rsidRPr="00E47660">
        <w:rPr>
          <w:rFonts w:ascii="Times New Roman" w:hAnsi="Times New Roman"/>
          <w:sz w:val="25"/>
          <w:szCs w:val="25"/>
        </w:rPr>
        <w:t xml:space="preserve">” </w:t>
      </w:r>
      <w:r w:rsidR="00240E5E" w:rsidRPr="00E47660">
        <w:rPr>
          <w:rFonts w:ascii="Times New Roman" w:hAnsi="Times New Roman"/>
          <w:sz w:val="25"/>
          <w:szCs w:val="25"/>
        </w:rPr>
        <w:t>.</w:t>
      </w:r>
    </w:p>
    <w:p w:rsidR="00B678F0" w:rsidRPr="00E47660" w:rsidRDefault="00B678F0" w:rsidP="009A51EB">
      <w:pPr>
        <w:numPr>
          <w:ilvl w:val="0"/>
          <w:numId w:val="30"/>
        </w:numPr>
        <w:spacing w:after="0" w:line="240" w:lineRule="auto"/>
        <w:jc w:val="both"/>
        <w:rPr>
          <w:rFonts w:ascii="Times New Roman" w:hAnsi="Times New Roman"/>
          <w:sz w:val="25"/>
          <w:szCs w:val="25"/>
        </w:rPr>
      </w:pPr>
      <w:r w:rsidRPr="00E47660">
        <w:rPr>
          <w:rFonts w:ascii="Times New Roman" w:hAnsi="Times New Roman"/>
          <w:sz w:val="25"/>
          <w:szCs w:val="25"/>
        </w:rPr>
        <w:t xml:space="preserve">Unitățile administrativ-teritoriale membre ale </w:t>
      </w:r>
      <w:r w:rsidR="00DD07D4">
        <w:rPr>
          <w:rFonts w:ascii="Times New Roman" w:hAnsi="Times New Roman"/>
          <w:sz w:val="25"/>
          <w:szCs w:val="25"/>
        </w:rPr>
        <w:t>ADI</w:t>
      </w:r>
      <w:r w:rsidRPr="00E47660">
        <w:rPr>
          <w:rFonts w:ascii="Times New Roman" w:hAnsi="Times New Roman"/>
          <w:sz w:val="25"/>
          <w:szCs w:val="25"/>
        </w:rPr>
        <w:t xml:space="preserve">, mai sus </w:t>
      </w:r>
      <w:r w:rsidR="00256C41" w:rsidRPr="00E47660">
        <w:rPr>
          <w:rFonts w:ascii="Times New Roman" w:hAnsi="Times New Roman"/>
          <w:sz w:val="25"/>
          <w:szCs w:val="25"/>
        </w:rPr>
        <w:t>menționate</w:t>
      </w:r>
      <w:r w:rsidRPr="00E47660">
        <w:rPr>
          <w:rFonts w:ascii="Times New Roman" w:hAnsi="Times New Roman"/>
          <w:sz w:val="25"/>
          <w:szCs w:val="25"/>
        </w:rPr>
        <w:t xml:space="preserve">, au înțeles să delege gestiunea </w:t>
      </w:r>
      <w:r w:rsidR="00256C41" w:rsidRPr="00E47660">
        <w:rPr>
          <w:rFonts w:ascii="Times New Roman" w:hAnsi="Times New Roman"/>
          <w:sz w:val="25"/>
          <w:szCs w:val="25"/>
        </w:rPr>
        <w:t>activităților</w:t>
      </w:r>
      <w:r w:rsidRPr="00E47660">
        <w:rPr>
          <w:rFonts w:ascii="Times New Roman" w:hAnsi="Times New Roman"/>
          <w:sz w:val="25"/>
          <w:szCs w:val="25"/>
        </w:rPr>
        <w:t xml:space="preserve"> de colectare şi transport componente ale serviciului de salubrizare (”Serviciul”) prin intermediul acestei </w:t>
      </w:r>
      <w:r w:rsidR="00256C41" w:rsidRPr="00E47660">
        <w:rPr>
          <w:rFonts w:ascii="Times New Roman" w:hAnsi="Times New Roman"/>
          <w:sz w:val="25"/>
          <w:szCs w:val="25"/>
        </w:rPr>
        <w:t>Asociații</w:t>
      </w:r>
    </w:p>
    <w:p w:rsidR="00B678F0" w:rsidRPr="00E47660" w:rsidRDefault="00256C41" w:rsidP="009A51EB">
      <w:pPr>
        <w:numPr>
          <w:ilvl w:val="0"/>
          <w:numId w:val="30"/>
        </w:numPr>
        <w:spacing w:after="0" w:line="240" w:lineRule="auto"/>
        <w:jc w:val="both"/>
        <w:rPr>
          <w:rFonts w:ascii="Times New Roman" w:hAnsi="Times New Roman"/>
          <w:sz w:val="25"/>
          <w:szCs w:val="25"/>
        </w:rPr>
      </w:pPr>
      <w:r w:rsidRPr="00E47660">
        <w:rPr>
          <w:rFonts w:ascii="Times New Roman" w:hAnsi="Times New Roman"/>
          <w:sz w:val="25"/>
          <w:szCs w:val="25"/>
        </w:rPr>
        <w:t>Asociația</w:t>
      </w:r>
      <w:r w:rsidR="00B678F0" w:rsidRPr="00E47660">
        <w:rPr>
          <w:rFonts w:ascii="Times New Roman" w:hAnsi="Times New Roman"/>
          <w:sz w:val="25"/>
          <w:szCs w:val="25"/>
        </w:rPr>
        <w:t xml:space="preserve"> de Dezvoltare Intercomunitară</w:t>
      </w:r>
      <w:r w:rsidR="00C10F2B" w:rsidRPr="00E47660">
        <w:rPr>
          <w:rFonts w:ascii="Times New Roman" w:hAnsi="Times New Roman"/>
          <w:spacing w:val="-4"/>
          <w:sz w:val="25"/>
          <w:szCs w:val="25"/>
        </w:rPr>
        <w:t xml:space="preserve">, </w:t>
      </w:r>
      <w:r w:rsidR="00DD07D4">
        <w:rPr>
          <w:rFonts w:ascii="Times New Roman" w:hAnsi="Times New Roman"/>
          <w:sz w:val="25"/>
          <w:szCs w:val="25"/>
        </w:rPr>
        <w:t>ADI</w:t>
      </w:r>
      <w:r w:rsidR="00A5085D">
        <w:rPr>
          <w:rFonts w:ascii="Times New Roman" w:hAnsi="Times New Roman"/>
          <w:sz w:val="25"/>
          <w:szCs w:val="25"/>
        </w:rPr>
        <w:t>Vrancea Curata</w:t>
      </w:r>
      <w:r w:rsidR="00B678F0" w:rsidRPr="00E47660">
        <w:rPr>
          <w:rFonts w:ascii="Times New Roman" w:hAnsi="Times New Roman"/>
          <w:sz w:val="25"/>
          <w:szCs w:val="25"/>
        </w:rPr>
        <w:t xml:space="preserve">, în baza mandatului primit din partea membrilor săi, a organizat procedura de </w:t>
      </w:r>
      <w:r w:rsidRPr="00E47660">
        <w:rPr>
          <w:rFonts w:ascii="Times New Roman" w:hAnsi="Times New Roman"/>
          <w:sz w:val="25"/>
          <w:szCs w:val="25"/>
        </w:rPr>
        <w:t>licitație</w:t>
      </w:r>
      <w:r w:rsidR="00B678F0" w:rsidRPr="00E47660">
        <w:rPr>
          <w:rFonts w:ascii="Times New Roman" w:hAnsi="Times New Roman"/>
          <w:sz w:val="25"/>
          <w:szCs w:val="25"/>
        </w:rPr>
        <w:t xml:space="preserve"> publică în vederea atribuirii prezentului contract de delegare a gestiunii Serviciului.</w:t>
      </w:r>
    </w:p>
    <w:p w:rsidR="00B678F0" w:rsidRPr="00E47660" w:rsidRDefault="00B678F0" w:rsidP="009A51EB">
      <w:pPr>
        <w:numPr>
          <w:ilvl w:val="0"/>
          <w:numId w:val="30"/>
        </w:numPr>
        <w:spacing w:after="0" w:line="240" w:lineRule="auto"/>
        <w:jc w:val="both"/>
        <w:rPr>
          <w:rFonts w:ascii="Times New Roman" w:hAnsi="Times New Roman"/>
          <w:sz w:val="25"/>
          <w:szCs w:val="25"/>
        </w:rPr>
      </w:pPr>
      <w:r w:rsidRPr="00E47660">
        <w:rPr>
          <w:rFonts w:ascii="Times New Roman" w:hAnsi="Times New Roman"/>
          <w:sz w:val="25"/>
          <w:szCs w:val="25"/>
        </w:rPr>
        <w:t xml:space="preserve">Procedura de </w:t>
      </w:r>
      <w:r w:rsidR="00256C41" w:rsidRPr="00E47660">
        <w:rPr>
          <w:rFonts w:ascii="Times New Roman" w:hAnsi="Times New Roman"/>
          <w:sz w:val="25"/>
          <w:szCs w:val="25"/>
        </w:rPr>
        <w:t>licitație</w:t>
      </w:r>
      <w:r w:rsidRPr="00E47660">
        <w:rPr>
          <w:rFonts w:ascii="Times New Roman" w:hAnsi="Times New Roman"/>
          <w:sz w:val="25"/>
          <w:szCs w:val="25"/>
        </w:rPr>
        <w:t xml:space="preserve"> publică în vederea atribuirii contractului de delegare a gestiunii Serviciului a fost organizată conform prevederilor Legii serviciilor comunitare de </w:t>
      </w:r>
      <w:r w:rsidR="00256C41" w:rsidRPr="00E47660">
        <w:rPr>
          <w:rFonts w:ascii="Times New Roman" w:hAnsi="Times New Roman"/>
          <w:sz w:val="25"/>
          <w:szCs w:val="25"/>
        </w:rPr>
        <w:t>utilități</w:t>
      </w:r>
      <w:r w:rsidRPr="00E47660">
        <w:rPr>
          <w:rFonts w:ascii="Times New Roman" w:hAnsi="Times New Roman"/>
          <w:sz w:val="25"/>
          <w:szCs w:val="25"/>
        </w:rPr>
        <w:t xml:space="preserve"> publice nr. 51/2006, </w:t>
      </w:r>
      <w:r w:rsidR="00C10F2B" w:rsidRPr="00E47660">
        <w:rPr>
          <w:rFonts w:ascii="Times New Roman" w:hAnsi="Times New Roman"/>
          <w:sz w:val="25"/>
          <w:szCs w:val="25"/>
        </w:rPr>
        <w:t xml:space="preserve">republicată, </w:t>
      </w:r>
      <w:r w:rsidRPr="00E47660">
        <w:rPr>
          <w:rFonts w:ascii="Times New Roman" w:hAnsi="Times New Roman"/>
          <w:sz w:val="25"/>
          <w:szCs w:val="25"/>
        </w:rPr>
        <w:t xml:space="preserve">cu modificările şi completările ulterioare (”Legea nr. 51/2006), Legii serviciului de salubrizare a </w:t>
      </w:r>
      <w:r w:rsidR="00256C41" w:rsidRPr="00E47660">
        <w:rPr>
          <w:rFonts w:ascii="Times New Roman" w:hAnsi="Times New Roman"/>
          <w:sz w:val="25"/>
          <w:szCs w:val="25"/>
        </w:rPr>
        <w:t>localităților</w:t>
      </w:r>
      <w:r w:rsidRPr="00E47660">
        <w:rPr>
          <w:rFonts w:ascii="Times New Roman" w:hAnsi="Times New Roman"/>
          <w:sz w:val="25"/>
          <w:szCs w:val="25"/>
        </w:rPr>
        <w:t xml:space="preserve"> nr. 101/2006</w:t>
      </w:r>
      <w:r w:rsidR="00C10F2B" w:rsidRPr="00E47660">
        <w:rPr>
          <w:rFonts w:ascii="Times New Roman" w:hAnsi="Times New Roman"/>
          <w:sz w:val="25"/>
          <w:szCs w:val="25"/>
        </w:rPr>
        <w:t>, republicată,</w:t>
      </w:r>
      <w:r w:rsidRPr="00E47660">
        <w:rPr>
          <w:rFonts w:ascii="Times New Roman" w:hAnsi="Times New Roman"/>
          <w:sz w:val="25"/>
          <w:szCs w:val="25"/>
        </w:rPr>
        <w:t xml:space="preserve"> cu modificările şi completările ulterioare („Legea nr. 101/2006”), și ale Legii </w:t>
      </w:r>
      <w:r w:rsidR="00E64544" w:rsidRPr="00E47660">
        <w:rPr>
          <w:rFonts w:ascii="Times New Roman" w:hAnsi="Times New Roman"/>
          <w:sz w:val="25"/>
          <w:szCs w:val="25"/>
        </w:rPr>
        <w:t xml:space="preserve">nr. </w:t>
      </w:r>
      <w:r w:rsidRPr="00E47660">
        <w:rPr>
          <w:rFonts w:ascii="Times New Roman" w:hAnsi="Times New Roman"/>
          <w:sz w:val="25"/>
          <w:szCs w:val="25"/>
        </w:rPr>
        <w:t xml:space="preserve">100/2016 privind concesiunile de </w:t>
      </w:r>
      <w:r w:rsidR="00256C41" w:rsidRPr="00E47660">
        <w:rPr>
          <w:rFonts w:ascii="Times New Roman" w:hAnsi="Times New Roman"/>
          <w:sz w:val="25"/>
          <w:szCs w:val="25"/>
        </w:rPr>
        <w:t>lucrări</w:t>
      </w:r>
      <w:r w:rsidRPr="00E47660">
        <w:rPr>
          <w:rFonts w:ascii="Times New Roman" w:hAnsi="Times New Roman"/>
          <w:sz w:val="25"/>
          <w:szCs w:val="25"/>
        </w:rPr>
        <w:t xml:space="preserve"> si concesiunile</w:t>
      </w:r>
      <w:r w:rsidR="00E64544" w:rsidRPr="00E47660">
        <w:rPr>
          <w:rFonts w:ascii="Times New Roman" w:hAnsi="Times New Roman"/>
          <w:sz w:val="25"/>
          <w:szCs w:val="25"/>
        </w:rPr>
        <w:t xml:space="preserve"> de servicii (”Legea nr. 100/2016”), </w:t>
      </w:r>
      <w:r w:rsidR="00E64544" w:rsidRPr="00E47660">
        <w:rPr>
          <w:rFonts w:ascii="Tahoma" w:hAnsi="Tahoma" w:cs="Tahoma"/>
          <w:sz w:val="25"/>
          <w:szCs w:val="25"/>
        </w:rPr>
        <w:t>﻿</w:t>
      </w:r>
      <w:r w:rsidR="00E64544" w:rsidRPr="00E47660">
        <w:rPr>
          <w:rFonts w:ascii="Times New Roman" w:hAnsi="Times New Roman"/>
          <w:sz w:val="25"/>
          <w:szCs w:val="25"/>
        </w:rPr>
        <w:t> Ordonanţa de Urgenţă nr. 92/2021 privind regimul deşeurilor , cu modificările şi completările ulterioare (”O.U.G. nr. 92/2021”)</w:t>
      </w:r>
    </w:p>
    <w:p w:rsidR="00B678F0" w:rsidRPr="00E47660" w:rsidRDefault="00B678F0" w:rsidP="009A51EB">
      <w:pPr>
        <w:numPr>
          <w:ilvl w:val="0"/>
          <w:numId w:val="30"/>
        </w:numPr>
        <w:spacing w:after="0" w:line="240" w:lineRule="auto"/>
        <w:jc w:val="both"/>
        <w:rPr>
          <w:rFonts w:ascii="Times New Roman" w:hAnsi="Times New Roman"/>
          <w:sz w:val="25"/>
          <w:szCs w:val="25"/>
        </w:rPr>
      </w:pPr>
      <w:r w:rsidRPr="00E47660">
        <w:rPr>
          <w:rFonts w:ascii="Times New Roman" w:hAnsi="Times New Roman"/>
          <w:b/>
          <w:sz w:val="25"/>
          <w:szCs w:val="25"/>
        </w:rPr>
        <w:t>S.C._________________</w:t>
      </w:r>
      <w:r w:rsidRPr="00E47660">
        <w:rPr>
          <w:rFonts w:ascii="Times New Roman" w:hAnsi="Times New Roman"/>
          <w:sz w:val="25"/>
          <w:szCs w:val="25"/>
        </w:rPr>
        <w:t xml:space="preserve">, denumită mai sus Delegatul a fost desemnată câștigătoarea procedurii organizate pentru delegarea gestiunii Serviciului, conform  Raportului procedurii nr.________ din __________________, </w:t>
      </w:r>
    </w:p>
    <w:p w:rsidR="00B678F0" w:rsidRPr="00E47660" w:rsidRDefault="00B678F0" w:rsidP="009A51EB">
      <w:pPr>
        <w:spacing w:after="0" w:line="240" w:lineRule="auto"/>
        <w:jc w:val="both"/>
        <w:rPr>
          <w:rFonts w:ascii="Times New Roman" w:hAnsi="Times New Roman"/>
          <w:sz w:val="25"/>
          <w:szCs w:val="25"/>
        </w:rPr>
      </w:pPr>
      <w:r w:rsidRPr="00E47660">
        <w:rPr>
          <w:rFonts w:ascii="Times New Roman" w:hAnsi="Times New Roman"/>
          <w:sz w:val="25"/>
          <w:szCs w:val="25"/>
        </w:rPr>
        <w:lastRenderedPageBreak/>
        <w:t xml:space="preserve">Au convenit încheierea prezentului Contract de delegare a gestiunii serviciului de salubrizare, respectiv a </w:t>
      </w:r>
      <w:r w:rsidR="00256C41" w:rsidRPr="00E47660">
        <w:rPr>
          <w:rFonts w:ascii="Times New Roman" w:hAnsi="Times New Roman"/>
          <w:sz w:val="25"/>
          <w:szCs w:val="25"/>
        </w:rPr>
        <w:t>activității</w:t>
      </w:r>
      <w:r w:rsidRPr="00E47660">
        <w:rPr>
          <w:rFonts w:ascii="Times New Roman" w:hAnsi="Times New Roman"/>
          <w:sz w:val="25"/>
          <w:szCs w:val="25"/>
        </w:rPr>
        <w:t xml:space="preserve"> de colectare şi transport a deșeurilor municipale şi a altor fluxuri de deșeuri conform termenilor şi</w:t>
      </w:r>
      <w:r w:rsidR="00256C41" w:rsidRPr="00E47660">
        <w:rPr>
          <w:rFonts w:ascii="Times New Roman" w:hAnsi="Times New Roman"/>
          <w:sz w:val="25"/>
          <w:szCs w:val="25"/>
        </w:rPr>
        <w:t>condițiilor</w:t>
      </w:r>
      <w:r w:rsidRPr="00E47660">
        <w:rPr>
          <w:rFonts w:ascii="Times New Roman" w:hAnsi="Times New Roman"/>
          <w:sz w:val="25"/>
          <w:szCs w:val="25"/>
        </w:rPr>
        <w:t xml:space="preserve"> stipulate în cele ce urmează:</w:t>
      </w:r>
    </w:p>
    <w:p w:rsidR="00256C41" w:rsidRPr="00E47660" w:rsidRDefault="00256C41" w:rsidP="009A51EB">
      <w:pPr>
        <w:spacing w:after="0" w:line="240" w:lineRule="auto"/>
        <w:rPr>
          <w:rFonts w:ascii="Times New Roman" w:hAnsi="Times New Roman"/>
          <w:sz w:val="25"/>
          <w:szCs w:val="25"/>
        </w:rPr>
      </w:pPr>
      <w:r w:rsidRPr="00E47660">
        <w:rPr>
          <w:rFonts w:ascii="Times New Roman" w:hAnsi="Times New Roman"/>
          <w:sz w:val="25"/>
          <w:szCs w:val="25"/>
        </w:rPr>
        <w:br w:type="page"/>
      </w:r>
    </w:p>
    <w:p w:rsidR="00B678F0" w:rsidRPr="00E47660" w:rsidRDefault="00B678F0" w:rsidP="009A51EB">
      <w:pPr>
        <w:spacing w:after="0" w:line="240" w:lineRule="auto"/>
        <w:jc w:val="both"/>
        <w:rPr>
          <w:rFonts w:ascii="Times New Roman" w:hAnsi="Times New Roman"/>
          <w:sz w:val="25"/>
          <w:szCs w:val="25"/>
        </w:rPr>
      </w:pPr>
    </w:p>
    <w:p w:rsidR="00B678F0" w:rsidRPr="00E47660" w:rsidRDefault="00B678F0" w:rsidP="009A51EB">
      <w:pPr>
        <w:pStyle w:val="Heading1"/>
        <w:spacing w:after="0" w:line="240" w:lineRule="auto"/>
        <w:rPr>
          <w:rFonts w:ascii="Times New Roman" w:hAnsi="Times New Roman" w:cs="Times New Roman"/>
          <w:sz w:val="25"/>
          <w:szCs w:val="25"/>
        </w:rPr>
      </w:pPr>
      <w:bookmarkStart w:id="0" w:name="_Toc11221546"/>
      <w:r w:rsidRPr="00E47660">
        <w:rPr>
          <w:rFonts w:ascii="Times New Roman" w:hAnsi="Times New Roman" w:cs="Times New Roman"/>
          <w:sz w:val="25"/>
          <w:szCs w:val="25"/>
        </w:rPr>
        <w:t>DEFINIŢII ŞI INTERPRETARE</w:t>
      </w:r>
      <w:bookmarkStart w:id="1" w:name="_Toc350954013"/>
      <w:bookmarkEnd w:id="0"/>
    </w:p>
    <w:p w:rsidR="00B678F0" w:rsidRPr="00E47660" w:rsidRDefault="00B678F0" w:rsidP="009A51EB">
      <w:pPr>
        <w:pStyle w:val="Heading2"/>
        <w:numPr>
          <w:ilvl w:val="0"/>
          <w:numId w:val="39"/>
        </w:numPr>
        <w:spacing w:before="0" w:after="0" w:line="240" w:lineRule="auto"/>
        <w:rPr>
          <w:rFonts w:ascii="Times New Roman" w:hAnsi="Times New Roman"/>
          <w:i w:val="0"/>
          <w:sz w:val="25"/>
          <w:szCs w:val="25"/>
          <w:lang w:val="ro-RO" w:eastAsia="ro-RO"/>
        </w:rPr>
      </w:pPr>
      <w:bookmarkStart w:id="2" w:name="_Toc11221547"/>
      <w:bookmarkEnd w:id="1"/>
      <w:r w:rsidRPr="00E47660">
        <w:rPr>
          <w:rFonts w:ascii="Times New Roman" w:hAnsi="Times New Roman"/>
          <w:i w:val="0"/>
          <w:sz w:val="25"/>
          <w:szCs w:val="25"/>
          <w:lang w:val="ro-RO" w:eastAsia="ro-RO"/>
        </w:rPr>
        <w:t>DEFINIŢII ŞI INTERPRETARE</w:t>
      </w:r>
      <w:bookmarkStart w:id="3" w:name="_Toc332970506"/>
      <w:bookmarkStart w:id="4" w:name="_Toc333325556"/>
      <w:bookmarkStart w:id="5" w:name="_Toc333326627"/>
      <w:bookmarkStart w:id="6" w:name="_Toc334082383"/>
      <w:bookmarkStart w:id="7" w:name="_Toc337128330"/>
      <w:bookmarkStart w:id="8" w:name="_Toc337558396"/>
      <w:bookmarkStart w:id="9" w:name="_Toc337653176"/>
      <w:bookmarkStart w:id="10" w:name="_Toc337740250"/>
      <w:bookmarkStart w:id="11" w:name="_Toc378327444"/>
      <w:bookmarkStart w:id="12" w:name="_Toc379978540"/>
      <w:bookmarkStart w:id="13" w:name="_Toc380140985"/>
      <w:bookmarkStart w:id="14" w:name="_Toc381791065"/>
      <w:bookmarkStart w:id="15" w:name="_Toc381957593"/>
      <w:bookmarkEnd w:id="2"/>
    </w:p>
    <w:p w:rsidR="00B678F0" w:rsidRPr="00E47660" w:rsidRDefault="00B678F0" w:rsidP="009A51EB">
      <w:pPr>
        <w:spacing w:after="0" w:line="240" w:lineRule="auto"/>
        <w:rPr>
          <w:rFonts w:ascii="Times New Roman" w:hAnsi="Times New Roman"/>
          <w:b/>
          <w:iCs/>
          <w:sz w:val="25"/>
          <w:szCs w:val="25"/>
        </w:rPr>
      </w:pPr>
      <w:bookmarkStart w:id="16" w:name="_Toc11221548"/>
      <w:r w:rsidRPr="00E47660">
        <w:rPr>
          <w:rFonts w:ascii="Times New Roman" w:hAnsi="Times New Roman"/>
          <w:iCs/>
          <w:sz w:val="25"/>
          <w:szCs w:val="25"/>
        </w:rPr>
        <w:t>(1)</w:t>
      </w:r>
      <w:r w:rsidRPr="00E47660">
        <w:rPr>
          <w:rFonts w:ascii="Times New Roman" w:hAnsi="Times New Roman"/>
          <w:b/>
          <w:iCs/>
          <w:sz w:val="25"/>
          <w:szCs w:val="25"/>
        </w:rPr>
        <w:t xml:space="preserve"> În sensul prezentului Contract, termenii şi expresiile scrise cu majusculă vor avea, cu </w:t>
      </w:r>
      <w:r w:rsidR="00256C41" w:rsidRPr="00E47660">
        <w:rPr>
          <w:rFonts w:ascii="Times New Roman" w:hAnsi="Times New Roman"/>
          <w:b/>
          <w:iCs/>
          <w:sz w:val="25"/>
          <w:szCs w:val="25"/>
        </w:rPr>
        <w:t>excepțiasituației</w:t>
      </w:r>
      <w:r w:rsidRPr="00E47660">
        <w:rPr>
          <w:rFonts w:ascii="Times New Roman" w:hAnsi="Times New Roman"/>
          <w:b/>
          <w:iCs/>
          <w:sz w:val="25"/>
          <w:szCs w:val="25"/>
        </w:rPr>
        <w:t xml:space="preserve"> în care contextul reclamă altfel, sensul stabilit în prezentul Articol:</w:t>
      </w:r>
      <w:bookmarkEnd w:id="3"/>
      <w:bookmarkEnd w:id="4"/>
      <w:bookmarkEnd w:id="5"/>
      <w:bookmarkEnd w:id="6"/>
      <w:bookmarkEnd w:id="7"/>
      <w:bookmarkEnd w:id="8"/>
      <w:bookmarkEnd w:id="9"/>
      <w:bookmarkEnd w:id="10"/>
      <w:bookmarkEnd w:id="11"/>
      <w:bookmarkEnd w:id="12"/>
      <w:bookmarkEnd w:id="13"/>
      <w:bookmarkEnd w:id="14"/>
      <w:bookmarkEnd w:id="15"/>
      <w:bookmarkEnd w:id="16"/>
    </w:p>
    <w:tbl>
      <w:tblPr>
        <w:tblStyle w:val="TableGrid"/>
        <w:tblW w:w="10064" w:type="dxa"/>
        <w:tblLook w:val="04A0"/>
      </w:tblPr>
      <w:tblGrid>
        <w:gridCol w:w="3055"/>
        <w:gridCol w:w="7009"/>
      </w:tblGrid>
      <w:tr w:rsidR="00143161" w:rsidRPr="00E47660" w:rsidTr="00674592">
        <w:trPr>
          <w:trHeight w:val="665"/>
        </w:trPr>
        <w:tc>
          <w:tcPr>
            <w:tcW w:w="3055" w:type="dxa"/>
          </w:tcPr>
          <w:p w:rsidR="00B678F0" w:rsidRPr="00E47660" w:rsidRDefault="00B678F0" w:rsidP="009A51EB">
            <w:pPr>
              <w:spacing w:after="0" w:line="240" w:lineRule="auto"/>
              <w:rPr>
                <w:rFonts w:ascii="Times New Roman" w:hAnsi="Times New Roman"/>
                <w:sz w:val="25"/>
                <w:szCs w:val="25"/>
              </w:rPr>
            </w:pPr>
            <w:r w:rsidRPr="00E47660">
              <w:rPr>
                <w:rFonts w:ascii="Times New Roman" w:hAnsi="Times New Roman"/>
                <w:b/>
                <w:sz w:val="25"/>
                <w:szCs w:val="25"/>
              </w:rPr>
              <w:t>„Activitate Componentă”</w:t>
            </w:r>
          </w:p>
        </w:tc>
        <w:tc>
          <w:tcPr>
            <w:tcW w:w="7009" w:type="dxa"/>
          </w:tcPr>
          <w:p w:rsidR="00B678F0" w:rsidRPr="00E47660" w:rsidRDefault="00B678F0" w:rsidP="009A51EB">
            <w:pPr>
              <w:spacing w:after="0" w:line="240" w:lineRule="auto"/>
              <w:jc w:val="both"/>
              <w:rPr>
                <w:rFonts w:ascii="Times New Roman" w:hAnsi="Times New Roman"/>
                <w:sz w:val="25"/>
                <w:szCs w:val="25"/>
              </w:rPr>
            </w:pPr>
            <w:r w:rsidRPr="00E47660">
              <w:rPr>
                <w:rFonts w:ascii="Times New Roman" w:hAnsi="Times New Roman"/>
                <w:sz w:val="25"/>
                <w:szCs w:val="25"/>
              </w:rPr>
              <w:t>înseamnă activitățile componente ale serviciului de salubrizare al Delegatarului ce fac obiectul prezentului Contract, astfel cum sunt prevăzute la definiția „Serviciului”</w:t>
            </w:r>
          </w:p>
        </w:tc>
      </w:tr>
      <w:tr w:rsidR="00143161" w:rsidRPr="00E47660" w:rsidTr="00674592">
        <w:tc>
          <w:tcPr>
            <w:tcW w:w="3055" w:type="dxa"/>
          </w:tcPr>
          <w:p w:rsidR="00B678F0" w:rsidRPr="00E47660" w:rsidRDefault="00B678F0" w:rsidP="009A51EB">
            <w:pPr>
              <w:spacing w:after="0" w:line="240" w:lineRule="auto"/>
              <w:rPr>
                <w:rFonts w:ascii="Times New Roman" w:hAnsi="Times New Roman"/>
                <w:sz w:val="25"/>
                <w:szCs w:val="25"/>
              </w:rPr>
            </w:pPr>
            <w:r w:rsidRPr="00E47660">
              <w:rPr>
                <w:rFonts w:ascii="Times New Roman" w:hAnsi="Times New Roman"/>
                <w:b/>
                <w:sz w:val="25"/>
                <w:szCs w:val="25"/>
              </w:rPr>
              <w:t>„An Contractual”</w:t>
            </w:r>
          </w:p>
        </w:tc>
        <w:tc>
          <w:tcPr>
            <w:tcW w:w="7009" w:type="dxa"/>
          </w:tcPr>
          <w:p w:rsidR="00B678F0" w:rsidRPr="00E47660" w:rsidRDefault="00B678F0" w:rsidP="009A51EB">
            <w:pPr>
              <w:spacing w:after="0" w:line="240" w:lineRule="auto"/>
              <w:jc w:val="both"/>
              <w:rPr>
                <w:rFonts w:ascii="Times New Roman" w:hAnsi="Times New Roman"/>
                <w:sz w:val="25"/>
                <w:szCs w:val="25"/>
              </w:rPr>
            </w:pPr>
            <w:r w:rsidRPr="00E47660">
              <w:rPr>
                <w:rFonts w:ascii="Times New Roman" w:hAnsi="Times New Roman"/>
                <w:sz w:val="25"/>
                <w:szCs w:val="25"/>
              </w:rPr>
              <w:t xml:space="preserve">înseamnă o perioadă de timp începând la Data Începerii şi terminându-se la </w:t>
            </w:r>
            <w:r w:rsidR="00256C41" w:rsidRPr="00E47660">
              <w:rPr>
                <w:rFonts w:ascii="Times New Roman" w:hAnsi="Times New Roman"/>
                <w:sz w:val="25"/>
                <w:szCs w:val="25"/>
              </w:rPr>
              <w:t>aceeași</w:t>
            </w:r>
            <w:r w:rsidRPr="00E47660">
              <w:rPr>
                <w:rFonts w:ascii="Times New Roman" w:hAnsi="Times New Roman"/>
                <w:sz w:val="25"/>
                <w:szCs w:val="25"/>
              </w:rPr>
              <w:t xml:space="preserve"> dată a anilor următori, până la data încetării Duratei Contractului</w:t>
            </w:r>
          </w:p>
        </w:tc>
      </w:tr>
      <w:tr w:rsidR="00143161" w:rsidRPr="00E47660" w:rsidTr="00674592">
        <w:tc>
          <w:tcPr>
            <w:tcW w:w="3055" w:type="dxa"/>
          </w:tcPr>
          <w:p w:rsidR="00B678F0" w:rsidRPr="00E47660" w:rsidRDefault="00B678F0" w:rsidP="009A51EB">
            <w:pPr>
              <w:spacing w:after="0" w:line="240" w:lineRule="auto"/>
              <w:rPr>
                <w:rFonts w:ascii="Times New Roman" w:hAnsi="Times New Roman"/>
                <w:b/>
                <w:sz w:val="25"/>
                <w:szCs w:val="25"/>
              </w:rPr>
            </w:pPr>
            <w:r w:rsidRPr="00E47660">
              <w:rPr>
                <w:rFonts w:ascii="Times New Roman" w:hAnsi="Times New Roman"/>
                <w:b/>
                <w:sz w:val="25"/>
                <w:szCs w:val="25"/>
              </w:rPr>
              <w:t>”An Calendaristic”</w:t>
            </w:r>
          </w:p>
        </w:tc>
        <w:tc>
          <w:tcPr>
            <w:tcW w:w="7009" w:type="dxa"/>
          </w:tcPr>
          <w:p w:rsidR="00B678F0" w:rsidRPr="00E47660" w:rsidRDefault="00B678F0" w:rsidP="009A51EB">
            <w:pPr>
              <w:spacing w:after="0" w:line="240" w:lineRule="auto"/>
              <w:jc w:val="both"/>
              <w:rPr>
                <w:rFonts w:ascii="Times New Roman" w:hAnsi="Times New Roman"/>
                <w:sz w:val="25"/>
                <w:szCs w:val="25"/>
              </w:rPr>
            </w:pPr>
            <w:r w:rsidRPr="00E47660">
              <w:rPr>
                <w:rFonts w:ascii="Times New Roman" w:hAnsi="Times New Roman"/>
                <w:sz w:val="25"/>
                <w:szCs w:val="25"/>
              </w:rPr>
              <w:t>înseamnă perioada de 365 sau 366 de zile, după caz, socotită de la 1 ianuarie până la 31 decembrie. Pentru primul an de prestare a serviciului, Anul Calendaristic va reprezenta perioada socotită de la Data Începerii până la 31 decembrie a respectivului an.</w:t>
            </w:r>
          </w:p>
        </w:tc>
      </w:tr>
      <w:tr w:rsidR="00143161" w:rsidRPr="00E47660" w:rsidTr="00674592">
        <w:trPr>
          <w:trHeight w:val="2312"/>
        </w:trPr>
        <w:tc>
          <w:tcPr>
            <w:tcW w:w="3055" w:type="dxa"/>
          </w:tcPr>
          <w:p w:rsidR="00B678F0" w:rsidRPr="00E47660" w:rsidRDefault="00B678F0" w:rsidP="009A51EB">
            <w:pPr>
              <w:spacing w:after="0" w:line="240" w:lineRule="auto"/>
              <w:rPr>
                <w:rFonts w:ascii="Times New Roman" w:hAnsi="Times New Roman"/>
                <w:sz w:val="25"/>
                <w:szCs w:val="25"/>
              </w:rPr>
            </w:pPr>
            <w:r w:rsidRPr="00E47660">
              <w:rPr>
                <w:rFonts w:ascii="Times New Roman" w:hAnsi="Times New Roman"/>
                <w:b/>
                <w:sz w:val="25"/>
                <w:szCs w:val="25"/>
              </w:rPr>
              <w:t>„Aria Delegării”</w:t>
            </w:r>
          </w:p>
        </w:tc>
        <w:tc>
          <w:tcPr>
            <w:tcW w:w="7009" w:type="dxa"/>
          </w:tcPr>
          <w:p w:rsidR="00B678F0" w:rsidRPr="00E47660" w:rsidRDefault="00B678F0" w:rsidP="009A51EB">
            <w:pPr>
              <w:spacing w:after="0" w:line="240" w:lineRule="auto"/>
              <w:jc w:val="both"/>
              <w:rPr>
                <w:rFonts w:ascii="Times New Roman" w:hAnsi="Times New Roman"/>
                <w:sz w:val="25"/>
                <w:szCs w:val="25"/>
              </w:rPr>
            </w:pPr>
            <w:r w:rsidRPr="00E47660">
              <w:rPr>
                <w:rFonts w:ascii="Times New Roman" w:hAnsi="Times New Roman"/>
                <w:sz w:val="25"/>
                <w:szCs w:val="25"/>
              </w:rPr>
              <w:t xml:space="preserve">înseamnă raza teritorială a </w:t>
            </w:r>
            <w:r w:rsidRPr="00E47660">
              <w:rPr>
                <w:rFonts w:ascii="Times New Roman" w:hAnsi="Times New Roman"/>
                <w:strike/>
                <w:color w:val="00B050"/>
                <w:sz w:val="25"/>
                <w:szCs w:val="25"/>
              </w:rPr>
              <w:t>a</w:t>
            </w:r>
            <w:r w:rsidRPr="00E47660">
              <w:rPr>
                <w:rFonts w:ascii="Times New Roman" w:hAnsi="Times New Roman"/>
                <w:sz w:val="25"/>
                <w:szCs w:val="25"/>
              </w:rPr>
              <w:t xml:space="preserve"> unităților administrative din zona  care formează împreună Delegatarul, respectiv: </w:t>
            </w:r>
          </w:p>
          <w:p w:rsidR="00B678F0" w:rsidRPr="00E47660" w:rsidRDefault="00B678F0" w:rsidP="00303992">
            <w:pPr>
              <w:rPr>
                <w:b/>
                <w:sz w:val="25"/>
                <w:szCs w:val="25"/>
                <w:shd w:val="clear" w:color="auto" w:fill="FFFFFF"/>
                <w:lang w:val="fr-FR"/>
              </w:rPr>
            </w:pPr>
          </w:p>
        </w:tc>
      </w:tr>
      <w:tr w:rsidR="00143161" w:rsidRPr="00E47660" w:rsidTr="00674592">
        <w:tc>
          <w:tcPr>
            <w:tcW w:w="3055" w:type="dxa"/>
          </w:tcPr>
          <w:p w:rsidR="00B678F0" w:rsidRPr="00E47660" w:rsidRDefault="00B678F0" w:rsidP="009A51EB">
            <w:pPr>
              <w:spacing w:after="0" w:line="240" w:lineRule="auto"/>
              <w:rPr>
                <w:rFonts w:ascii="Times New Roman" w:hAnsi="Times New Roman"/>
                <w:sz w:val="25"/>
                <w:szCs w:val="25"/>
              </w:rPr>
            </w:pPr>
            <w:r w:rsidRPr="00E47660">
              <w:rPr>
                <w:rFonts w:ascii="Times New Roman" w:hAnsi="Times New Roman"/>
                <w:b/>
                <w:bCs/>
                <w:sz w:val="25"/>
                <w:szCs w:val="25"/>
              </w:rPr>
              <w:t>„Autoritatea Competentă”</w:t>
            </w:r>
          </w:p>
        </w:tc>
        <w:tc>
          <w:tcPr>
            <w:tcW w:w="7009" w:type="dxa"/>
          </w:tcPr>
          <w:p w:rsidR="00B678F0" w:rsidRPr="00E47660" w:rsidRDefault="00B678F0" w:rsidP="009A51EB">
            <w:pPr>
              <w:spacing w:after="0" w:line="240" w:lineRule="auto"/>
              <w:jc w:val="both"/>
              <w:rPr>
                <w:rFonts w:ascii="Times New Roman" w:hAnsi="Times New Roman"/>
                <w:sz w:val="25"/>
                <w:szCs w:val="25"/>
              </w:rPr>
            </w:pPr>
            <w:r w:rsidRPr="00E47660">
              <w:rPr>
                <w:rFonts w:ascii="Times New Roman" w:hAnsi="Times New Roman"/>
                <w:sz w:val="25"/>
                <w:szCs w:val="25"/>
              </w:rPr>
              <w:t xml:space="preserve">înseamnă orice </w:t>
            </w:r>
            <w:r w:rsidR="00256C41" w:rsidRPr="00E47660">
              <w:rPr>
                <w:rFonts w:ascii="Times New Roman" w:hAnsi="Times New Roman"/>
                <w:sz w:val="25"/>
                <w:szCs w:val="25"/>
              </w:rPr>
              <w:t>instanță</w:t>
            </w:r>
            <w:r w:rsidRPr="00E47660">
              <w:rPr>
                <w:rFonts w:ascii="Times New Roman" w:hAnsi="Times New Roman"/>
                <w:sz w:val="25"/>
                <w:szCs w:val="25"/>
              </w:rPr>
              <w:t xml:space="preserve"> judecătorească competentă şi orice autoritate locală, naţională sau organizaţie</w:t>
            </w:r>
            <w:r w:rsidR="00256C41" w:rsidRPr="00E47660">
              <w:rPr>
                <w:rFonts w:ascii="Times New Roman" w:hAnsi="Times New Roman"/>
                <w:sz w:val="25"/>
                <w:szCs w:val="25"/>
              </w:rPr>
              <w:t>internațională</w:t>
            </w:r>
            <w:r w:rsidRPr="00E47660">
              <w:rPr>
                <w:rFonts w:ascii="Times New Roman" w:hAnsi="Times New Roman"/>
                <w:sz w:val="25"/>
                <w:szCs w:val="25"/>
              </w:rPr>
              <w:t>, inspectorat, agenţie, ministru, minister, persoană oficială sau funcţionar public din cadrul Guvernului României, instituţie publică, inclusiv, dar nelimitându-se la, Autoritatea de Reglementare</w:t>
            </w:r>
          </w:p>
        </w:tc>
      </w:tr>
      <w:tr w:rsidR="00143161" w:rsidRPr="00E47660" w:rsidTr="00674592">
        <w:tc>
          <w:tcPr>
            <w:tcW w:w="3055" w:type="dxa"/>
          </w:tcPr>
          <w:p w:rsidR="00B678F0" w:rsidRPr="00E47660" w:rsidRDefault="00B678F0" w:rsidP="009A51EB">
            <w:pPr>
              <w:spacing w:after="0" w:line="240" w:lineRule="auto"/>
              <w:rPr>
                <w:rFonts w:ascii="Times New Roman" w:hAnsi="Times New Roman"/>
                <w:sz w:val="25"/>
                <w:szCs w:val="25"/>
              </w:rPr>
            </w:pPr>
            <w:r w:rsidRPr="00E47660">
              <w:rPr>
                <w:rFonts w:ascii="Times New Roman" w:hAnsi="Times New Roman"/>
                <w:b/>
                <w:sz w:val="25"/>
                <w:szCs w:val="25"/>
              </w:rPr>
              <w:t>„Autoritatea de Reglementare”</w:t>
            </w:r>
          </w:p>
        </w:tc>
        <w:tc>
          <w:tcPr>
            <w:tcW w:w="7009" w:type="dxa"/>
          </w:tcPr>
          <w:p w:rsidR="00B678F0" w:rsidRPr="00E47660" w:rsidRDefault="00B678F0" w:rsidP="009A51EB">
            <w:pPr>
              <w:spacing w:after="0" w:line="240" w:lineRule="auto"/>
              <w:jc w:val="both"/>
              <w:rPr>
                <w:rFonts w:ascii="Times New Roman" w:hAnsi="Times New Roman"/>
                <w:sz w:val="25"/>
                <w:szCs w:val="25"/>
              </w:rPr>
            </w:pPr>
            <w:r w:rsidRPr="00E47660">
              <w:rPr>
                <w:rFonts w:ascii="Times New Roman" w:hAnsi="Times New Roman"/>
                <w:sz w:val="25"/>
                <w:szCs w:val="25"/>
              </w:rPr>
              <w:t>înseamnă Autoritatea Naţională de Reglementare pentru Serviciile Comunitare de Utilităţi Publice (ANRSC) sau orice altă instituţie similară care poate fi autor</w:t>
            </w:r>
            <w:r w:rsidR="00C532E5" w:rsidRPr="00E47660">
              <w:rPr>
                <w:rFonts w:ascii="Times New Roman" w:hAnsi="Times New Roman"/>
                <w:sz w:val="25"/>
                <w:szCs w:val="25"/>
              </w:rPr>
              <w:t xml:space="preserve">izată şi împuternicită conform </w:t>
            </w:r>
            <w:r w:rsidR="00B11C58" w:rsidRPr="00E47660">
              <w:rPr>
                <w:rFonts w:ascii="Times New Roman" w:hAnsi="Times New Roman"/>
                <w:sz w:val="25"/>
                <w:szCs w:val="25"/>
              </w:rPr>
              <w:t>L</w:t>
            </w:r>
            <w:r w:rsidRPr="00E47660">
              <w:rPr>
                <w:rFonts w:ascii="Times New Roman" w:hAnsi="Times New Roman"/>
                <w:sz w:val="25"/>
                <w:szCs w:val="25"/>
              </w:rPr>
              <w:t>egii în vigoare la un moment dat să monitorizeze şi să reglementeze regimul tarifelor şi/sau al Serviciului</w:t>
            </w:r>
          </w:p>
        </w:tc>
      </w:tr>
      <w:tr w:rsidR="00143161" w:rsidRPr="00E47660" w:rsidTr="00674592">
        <w:tc>
          <w:tcPr>
            <w:tcW w:w="3055" w:type="dxa"/>
          </w:tcPr>
          <w:p w:rsidR="00B678F0" w:rsidRPr="00E47660" w:rsidRDefault="00B678F0" w:rsidP="009A51EB">
            <w:pPr>
              <w:spacing w:after="0" w:line="240" w:lineRule="auto"/>
              <w:rPr>
                <w:rFonts w:ascii="Times New Roman" w:hAnsi="Times New Roman"/>
                <w:sz w:val="25"/>
                <w:szCs w:val="25"/>
              </w:rPr>
            </w:pPr>
            <w:r w:rsidRPr="00E47660">
              <w:rPr>
                <w:rFonts w:ascii="Times New Roman" w:hAnsi="Times New Roman"/>
                <w:sz w:val="25"/>
                <w:szCs w:val="25"/>
              </w:rPr>
              <w:t>„</w:t>
            </w:r>
            <w:r w:rsidRPr="00E47660">
              <w:rPr>
                <w:rFonts w:ascii="Times New Roman" w:hAnsi="Times New Roman"/>
                <w:b/>
                <w:sz w:val="25"/>
                <w:szCs w:val="25"/>
              </w:rPr>
              <w:t>Autorizaţii</w:t>
            </w:r>
            <w:r w:rsidRPr="00E47660">
              <w:rPr>
                <w:rFonts w:ascii="Times New Roman" w:hAnsi="Times New Roman"/>
                <w:sz w:val="25"/>
                <w:szCs w:val="25"/>
              </w:rPr>
              <w:t>”</w:t>
            </w:r>
          </w:p>
        </w:tc>
        <w:tc>
          <w:tcPr>
            <w:tcW w:w="7009" w:type="dxa"/>
          </w:tcPr>
          <w:p w:rsidR="00B678F0" w:rsidRPr="00E47660" w:rsidRDefault="00B678F0" w:rsidP="009A51EB">
            <w:pPr>
              <w:spacing w:after="0" w:line="240" w:lineRule="auto"/>
              <w:jc w:val="both"/>
              <w:rPr>
                <w:rFonts w:ascii="Times New Roman" w:hAnsi="Times New Roman"/>
                <w:sz w:val="25"/>
                <w:szCs w:val="25"/>
              </w:rPr>
            </w:pPr>
            <w:r w:rsidRPr="00E47660">
              <w:rPr>
                <w:rFonts w:ascii="Times New Roman" w:hAnsi="Times New Roman"/>
                <w:sz w:val="25"/>
                <w:szCs w:val="25"/>
              </w:rPr>
              <w:t>înseamnă toate autorizaţiile, licenţele, permisele, certificatele, avizele, aprobările etc., emise de Autoritatea de Reglementarea sau altă Autoritate Competentă, în scopul furnizării/prestării şi gestiunii Serviciului</w:t>
            </w:r>
          </w:p>
        </w:tc>
      </w:tr>
      <w:tr w:rsidR="00143161" w:rsidRPr="00E47660" w:rsidTr="00674592">
        <w:tc>
          <w:tcPr>
            <w:tcW w:w="3055" w:type="dxa"/>
          </w:tcPr>
          <w:p w:rsidR="00410AC2" w:rsidRPr="00E47660" w:rsidRDefault="00410AC2" w:rsidP="009A51EB">
            <w:pPr>
              <w:autoSpaceDE w:val="0"/>
              <w:autoSpaceDN w:val="0"/>
              <w:adjustRightInd w:val="0"/>
              <w:spacing w:after="0" w:line="240" w:lineRule="auto"/>
              <w:rPr>
                <w:rFonts w:ascii="Times New Roman" w:eastAsiaTheme="minorHAnsi" w:hAnsi="Times New Roman"/>
                <w:sz w:val="25"/>
                <w:szCs w:val="25"/>
              </w:rPr>
            </w:pPr>
          </w:p>
          <w:p w:rsidR="00410AC2" w:rsidRPr="00E47660" w:rsidRDefault="00410AC2" w:rsidP="009A51EB">
            <w:pPr>
              <w:spacing w:after="0" w:line="240" w:lineRule="auto"/>
              <w:rPr>
                <w:rFonts w:ascii="Times New Roman" w:hAnsi="Times New Roman"/>
                <w:sz w:val="25"/>
                <w:szCs w:val="25"/>
              </w:rPr>
            </w:pPr>
            <w:r w:rsidRPr="00E47660">
              <w:rPr>
                <w:rFonts w:ascii="Times New Roman" w:hAnsi="Times New Roman"/>
                <w:b/>
                <w:sz w:val="25"/>
                <w:szCs w:val="25"/>
              </w:rPr>
              <w:t>„Avize de Rectificare”</w:t>
            </w:r>
          </w:p>
        </w:tc>
        <w:tc>
          <w:tcPr>
            <w:tcW w:w="7009" w:type="dxa"/>
          </w:tcPr>
          <w:p w:rsidR="00410AC2" w:rsidRPr="00E47660" w:rsidRDefault="00410AC2" w:rsidP="009A51EB">
            <w:pPr>
              <w:spacing w:after="0" w:line="240" w:lineRule="auto"/>
              <w:jc w:val="both"/>
              <w:rPr>
                <w:rFonts w:ascii="Times New Roman" w:hAnsi="Times New Roman"/>
                <w:sz w:val="25"/>
                <w:szCs w:val="25"/>
              </w:rPr>
            </w:pPr>
            <w:r w:rsidRPr="00E47660">
              <w:rPr>
                <w:rFonts w:ascii="Times New Roman" w:hAnsi="Times New Roman"/>
                <w:sz w:val="25"/>
                <w:szCs w:val="25"/>
              </w:rPr>
              <w:t>înseamnă orice document elaborat de Delegatar prin care înștiințează Delegatul de identificarea unor deficiențe în prestarea Serviciului, c</w:t>
            </w:r>
            <w:r w:rsidR="00C532E5" w:rsidRPr="00E47660">
              <w:rPr>
                <w:rFonts w:ascii="Times New Roman" w:hAnsi="Times New Roman"/>
                <w:sz w:val="25"/>
                <w:szCs w:val="25"/>
              </w:rPr>
              <w:t>are se pot remedia în 24 de ore</w:t>
            </w:r>
          </w:p>
        </w:tc>
      </w:tr>
      <w:tr w:rsidR="00143161" w:rsidRPr="00E47660" w:rsidTr="00674592">
        <w:tc>
          <w:tcPr>
            <w:tcW w:w="3055" w:type="dxa"/>
          </w:tcPr>
          <w:p w:rsidR="00410AC2" w:rsidRPr="00E47660" w:rsidRDefault="00410AC2" w:rsidP="009A51EB">
            <w:pPr>
              <w:autoSpaceDE w:val="0"/>
              <w:autoSpaceDN w:val="0"/>
              <w:adjustRightInd w:val="0"/>
              <w:spacing w:after="0" w:line="240" w:lineRule="auto"/>
              <w:rPr>
                <w:rFonts w:ascii="Times New Roman" w:eastAsiaTheme="minorHAnsi" w:hAnsi="Times New Roman"/>
                <w:sz w:val="25"/>
                <w:szCs w:val="25"/>
              </w:rPr>
            </w:pPr>
          </w:p>
          <w:p w:rsidR="00410AC2" w:rsidRPr="00E47660" w:rsidRDefault="00410AC2" w:rsidP="009A51EB">
            <w:pPr>
              <w:spacing w:after="0" w:line="240" w:lineRule="auto"/>
              <w:rPr>
                <w:rFonts w:ascii="Times New Roman" w:eastAsiaTheme="minorHAnsi" w:hAnsi="Times New Roman"/>
                <w:sz w:val="25"/>
                <w:szCs w:val="25"/>
              </w:rPr>
            </w:pPr>
            <w:r w:rsidRPr="00E47660">
              <w:rPr>
                <w:rFonts w:ascii="Times New Roman" w:hAnsi="Times New Roman"/>
                <w:b/>
                <w:sz w:val="25"/>
                <w:szCs w:val="25"/>
              </w:rPr>
              <w:t>„Avize de Rectificare Majoră”</w:t>
            </w:r>
          </w:p>
        </w:tc>
        <w:tc>
          <w:tcPr>
            <w:tcW w:w="7009" w:type="dxa"/>
          </w:tcPr>
          <w:p w:rsidR="00410AC2" w:rsidRPr="00E47660" w:rsidRDefault="00B03BBA" w:rsidP="009A51EB">
            <w:pPr>
              <w:spacing w:after="0" w:line="240" w:lineRule="auto"/>
              <w:jc w:val="both"/>
              <w:rPr>
                <w:rFonts w:ascii="Times New Roman" w:eastAsiaTheme="minorHAnsi" w:hAnsi="Times New Roman"/>
                <w:sz w:val="25"/>
                <w:szCs w:val="25"/>
              </w:rPr>
            </w:pPr>
            <w:r w:rsidRPr="00E47660">
              <w:rPr>
                <w:rFonts w:ascii="Times New Roman" w:hAnsi="Times New Roman"/>
                <w:sz w:val="25"/>
                <w:szCs w:val="25"/>
              </w:rPr>
              <w:t>înseamnă orice document elaborat de Delegatar prin care înștiințează Delegatul de identificarea unor deficiențe în prestarea Serviciului, c</w:t>
            </w:r>
            <w:r w:rsidR="00C532E5" w:rsidRPr="00E47660">
              <w:rPr>
                <w:rFonts w:ascii="Times New Roman" w:hAnsi="Times New Roman"/>
                <w:sz w:val="25"/>
                <w:szCs w:val="25"/>
              </w:rPr>
              <w:t>are se pot remedia în 48 de ore</w:t>
            </w:r>
          </w:p>
        </w:tc>
      </w:tr>
      <w:tr w:rsidR="00143161" w:rsidRPr="00E47660" w:rsidTr="00674592">
        <w:tc>
          <w:tcPr>
            <w:tcW w:w="3055" w:type="dxa"/>
          </w:tcPr>
          <w:p w:rsidR="00B678F0" w:rsidRPr="00E47660" w:rsidRDefault="00B678F0" w:rsidP="009A51EB">
            <w:pPr>
              <w:spacing w:after="0" w:line="240" w:lineRule="auto"/>
              <w:rPr>
                <w:rFonts w:ascii="Times New Roman" w:hAnsi="Times New Roman"/>
                <w:sz w:val="25"/>
                <w:szCs w:val="25"/>
              </w:rPr>
            </w:pPr>
            <w:r w:rsidRPr="00E47660">
              <w:rPr>
                <w:rFonts w:ascii="Times New Roman" w:hAnsi="Times New Roman"/>
                <w:b/>
                <w:sz w:val="25"/>
                <w:szCs w:val="25"/>
              </w:rPr>
              <w:t>„Bune Practici Comerciale”</w:t>
            </w:r>
          </w:p>
        </w:tc>
        <w:tc>
          <w:tcPr>
            <w:tcW w:w="7009" w:type="dxa"/>
          </w:tcPr>
          <w:p w:rsidR="00B678F0" w:rsidRPr="00E47660" w:rsidRDefault="00B678F0" w:rsidP="009A51EB">
            <w:pPr>
              <w:spacing w:after="0" w:line="240" w:lineRule="auto"/>
              <w:jc w:val="both"/>
              <w:rPr>
                <w:rFonts w:ascii="Times New Roman" w:hAnsi="Times New Roman"/>
                <w:sz w:val="25"/>
                <w:szCs w:val="25"/>
              </w:rPr>
            </w:pPr>
            <w:r w:rsidRPr="00E47660">
              <w:rPr>
                <w:rFonts w:ascii="Times New Roman" w:hAnsi="Times New Roman"/>
                <w:sz w:val="25"/>
                <w:szCs w:val="25"/>
              </w:rPr>
              <w:t>înseamnă toate acţiunile, faptele, metodele şi practicile relevante aplicabile în general în vederea gestionării Deşeurilor care, la un anumit moment dat, în termeni rezonabili</w:t>
            </w:r>
            <w:r w:rsidR="00B11C58" w:rsidRPr="00E47660">
              <w:rPr>
                <w:rFonts w:ascii="Times New Roman" w:hAnsi="Times New Roman"/>
                <w:sz w:val="25"/>
                <w:szCs w:val="25"/>
              </w:rPr>
              <w:t>şi în condiţiile L</w:t>
            </w:r>
            <w:r w:rsidRPr="00E47660">
              <w:rPr>
                <w:rFonts w:ascii="Times New Roman" w:hAnsi="Times New Roman"/>
                <w:sz w:val="25"/>
                <w:szCs w:val="25"/>
              </w:rPr>
              <w:t xml:space="preserve">egii, pot asigura rezultatul dorit pentru gestiunea Serviciului. Pentru scopul </w:t>
            </w:r>
            <w:r w:rsidRPr="00E47660">
              <w:rPr>
                <w:rFonts w:ascii="Times New Roman" w:hAnsi="Times New Roman"/>
                <w:sz w:val="25"/>
                <w:szCs w:val="25"/>
              </w:rPr>
              <w:lastRenderedPageBreak/>
              <w:t>Serviciului care face obiectul prezentului Contract, Bunele Practici Comerciale includ:</w:t>
            </w:r>
          </w:p>
          <w:p w:rsidR="00B678F0" w:rsidRPr="00E47660" w:rsidRDefault="00B678F0" w:rsidP="009A51EB">
            <w:pPr>
              <w:pStyle w:val="ListParagraph"/>
              <w:numPr>
                <w:ilvl w:val="0"/>
                <w:numId w:val="31"/>
              </w:numPr>
              <w:spacing w:after="0" w:line="240" w:lineRule="auto"/>
              <w:contextualSpacing w:val="0"/>
              <w:jc w:val="both"/>
              <w:rPr>
                <w:rFonts w:ascii="Times New Roman" w:hAnsi="Times New Roman"/>
                <w:sz w:val="25"/>
                <w:szCs w:val="25"/>
              </w:rPr>
            </w:pPr>
            <w:r w:rsidRPr="00E47660">
              <w:rPr>
                <w:rFonts w:ascii="Times New Roman" w:hAnsi="Times New Roman"/>
                <w:sz w:val="25"/>
                <w:szCs w:val="25"/>
              </w:rPr>
              <w:t>disponibilitatea necesarului de echipamente, utilaje, vehicule, materiale, instalaţii şi staţii, resurse adecvate, inclusiv a utilităţilor necesare astfel încât aceste elemente ante-menţionate să funcţioneze la capacitate maximă atât în condiţii normale de operare, cât şi în condiţii excepţionale de operare ce pot fi prevăzute în limite rezonabile;</w:t>
            </w:r>
          </w:p>
          <w:p w:rsidR="00B678F0" w:rsidRPr="00E47660" w:rsidRDefault="00B678F0" w:rsidP="009A51EB">
            <w:pPr>
              <w:pStyle w:val="ListParagraph"/>
              <w:numPr>
                <w:ilvl w:val="0"/>
                <w:numId w:val="31"/>
              </w:numPr>
              <w:spacing w:after="0" w:line="240" w:lineRule="auto"/>
              <w:contextualSpacing w:val="0"/>
              <w:jc w:val="both"/>
              <w:rPr>
                <w:rFonts w:ascii="Times New Roman" w:hAnsi="Times New Roman"/>
                <w:sz w:val="25"/>
                <w:szCs w:val="25"/>
              </w:rPr>
            </w:pPr>
            <w:r w:rsidRPr="00E47660">
              <w:rPr>
                <w:rFonts w:ascii="Times New Roman" w:hAnsi="Times New Roman"/>
                <w:sz w:val="25"/>
                <w:szCs w:val="25"/>
              </w:rPr>
              <w:t>suficient personal de exploatare cu experienţă şi instruire adecvate în operarea corectă şi eficientă a elementelor menţionate la litera (A) de mai sus, ţinând cont de specificaţiile şi normele de fabricaţie; totodată, acest personal trebuie să fie capabil să lucreze şi în condiţii neobişnuite ce pot fi prevăzute în limite rezonabile;</w:t>
            </w:r>
          </w:p>
          <w:p w:rsidR="00B678F0" w:rsidRPr="00E47660" w:rsidRDefault="00B678F0" w:rsidP="009A51EB">
            <w:pPr>
              <w:pStyle w:val="ListParagraph"/>
              <w:numPr>
                <w:ilvl w:val="0"/>
                <w:numId w:val="31"/>
              </w:numPr>
              <w:spacing w:after="0" w:line="240" w:lineRule="auto"/>
              <w:contextualSpacing w:val="0"/>
              <w:jc w:val="both"/>
              <w:rPr>
                <w:rFonts w:ascii="Times New Roman" w:hAnsi="Times New Roman"/>
                <w:sz w:val="25"/>
                <w:szCs w:val="25"/>
              </w:rPr>
            </w:pPr>
            <w:r w:rsidRPr="00E47660">
              <w:rPr>
                <w:rFonts w:ascii="Times New Roman" w:hAnsi="Times New Roman"/>
                <w:sz w:val="25"/>
                <w:szCs w:val="25"/>
              </w:rPr>
              <w:t>operaţiile de întreţinere şi reparaţii preventive ori de rutină, executate într-un mod care asigură exploatarea şi operarea în siguranţă şi pe termen lung, ţinând cont de recomandările fabricantului; de asemenea, operaţiunile de întreţinere şi reparaţii ante-menţionate vor fi executate de personal instruit şi cu experienţă, care deţine know-how-ul, tehnica, uneltele şi echipamentele adecvate;</w:t>
            </w:r>
          </w:p>
          <w:p w:rsidR="00B678F0" w:rsidRPr="00E47660" w:rsidRDefault="00B678F0" w:rsidP="009A51EB">
            <w:pPr>
              <w:pStyle w:val="ListParagraph"/>
              <w:numPr>
                <w:ilvl w:val="0"/>
                <w:numId w:val="31"/>
              </w:numPr>
              <w:spacing w:after="0" w:line="240" w:lineRule="auto"/>
              <w:contextualSpacing w:val="0"/>
              <w:jc w:val="both"/>
              <w:rPr>
                <w:rFonts w:ascii="Times New Roman" w:hAnsi="Times New Roman"/>
                <w:sz w:val="25"/>
                <w:szCs w:val="25"/>
              </w:rPr>
            </w:pPr>
            <w:r w:rsidRPr="00E47660">
              <w:rPr>
                <w:rFonts w:ascii="Times New Roman" w:hAnsi="Times New Roman"/>
                <w:sz w:val="25"/>
                <w:szCs w:val="25"/>
              </w:rPr>
              <w:t>verificări şi controale inopinate şi adecvate pentru a asigura funcţionarea la parametri optimi a echipamentelor şi utilajelor folosite în gestiunea Serviciului conform, atât în condiţii normale, cât şi în condiţii neobişnuite (ce pot fi prevăzute în limite rezonabile); şi</w:t>
            </w:r>
          </w:p>
          <w:p w:rsidR="00B678F0" w:rsidRPr="00E47660" w:rsidRDefault="00B678F0" w:rsidP="009A51EB">
            <w:pPr>
              <w:pStyle w:val="ListParagraph"/>
              <w:numPr>
                <w:ilvl w:val="0"/>
                <w:numId w:val="31"/>
              </w:numPr>
              <w:spacing w:after="0" w:line="240" w:lineRule="auto"/>
              <w:contextualSpacing w:val="0"/>
              <w:jc w:val="both"/>
              <w:rPr>
                <w:rFonts w:ascii="Times New Roman" w:hAnsi="Times New Roman"/>
                <w:sz w:val="25"/>
                <w:szCs w:val="25"/>
              </w:rPr>
            </w:pPr>
            <w:r w:rsidRPr="00E47660">
              <w:rPr>
                <w:rFonts w:ascii="Times New Roman" w:hAnsi="Times New Roman"/>
                <w:sz w:val="25"/>
                <w:szCs w:val="25"/>
              </w:rPr>
              <w:t>operarea echipamentelor şi utilajelor folosite în gestiunea Serviciului în condiţii de siguranţă deplină pentru personalul manevrant, alţi angajaţi, populaţie, mediul înconjurător, precum şi pentru alte instalaţii conexe</w:t>
            </w:r>
          </w:p>
        </w:tc>
      </w:tr>
      <w:tr w:rsidR="00143161" w:rsidRPr="00E47660" w:rsidTr="00674592">
        <w:tc>
          <w:tcPr>
            <w:tcW w:w="3055" w:type="dxa"/>
          </w:tcPr>
          <w:p w:rsidR="00B678F0" w:rsidRPr="00E47660" w:rsidRDefault="00B678F0" w:rsidP="009A51EB">
            <w:pPr>
              <w:spacing w:after="0" w:line="240" w:lineRule="auto"/>
              <w:rPr>
                <w:rFonts w:ascii="Times New Roman" w:hAnsi="Times New Roman"/>
                <w:sz w:val="25"/>
                <w:szCs w:val="25"/>
              </w:rPr>
            </w:pPr>
            <w:r w:rsidRPr="00E47660">
              <w:rPr>
                <w:rFonts w:ascii="Times New Roman" w:hAnsi="Times New Roman"/>
                <w:b/>
                <w:sz w:val="25"/>
                <w:szCs w:val="25"/>
                <w:lang w:eastAsia="ro-RO"/>
              </w:rPr>
              <w:lastRenderedPageBreak/>
              <w:t>„Bunuri de Preluare”</w:t>
            </w:r>
          </w:p>
        </w:tc>
        <w:tc>
          <w:tcPr>
            <w:tcW w:w="7009" w:type="dxa"/>
          </w:tcPr>
          <w:p w:rsidR="00B678F0" w:rsidRPr="00E47660" w:rsidRDefault="00B678F0" w:rsidP="009A51EB">
            <w:pPr>
              <w:spacing w:after="0" w:line="240" w:lineRule="auto"/>
              <w:jc w:val="both"/>
              <w:rPr>
                <w:rFonts w:ascii="Times New Roman" w:hAnsi="Times New Roman"/>
                <w:sz w:val="25"/>
                <w:szCs w:val="25"/>
              </w:rPr>
            </w:pPr>
            <w:r w:rsidRPr="00E47660">
              <w:rPr>
                <w:rFonts w:ascii="Times New Roman" w:hAnsi="Times New Roman"/>
                <w:sz w:val="25"/>
                <w:szCs w:val="25"/>
              </w:rPr>
              <w:t>înseamnă acele bunuri care la Data Încetării Contractului pot reveni Delegatarului, în măsura în ca</w:t>
            </w:r>
            <w:r w:rsidR="009B056A" w:rsidRPr="00E47660">
              <w:rPr>
                <w:rFonts w:ascii="Times New Roman" w:hAnsi="Times New Roman"/>
                <w:sz w:val="25"/>
                <w:szCs w:val="25"/>
              </w:rPr>
              <w:t>re acesta din urmă îşi manifestă</w:t>
            </w:r>
            <w:r w:rsidR="00256C41" w:rsidRPr="00E47660">
              <w:rPr>
                <w:rFonts w:ascii="Times New Roman" w:hAnsi="Times New Roman"/>
                <w:sz w:val="25"/>
                <w:szCs w:val="25"/>
              </w:rPr>
              <w:t>intenția</w:t>
            </w:r>
            <w:r w:rsidRPr="00E47660">
              <w:rPr>
                <w:rFonts w:ascii="Times New Roman" w:hAnsi="Times New Roman"/>
                <w:sz w:val="25"/>
                <w:szCs w:val="25"/>
              </w:rPr>
              <w:t xml:space="preserve"> de a prelua bunurile respective în schimbul </w:t>
            </w:r>
            <w:r w:rsidR="00256C41" w:rsidRPr="00E47660">
              <w:rPr>
                <w:rFonts w:ascii="Times New Roman" w:hAnsi="Times New Roman"/>
                <w:sz w:val="25"/>
                <w:szCs w:val="25"/>
              </w:rPr>
              <w:t>plății</w:t>
            </w:r>
            <w:r w:rsidRPr="00E47660">
              <w:rPr>
                <w:rFonts w:ascii="Times New Roman" w:hAnsi="Times New Roman"/>
                <w:sz w:val="25"/>
                <w:szCs w:val="25"/>
              </w:rPr>
              <w:t xml:space="preserve"> unei </w:t>
            </w:r>
            <w:r w:rsidR="00256C41" w:rsidRPr="00E47660">
              <w:rPr>
                <w:rFonts w:ascii="Times New Roman" w:hAnsi="Times New Roman"/>
                <w:sz w:val="25"/>
                <w:szCs w:val="25"/>
              </w:rPr>
              <w:t>compensații</w:t>
            </w:r>
            <w:r w:rsidRPr="00E47660">
              <w:rPr>
                <w:rFonts w:ascii="Times New Roman" w:hAnsi="Times New Roman"/>
                <w:sz w:val="25"/>
                <w:szCs w:val="25"/>
              </w:rPr>
              <w:t xml:space="preserve">, în </w:t>
            </w:r>
            <w:r w:rsidR="00256C41" w:rsidRPr="00E47660">
              <w:rPr>
                <w:rFonts w:ascii="Times New Roman" w:hAnsi="Times New Roman"/>
                <w:sz w:val="25"/>
                <w:szCs w:val="25"/>
              </w:rPr>
              <w:t>condițiile</w:t>
            </w:r>
            <w:r w:rsidRPr="00E47660">
              <w:rPr>
                <w:rFonts w:ascii="Times New Roman" w:hAnsi="Times New Roman"/>
                <w:sz w:val="25"/>
                <w:szCs w:val="25"/>
              </w:rPr>
              <w:t xml:space="preserve"> Legii şi ale prezentului Contract</w:t>
            </w:r>
          </w:p>
        </w:tc>
      </w:tr>
      <w:tr w:rsidR="00143161" w:rsidRPr="00E47660" w:rsidTr="00674592">
        <w:tc>
          <w:tcPr>
            <w:tcW w:w="3055" w:type="dxa"/>
          </w:tcPr>
          <w:p w:rsidR="00B678F0" w:rsidRPr="00E47660" w:rsidRDefault="00B678F0" w:rsidP="009A51EB">
            <w:pPr>
              <w:spacing w:after="0" w:line="240" w:lineRule="auto"/>
              <w:rPr>
                <w:rFonts w:ascii="Times New Roman" w:hAnsi="Times New Roman"/>
                <w:sz w:val="25"/>
                <w:szCs w:val="25"/>
              </w:rPr>
            </w:pPr>
            <w:r w:rsidRPr="00E47660">
              <w:rPr>
                <w:rFonts w:ascii="Times New Roman" w:hAnsi="Times New Roman"/>
                <w:b/>
                <w:sz w:val="25"/>
                <w:szCs w:val="25"/>
              </w:rPr>
              <w:t>„Bunuri de Retur”</w:t>
            </w:r>
          </w:p>
        </w:tc>
        <w:tc>
          <w:tcPr>
            <w:tcW w:w="7009" w:type="dxa"/>
          </w:tcPr>
          <w:p w:rsidR="00B678F0" w:rsidRPr="00E47660" w:rsidRDefault="00B678F0" w:rsidP="009A51EB">
            <w:pPr>
              <w:spacing w:after="0" w:line="240" w:lineRule="auto"/>
              <w:jc w:val="both"/>
              <w:rPr>
                <w:rFonts w:ascii="Times New Roman" w:hAnsi="Times New Roman"/>
                <w:sz w:val="25"/>
                <w:szCs w:val="25"/>
              </w:rPr>
            </w:pPr>
            <w:r w:rsidRPr="00E47660">
              <w:rPr>
                <w:rFonts w:ascii="Times New Roman" w:hAnsi="Times New Roman"/>
                <w:sz w:val="25"/>
                <w:szCs w:val="25"/>
              </w:rPr>
              <w:t xml:space="preserve">înseamnă acele bunuri care, la Data Încetării Contractului, revin sau intră în proprietatea Delegatarului, de plin drept, în principiu gratuit (cu </w:t>
            </w:r>
            <w:r w:rsidR="00256C41" w:rsidRPr="00E47660">
              <w:rPr>
                <w:rFonts w:ascii="Times New Roman" w:hAnsi="Times New Roman"/>
                <w:sz w:val="25"/>
                <w:szCs w:val="25"/>
              </w:rPr>
              <w:t>excepția</w:t>
            </w:r>
            <w:r w:rsidRPr="00E47660">
              <w:rPr>
                <w:rFonts w:ascii="Times New Roman" w:hAnsi="Times New Roman"/>
                <w:sz w:val="25"/>
                <w:szCs w:val="25"/>
              </w:rPr>
              <w:t xml:space="preserve"> cazurilor prevăzute de prezentul Contract), în bună stare, exploatabile şi libere de orice sarcini, ipoteci, gajuri sau </w:t>
            </w:r>
            <w:r w:rsidR="00256C41" w:rsidRPr="00E47660">
              <w:rPr>
                <w:rFonts w:ascii="Times New Roman" w:hAnsi="Times New Roman"/>
                <w:sz w:val="25"/>
                <w:szCs w:val="25"/>
              </w:rPr>
              <w:t>garanții</w:t>
            </w:r>
            <w:r w:rsidRPr="00E47660">
              <w:rPr>
                <w:rFonts w:ascii="Times New Roman" w:hAnsi="Times New Roman"/>
                <w:sz w:val="25"/>
                <w:szCs w:val="25"/>
              </w:rPr>
              <w:t xml:space="preserve"> ori </w:t>
            </w:r>
            <w:r w:rsidR="00256C41" w:rsidRPr="00E47660">
              <w:rPr>
                <w:rFonts w:ascii="Times New Roman" w:hAnsi="Times New Roman"/>
                <w:sz w:val="25"/>
                <w:szCs w:val="25"/>
              </w:rPr>
              <w:t>obligații</w:t>
            </w:r>
            <w:r w:rsidRPr="00E47660">
              <w:rPr>
                <w:rFonts w:ascii="Times New Roman" w:hAnsi="Times New Roman"/>
                <w:sz w:val="25"/>
                <w:szCs w:val="25"/>
              </w:rPr>
              <w:t xml:space="preserve"> similare</w:t>
            </w:r>
          </w:p>
        </w:tc>
      </w:tr>
      <w:tr w:rsidR="00143161" w:rsidRPr="00E47660" w:rsidTr="00674592">
        <w:tc>
          <w:tcPr>
            <w:tcW w:w="3055" w:type="dxa"/>
          </w:tcPr>
          <w:p w:rsidR="00B678F0" w:rsidRPr="00E47660" w:rsidRDefault="00B678F0" w:rsidP="009A51EB">
            <w:pPr>
              <w:spacing w:after="0" w:line="240" w:lineRule="auto"/>
              <w:rPr>
                <w:rFonts w:ascii="Times New Roman" w:hAnsi="Times New Roman"/>
                <w:b/>
                <w:sz w:val="25"/>
                <w:szCs w:val="25"/>
              </w:rPr>
            </w:pPr>
            <w:r w:rsidRPr="00E47660">
              <w:rPr>
                <w:rFonts w:ascii="Times New Roman" w:hAnsi="Times New Roman"/>
                <w:b/>
                <w:sz w:val="25"/>
                <w:szCs w:val="25"/>
              </w:rPr>
              <w:t>„Bunuri Proprii”</w:t>
            </w:r>
          </w:p>
        </w:tc>
        <w:tc>
          <w:tcPr>
            <w:tcW w:w="7009" w:type="dxa"/>
          </w:tcPr>
          <w:p w:rsidR="00B678F0" w:rsidRPr="00E47660" w:rsidRDefault="00B678F0" w:rsidP="009A51EB">
            <w:pPr>
              <w:spacing w:after="0" w:line="240" w:lineRule="auto"/>
              <w:jc w:val="both"/>
              <w:rPr>
                <w:rFonts w:ascii="Times New Roman" w:hAnsi="Times New Roman"/>
                <w:sz w:val="25"/>
                <w:szCs w:val="25"/>
              </w:rPr>
            </w:pPr>
            <w:r w:rsidRPr="00E47660">
              <w:rPr>
                <w:rFonts w:ascii="Times New Roman" w:hAnsi="Times New Roman"/>
                <w:sz w:val="25"/>
                <w:szCs w:val="25"/>
              </w:rPr>
              <w:t>înseamnă acele bunuri care aparțin Delegatului și care rămân în proprietatea sa după Data Încetării Contractului</w:t>
            </w:r>
          </w:p>
        </w:tc>
      </w:tr>
      <w:tr w:rsidR="00143161" w:rsidRPr="00E47660" w:rsidTr="00674592">
        <w:tc>
          <w:tcPr>
            <w:tcW w:w="3055" w:type="dxa"/>
          </w:tcPr>
          <w:p w:rsidR="00B678F0" w:rsidRPr="00E47660" w:rsidRDefault="00B678F0" w:rsidP="009A51EB">
            <w:pPr>
              <w:spacing w:after="0" w:line="240" w:lineRule="auto"/>
              <w:rPr>
                <w:rFonts w:ascii="Times New Roman" w:hAnsi="Times New Roman"/>
                <w:b/>
                <w:sz w:val="25"/>
                <w:szCs w:val="25"/>
              </w:rPr>
            </w:pPr>
            <w:r w:rsidRPr="00E47660">
              <w:rPr>
                <w:rFonts w:ascii="Times New Roman" w:hAnsi="Times New Roman"/>
                <w:b/>
                <w:sz w:val="25"/>
                <w:szCs w:val="25"/>
              </w:rPr>
              <w:t>„Caietul de Sarcini”</w:t>
            </w:r>
          </w:p>
        </w:tc>
        <w:tc>
          <w:tcPr>
            <w:tcW w:w="7009" w:type="dxa"/>
          </w:tcPr>
          <w:p w:rsidR="00B678F0" w:rsidRPr="00E47660" w:rsidRDefault="00B678F0" w:rsidP="009A51EB">
            <w:pPr>
              <w:spacing w:after="0" w:line="240" w:lineRule="auto"/>
              <w:jc w:val="both"/>
              <w:rPr>
                <w:rFonts w:ascii="Times New Roman" w:hAnsi="Times New Roman"/>
                <w:sz w:val="25"/>
                <w:szCs w:val="25"/>
              </w:rPr>
            </w:pPr>
            <w:r w:rsidRPr="00E47660">
              <w:rPr>
                <w:rFonts w:ascii="Times New Roman" w:hAnsi="Times New Roman"/>
                <w:sz w:val="25"/>
                <w:szCs w:val="25"/>
              </w:rPr>
              <w:t>înseamnă Caietul de Sarcini al Serviciului, anexat prezentului Contract</w:t>
            </w:r>
          </w:p>
        </w:tc>
      </w:tr>
      <w:tr w:rsidR="00143161" w:rsidRPr="00E47660" w:rsidTr="00674592">
        <w:tc>
          <w:tcPr>
            <w:tcW w:w="3055" w:type="dxa"/>
          </w:tcPr>
          <w:p w:rsidR="00B678F0" w:rsidRPr="00E47660" w:rsidRDefault="00B678F0" w:rsidP="009A51EB">
            <w:pPr>
              <w:spacing w:after="0" w:line="240" w:lineRule="auto"/>
              <w:rPr>
                <w:rFonts w:ascii="Times New Roman" w:hAnsi="Times New Roman"/>
                <w:b/>
                <w:sz w:val="25"/>
                <w:szCs w:val="25"/>
              </w:rPr>
            </w:pPr>
            <w:r w:rsidRPr="00E47660">
              <w:rPr>
                <w:rFonts w:ascii="Times New Roman" w:hAnsi="Times New Roman"/>
                <w:b/>
                <w:sz w:val="25"/>
                <w:szCs w:val="25"/>
              </w:rPr>
              <w:t>„Colectarea Separată”</w:t>
            </w:r>
          </w:p>
        </w:tc>
        <w:tc>
          <w:tcPr>
            <w:tcW w:w="7009" w:type="dxa"/>
          </w:tcPr>
          <w:p w:rsidR="00B678F0" w:rsidRPr="00E47660" w:rsidRDefault="00B678F0" w:rsidP="009A51EB">
            <w:pPr>
              <w:spacing w:after="0" w:line="240" w:lineRule="auto"/>
              <w:jc w:val="both"/>
              <w:rPr>
                <w:rFonts w:ascii="Times New Roman" w:hAnsi="Times New Roman"/>
                <w:sz w:val="25"/>
                <w:szCs w:val="25"/>
              </w:rPr>
            </w:pPr>
            <w:r w:rsidRPr="00E47660">
              <w:rPr>
                <w:rFonts w:ascii="Times New Roman" w:hAnsi="Times New Roman"/>
                <w:sz w:val="25"/>
                <w:szCs w:val="25"/>
              </w:rPr>
              <w:t xml:space="preserve">înseamnă colectarea în cadrul căreia un flux de </w:t>
            </w:r>
            <w:r w:rsidR="00256C41" w:rsidRPr="00E47660">
              <w:rPr>
                <w:rFonts w:ascii="Times New Roman" w:hAnsi="Times New Roman"/>
                <w:sz w:val="25"/>
                <w:szCs w:val="25"/>
              </w:rPr>
              <w:t>deșeuri</w:t>
            </w:r>
            <w:r w:rsidRPr="00E47660">
              <w:rPr>
                <w:rFonts w:ascii="Times New Roman" w:hAnsi="Times New Roman"/>
                <w:sz w:val="25"/>
                <w:szCs w:val="25"/>
              </w:rPr>
              <w:t xml:space="preserve"> este păstrat separat în </w:t>
            </w:r>
            <w:r w:rsidR="00256C41" w:rsidRPr="00E47660">
              <w:rPr>
                <w:rFonts w:ascii="Times New Roman" w:hAnsi="Times New Roman"/>
                <w:sz w:val="25"/>
                <w:szCs w:val="25"/>
              </w:rPr>
              <w:t>funcție</w:t>
            </w:r>
            <w:r w:rsidRPr="00E47660">
              <w:rPr>
                <w:rFonts w:ascii="Times New Roman" w:hAnsi="Times New Roman"/>
                <w:sz w:val="25"/>
                <w:szCs w:val="25"/>
              </w:rPr>
              <w:t xml:space="preserve"> de tipul şi natura </w:t>
            </w:r>
            <w:r w:rsidR="00256C41" w:rsidRPr="00E47660">
              <w:rPr>
                <w:rFonts w:ascii="Times New Roman" w:hAnsi="Times New Roman"/>
                <w:sz w:val="25"/>
                <w:szCs w:val="25"/>
              </w:rPr>
              <w:t>deșeurilor</w:t>
            </w:r>
            <w:r w:rsidRPr="00E47660">
              <w:rPr>
                <w:rFonts w:ascii="Times New Roman" w:hAnsi="Times New Roman"/>
                <w:sz w:val="25"/>
                <w:szCs w:val="25"/>
              </w:rPr>
              <w:t>, cu scopul de a facilita tratarea specifică a acestora</w:t>
            </w:r>
          </w:p>
        </w:tc>
      </w:tr>
      <w:tr w:rsidR="00143161" w:rsidRPr="00E47660" w:rsidTr="00674592">
        <w:tc>
          <w:tcPr>
            <w:tcW w:w="3055" w:type="dxa"/>
          </w:tcPr>
          <w:p w:rsidR="00B678F0" w:rsidRPr="00E47660" w:rsidRDefault="00B678F0" w:rsidP="009A51EB">
            <w:pPr>
              <w:spacing w:after="0" w:line="240" w:lineRule="auto"/>
              <w:rPr>
                <w:rFonts w:ascii="Times New Roman" w:hAnsi="Times New Roman"/>
                <w:b/>
                <w:sz w:val="25"/>
                <w:szCs w:val="25"/>
              </w:rPr>
            </w:pPr>
            <w:r w:rsidRPr="00E47660">
              <w:rPr>
                <w:rFonts w:ascii="Times New Roman" w:hAnsi="Times New Roman"/>
                <w:b/>
                <w:bCs/>
                <w:iCs/>
                <w:sz w:val="25"/>
                <w:szCs w:val="25"/>
                <w:lang w:eastAsia="ro-RO"/>
              </w:rPr>
              <w:t>„Contract”</w:t>
            </w:r>
          </w:p>
        </w:tc>
        <w:tc>
          <w:tcPr>
            <w:tcW w:w="7009" w:type="dxa"/>
          </w:tcPr>
          <w:p w:rsidR="00B678F0" w:rsidRPr="00E47660" w:rsidRDefault="00B678F0" w:rsidP="009A51EB">
            <w:pPr>
              <w:spacing w:after="0" w:line="240" w:lineRule="auto"/>
              <w:jc w:val="both"/>
              <w:rPr>
                <w:rFonts w:ascii="Times New Roman" w:hAnsi="Times New Roman"/>
                <w:sz w:val="25"/>
                <w:szCs w:val="25"/>
              </w:rPr>
            </w:pPr>
            <w:r w:rsidRPr="00E47660">
              <w:rPr>
                <w:rFonts w:ascii="Times New Roman" w:hAnsi="Times New Roman"/>
                <w:sz w:val="25"/>
                <w:szCs w:val="25"/>
              </w:rPr>
              <w:t>înseamnă</w:t>
            </w:r>
            <w:r w:rsidRPr="00E47660">
              <w:rPr>
                <w:rFonts w:ascii="Times New Roman" w:hAnsi="Times New Roman"/>
                <w:bCs/>
                <w:iCs/>
                <w:sz w:val="25"/>
                <w:szCs w:val="25"/>
              </w:rPr>
              <w:t xml:space="preserve"> prezentul Contract de delegare a gestiunii serviciului în </w:t>
            </w:r>
            <w:r w:rsidR="00895560">
              <w:rPr>
                <w:rFonts w:ascii="Times New Roman" w:hAnsi="Times New Roman"/>
                <w:bCs/>
                <w:iCs/>
                <w:sz w:val="25"/>
                <w:szCs w:val="25"/>
              </w:rPr>
              <w:t xml:space="preserve">Zona 3 </w:t>
            </w:r>
            <w:r w:rsidRPr="00E47660">
              <w:rPr>
                <w:rFonts w:ascii="Times New Roman" w:hAnsi="Times New Roman"/>
                <w:bCs/>
                <w:iCs/>
                <w:sz w:val="25"/>
                <w:szCs w:val="25"/>
              </w:rPr>
              <w:t xml:space="preserve">din județul </w:t>
            </w:r>
            <w:r w:rsidR="00A5085D">
              <w:rPr>
                <w:rFonts w:ascii="Times New Roman" w:hAnsi="Times New Roman"/>
                <w:bCs/>
                <w:iCs/>
                <w:sz w:val="25"/>
                <w:szCs w:val="25"/>
              </w:rPr>
              <w:t>Vrancea</w:t>
            </w:r>
            <w:r w:rsidRPr="00E47660">
              <w:rPr>
                <w:rFonts w:ascii="Times New Roman" w:hAnsi="Times New Roman"/>
                <w:bCs/>
                <w:iCs/>
                <w:sz w:val="25"/>
                <w:szCs w:val="25"/>
              </w:rPr>
              <w:sym w:font="Symbol" w:char="F05B"/>
            </w:r>
            <w:r w:rsidRPr="00E47660">
              <w:rPr>
                <w:rFonts w:ascii="Times New Roman" w:hAnsi="Times New Roman"/>
                <w:bCs/>
                <w:iCs/>
                <w:sz w:val="25"/>
                <w:szCs w:val="25"/>
              </w:rPr>
              <w:t xml:space="preserve">concesiune de servicii conform art. 14 </w:t>
            </w:r>
            <w:r w:rsidRPr="00E47660">
              <w:rPr>
                <w:rFonts w:ascii="Times New Roman" w:hAnsi="Times New Roman"/>
                <w:bCs/>
                <w:iCs/>
                <w:sz w:val="25"/>
                <w:szCs w:val="25"/>
              </w:rPr>
              <w:lastRenderedPageBreak/>
              <w:t xml:space="preserve">alin (3) din Legea serviciului de salubrizare a </w:t>
            </w:r>
            <w:r w:rsidR="00256C41" w:rsidRPr="00E47660">
              <w:rPr>
                <w:rFonts w:ascii="Times New Roman" w:hAnsi="Times New Roman"/>
                <w:bCs/>
                <w:iCs/>
                <w:sz w:val="25"/>
                <w:szCs w:val="25"/>
              </w:rPr>
              <w:t>localităților</w:t>
            </w:r>
            <w:r w:rsidRPr="00E47660">
              <w:rPr>
                <w:rFonts w:ascii="Times New Roman" w:hAnsi="Times New Roman"/>
                <w:bCs/>
                <w:iCs/>
                <w:sz w:val="25"/>
                <w:szCs w:val="25"/>
              </w:rPr>
              <w:t xml:space="preserve"> nr. 101/2006, republicată, cu modificările și completările ulterioare, coroborat cu art. 29 alin. (9) din Legea serviciilor comunitare de utilități publice nr. 51/2006, republicată, cu modificările și completările ulterioare și art. 8 din Legea nr. 100/2016 privind concesiunile de lucrări și concesiunile de servicii, cu modificările și completările ulterioare</w:t>
            </w:r>
            <w:r w:rsidRPr="00E47660">
              <w:rPr>
                <w:rFonts w:ascii="Times New Roman" w:hAnsi="Times New Roman"/>
                <w:bCs/>
                <w:iCs/>
                <w:sz w:val="25"/>
                <w:szCs w:val="25"/>
              </w:rPr>
              <w:sym w:font="Symbol" w:char="F05D"/>
            </w:r>
            <w:r w:rsidRPr="00E47660">
              <w:rPr>
                <w:rFonts w:ascii="Times New Roman" w:hAnsi="Times New Roman"/>
                <w:bCs/>
                <w:iCs/>
                <w:sz w:val="25"/>
                <w:szCs w:val="25"/>
              </w:rPr>
              <w:t xml:space="preserve">, împreună cu toate Anexele sale, așa cum pot fi modificate toate aceste documente, la un moment dat, cu acordul Părților prin acte </w:t>
            </w:r>
            <w:r w:rsidR="00256C41" w:rsidRPr="00E47660">
              <w:rPr>
                <w:rFonts w:ascii="Times New Roman" w:hAnsi="Times New Roman"/>
                <w:bCs/>
                <w:iCs/>
                <w:sz w:val="25"/>
                <w:szCs w:val="25"/>
              </w:rPr>
              <w:t>adiționale</w:t>
            </w:r>
          </w:p>
        </w:tc>
      </w:tr>
      <w:tr w:rsidR="00143161" w:rsidRPr="00E47660" w:rsidTr="00674592">
        <w:tc>
          <w:tcPr>
            <w:tcW w:w="3055" w:type="dxa"/>
          </w:tcPr>
          <w:p w:rsidR="00B678F0" w:rsidRPr="00E47660" w:rsidRDefault="00B678F0" w:rsidP="009A51EB">
            <w:pPr>
              <w:spacing w:after="0" w:line="240" w:lineRule="auto"/>
              <w:rPr>
                <w:rFonts w:ascii="Times New Roman" w:hAnsi="Times New Roman"/>
                <w:b/>
                <w:bCs/>
                <w:iCs/>
                <w:sz w:val="25"/>
                <w:szCs w:val="25"/>
                <w:lang w:eastAsia="ro-RO"/>
              </w:rPr>
            </w:pPr>
            <w:r w:rsidRPr="00E47660">
              <w:rPr>
                <w:rFonts w:ascii="Times New Roman" w:hAnsi="Times New Roman"/>
                <w:b/>
                <w:sz w:val="25"/>
                <w:szCs w:val="25"/>
              </w:rPr>
              <w:lastRenderedPageBreak/>
              <w:t>„Data Începerii”</w:t>
            </w:r>
          </w:p>
        </w:tc>
        <w:tc>
          <w:tcPr>
            <w:tcW w:w="7009" w:type="dxa"/>
          </w:tcPr>
          <w:p w:rsidR="00B678F0" w:rsidRPr="00E47660" w:rsidRDefault="00B678F0" w:rsidP="009A51EB">
            <w:pPr>
              <w:spacing w:after="0" w:line="240" w:lineRule="auto"/>
              <w:jc w:val="both"/>
              <w:rPr>
                <w:rFonts w:ascii="Times New Roman" w:hAnsi="Times New Roman"/>
                <w:sz w:val="25"/>
                <w:szCs w:val="25"/>
              </w:rPr>
            </w:pPr>
            <w:r w:rsidRPr="00E47660">
              <w:rPr>
                <w:rFonts w:ascii="Times New Roman" w:hAnsi="Times New Roman"/>
                <w:sz w:val="25"/>
                <w:szCs w:val="25"/>
              </w:rPr>
              <w:t xml:space="preserve">înseamnă data indicată de Delegatar în Ordinul de Începere, la care Delegatul trebuie să înceapă </w:t>
            </w:r>
            <w:r w:rsidR="009B056A" w:rsidRPr="00E47660">
              <w:rPr>
                <w:rFonts w:ascii="Times New Roman" w:hAnsi="Times New Roman"/>
                <w:sz w:val="25"/>
                <w:szCs w:val="25"/>
              </w:rPr>
              <w:t>prestarea</w:t>
            </w:r>
            <w:r w:rsidRPr="00E47660">
              <w:rPr>
                <w:rFonts w:ascii="Times New Roman" w:hAnsi="Times New Roman"/>
                <w:sz w:val="25"/>
                <w:szCs w:val="25"/>
              </w:rPr>
              <w:t xml:space="preserve"> Serviciului;</w:t>
            </w:r>
          </w:p>
        </w:tc>
      </w:tr>
      <w:tr w:rsidR="00143161" w:rsidRPr="00E47660" w:rsidTr="00674592">
        <w:tc>
          <w:tcPr>
            <w:tcW w:w="3055" w:type="dxa"/>
          </w:tcPr>
          <w:p w:rsidR="00B678F0" w:rsidRPr="00E47660" w:rsidRDefault="00B678F0" w:rsidP="009A51EB">
            <w:pPr>
              <w:spacing w:after="0" w:line="240" w:lineRule="auto"/>
              <w:rPr>
                <w:rFonts w:ascii="Times New Roman" w:hAnsi="Times New Roman"/>
                <w:b/>
                <w:sz w:val="25"/>
                <w:szCs w:val="25"/>
              </w:rPr>
            </w:pPr>
            <w:r w:rsidRPr="00E47660">
              <w:rPr>
                <w:rFonts w:ascii="Times New Roman" w:hAnsi="Times New Roman"/>
                <w:b/>
                <w:sz w:val="25"/>
                <w:szCs w:val="25"/>
              </w:rPr>
              <w:t>„Data Intrării în Vigoare”</w:t>
            </w:r>
          </w:p>
        </w:tc>
        <w:tc>
          <w:tcPr>
            <w:tcW w:w="7009" w:type="dxa"/>
          </w:tcPr>
          <w:p w:rsidR="00B678F0" w:rsidRPr="00E47660" w:rsidRDefault="00B678F0" w:rsidP="009A51EB">
            <w:pPr>
              <w:spacing w:after="0" w:line="240" w:lineRule="auto"/>
              <w:jc w:val="both"/>
              <w:rPr>
                <w:rFonts w:ascii="Times New Roman" w:hAnsi="Times New Roman"/>
                <w:sz w:val="25"/>
                <w:szCs w:val="25"/>
              </w:rPr>
            </w:pPr>
            <w:r w:rsidRPr="00E47660">
              <w:rPr>
                <w:rFonts w:ascii="Times New Roman" w:hAnsi="Times New Roman"/>
                <w:sz w:val="25"/>
                <w:szCs w:val="25"/>
              </w:rPr>
              <w:t xml:space="preserve">înseamnă data semnării Contractului de către </w:t>
            </w:r>
            <w:r w:rsidR="00256C41" w:rsidRPr="00E47660">
              <w:rPr>
                <w:rFonts w:ascii="Times New Roman" w:hAnsi="Times New Roman"/>
                <w:sz w:val="25"/>
                <w:szCs w:val="25"/>
              </w:rPr>
              <w:t>reprezentanții</w:t>
            </w:r>
            <w:r w:rsidRPr="00E47660">
              <w:rPr>
                <w:rFonts w:ascii="Times New Roman" w:hAnsi="Times New Roman"/>
                <w:sz w:val="25"/>
                <w:szCs w:val="25"/>
              </w:rPr>
              <w:t xml:space="preserve"> Delegatului şi ai Delegatarului sau de către ultimul dintre aceştia în cazul în care Contractul nu este semnat în </w:t>
            </w:r>
            <w:r w:rsidR="00256C41" w:rsidRPr="00E47660">
              <w:rPr>
                <w:rFonts w:ascii="Times New Roman" w:hAnsi="Times New Roman"/>
                <w:sz w:val="25"/>
                <w:szCs w:val="25"/>
              </w:rPr>
              <w:t>aceeași</w:t>
            </w:r>
            <w:r w:rsidRPr="00E47660">
              <w:rPr>
                <w:rFonts w:ascii="Times New Roman" w:hAnsi="Times New Roman"/>
                <w:sz w:val="25"/>
                <w:szCs w:val="25"/>
              </w:rPr>
              <w:t xml:space="preserve"> zi de către ambele Părţi</w:t>
            </w:r>
          </w:p>
        </w:tc>
      </w:tr>
      <w:tr w:rsidR="00143161" w:rsidRPr="00E47660" w:rsidTr="00674592">
        <w:tc>
          <w:tcPr>
            <w:tcW w:w="3055" w:type="dxa"/>
          </w:tcPr>
          <w:p w:rsidR="00B678F0" w:rsidRPr="00E47660" w:rsidRDefault="00B678F0" w:rsidP="009A51EB">
            <w:pPr>
              <w:spacing w:after="0" w:line="240" w:lineRule="auto"/>
              <w:rPr>
                <w:rFonts w:ascii="Times New Roman" w:hAnsi="Times New Roman"/>
                <w:b/>
                <w:sz w:val="25"/>
                <w:szCs w:val="25"/>
              </w:rPr>
            </w:pPr>
            <w:r w:rsidRPr="00E47660">
              <w:rPr>
                <w:rFonts w:ascii="Times New Roman" w:hAnsi="Times New Roman"/>
                <w:b/>
                <w:sz w:val="25"/>
                <w:szCs w:val="25"/>
              </w:rPr>
              <w:t>„Data Încetării”</w:t>
            </w:r>
          </w:p>
        </w:tc>
        <w:tc>
          <w:tcPr>
            <w:tcW w:w="7009" w:type="dxa"/>
          </w:tcPr>
          <w:p w:rsidR="00B678F0" w:rsidRPr="00E47660" w:rsidRDefault="00B678F0" w:rsidP="009A51EB">
            <w:pPr>
              <w:spacing w:after="0" w:line="240" w:lineRule="auto"/>
              <w:jc w:val="both"/>
              <w:rPr>
                <w:rFonts w:ascii="Times New Roman" w:hAnsi="Times New Roman"/>
                <w:sz w:val="25"/>
                <w:szCs w:val="25"/>
              </w:rPr>
            </w:pPr>
            <w:r w:rsidRPr="00E47660">
              <w:rPr>
                <w:rFonts w:ascii="Times New Roman" w:hAnsi="Times New Roman"/>
                <w:sz w:val="25"/>
                <w:szCs w:val="25"/>
              </w:rPr>
              <w:t xml:space="preserve">înseamnă data la care Contractul îşi încetează efectele între Părţi, fără a aduce atingere </w:t>
            </w:r>
            <w:r w:rsidR="00256C41" w:rsidRPr="00E47660">
              <w:rPr>
                <w:rFonts w:ascii="Times New Roman" w:hAnsi="Times New Roman"/>
                <w:sz w:val="25"/>
                <w:szCs w:val="25"/>
              </w:rPr>
              <w:t>excepțiilor</w:t>
            </w:r>
            <w:r w:rsidRPr="00E47660">
              <w:rPr>
                <w:rFonts w:ascii="Times New Roman" w:hAnsi="Times New Roman"/>
                <w:sz w:val="25"/>
                <w:szCs w:val="25"/>
              </w:rPr>
              <w:t xml:space="preserve"> stipulate la Articolul 50 (“Menţinerea unor prevederi după Data Încetării”) din prezentul Contract</w:t>
            </w:r>
          </w:p>
        </w:tc>
      </w:tr>
      <w:tr w:rsidR="00143161" w:rsidRPr="00E47660" w:rsidTr="00674592">
        <w:tc>
          <w:tcPr>
            <w:tcW w:w="3055" w:type="dxa"/>
          </w:tcPr>
          <w:p w:rsidR="00B678F0" w:rsidRPr="00E47660" w:rsidRDefault="00B678F0" w:rsidP="009A51EB">
            <w:pPr>
              <w:spacing w:after="0" w:line="240" w:lineRule="auto"/>
              <w:rPr>
                <w:rFonts w:ascii="Times New Roman" w:hAnsi="Times New Roman"/>
                <w:b/>
                <w:sz w:val="25"/>
                <w:szCs w:val="25"/>
              </w:rPr>
            </w:pPr>
            <w:r w:rsidRPr="00E47660">
              <w:rPr>
                <w:rFonts w:ascii="Times New Roman" w:hAnsi="Times New Roman"/>
                <w:b/>
                <w:sz w:val="25"/>
                <w:szCs w:val="25"/>
              </w:rPr>
              <w:t>„Daună”</w:t>
            </w:r>
          </w:p>
        </w:tc>
        <w:tc>
          <w:tcPr>
            <w:tcW w:w="7009" w:type="dxa"/>
          </w:tcPr>
          <w:p w:rsidR="00B678F0" w:rsidRPr="00E47660" w:rsidRDefault="00B678F0" w:rsidP="009A51EB">
            <w:pPr>
              <w:spacing w:after="0" w:line="240" w:lineRule="auto"/>
              <w:jc w:val="both"/>
              <w:rPr>
                <w:rFonts w:ascii="Times New Roman" w:hAnsi="Times New Roman"/>
                <w:sz w:val="25"/>
                <w:szCs w:val="25"/>
              </w:rPr>
            </w:pPr>
            <w:r w:rsidRPr="00E47660">
              <w:rPr>
                <w:rFonts w:ascii="Times New Roman" w:hAnsi="Times New Roman"/>
                <w:sz w:val="25"/>
                <w:szCs w:val="25"/>
              </w:rPr>
              <w:t>înseamnă orice prejudiciu, direct sau indirect, constând în pierderea efectivă suferită de creditorul obligaţiei neîndeplinite de către cealaltă Parte şi beneficiul de care acesta este lipsit, la stabilirea prejudiciului ţinându-se cont şi de cheltuielile pe care Partea prejudiciată le-a realizat pentru limitarea sau evitarea prejudiciului şi orice alte costuri şi cheltuieli de orice natură şi tip, angajate în vederea restabilirii situaţiei care ar fi trebuit să existe în lipsa respectivului prejudiciu</w:t>
            </w:r>
          </w:p>
        </w:tc>
      </w:tr>
      <w:tr w:rsidR="00143161" w:rsidRPr="00E47660" w:rsidTr="00674592">
        <w:tc>
          <w:tcPr>
            <w:tcW w:w="3055" w:type="dxa"/>
          </w:tcPr>
          <w:p w:rsidR="00B678F0" w:rsidRPr="00E47660" w:rsidRDefault="00B678F0" w:rsidP="009A51EB">
            <w:pPr>
              <w:spacing w:after="0" w:line="240" w:lineRule="auto"/>
              <w:rPr>
                <w:rFonts w:ascii="Times New Roman" w:hAnsi="Times New Roman"/>
                <w:b/>
                <w:sz w:val="25"/>
                <w:szCs w:val="25"/>
              </w:rPr>
            </w:pPr>
            <w:r w:rsidRPr="00E47660">
              <w:rPr>
                <w:rFonts w:ascii="Times New Roman" w:hAnsi="Times New Roman"/>
                <w:b/>
                <w:sz w:val="25"/>
                <w:szCs w:val="25"/>
                <w:lang w:eastAsia="ro-RO"/>
              </w:rPr>
              <w:t>„</w:t>
            </w:r>
            <w:r w:rsidRPr="00E47660">
              <w:rPr>
                <w:rFonts w:ascii="Times New Roman" w:hAnsi="Times New Roman"/>
                <w:b/>
                <w:bCs/>
                <w:iCs/>
                <w:sz w:val="25"/>
                <w:szCs w:val="25"/>
                <w:lang w:eastAsia="ro-RO"/>
              </w:rPr>
              <w:t>Delegat”</w:t>
            </w:r>
          </w:p>
        </w:tc>
        <w:tc>
          <w:tcPr>
            <w:tcW w:w="7009" w:type="dxa"/>
          </w:tcPr>
          <w:p w:rsidR="00B678F0" w:rsidRPr="00E47660" w:rsidRDefault="00B678F0" w:rsidP="009A51EB">
            <w:pPr>
              <w:spacing w:after="0" w:line="240" w:lineRule="auto"/>
              <w:jc w:val="both"/>
              <w:rPr>
                <w:rFonts w:ascii="Times New Roman" w:hAnsi="Times New Roman"/>
                <w:sz w:val="25"/>
                <w:szCs w:val="25"/>
              </w:rPr>
            </w:pPr>
            <w:r w:rsidRPr="00E47660">
              <w:rPr>
                <w:rFonts w:ascii="Times New Roman" w:hAnsi="Times New Roman"/>
                <w:sz w:val="25"/>
                <w:szCs w:val="25"/>
              </w:rPr>
              <w:t>înseamnă societatea………, căreia îi este delegată gestiunea Serviciului, în baza și în conformitate cu prezentul Contract</w:t>
            </w:r>
          </w:p>
        </w:tc>
      </w:tr>
      <w:tr w:rsidR="00143161" w:rsidRPr="00E47660" w:rsidTr="00674592">
        <w:tc>
          <w:tcPr>
            <w:tcW w:w="3055" w:type="dxa"/>
          </w:tcPr>
          <w:p w:rsidR="00B678F0" w:rsidRPr="00E47660" w:rsidRDefault="00B678F0" w:rsidP="009A51EB">
            <w:pPr>
              <w:spacing w:after="0" w:line="240" w:lineRule="auto"/>
              <w:rPr>
                <w:rFonts w:ascii="Times New Roman" w:hAnsi="Times New Roman"/>
                <w:b/>
                <w:sz w:val="25"/>
                <w:szCs w:val="25"/>
              </w:rPr>
            </w:pPr>
            <w:r w:rsidRPr="00E47660">
              <w:rPr>
                <w:rFonts w:ascii="Times New Roman" w:hAnsi="Times New Roman"/>
                <w:b/>
                <w:sz w:val="25"/>
                <w:szCs w:val="25"/>
                <w:lang w:eastAsia="ro-RO"/>
              </w:rPr>
              <w:t>„D</w:t>
            </w:r>
            <w:r w:rsidRPr="00E47660">
              <w:rPr>
                <w:rFonts w:ascii="Times New Roman" w:hAnsi="Times New Roman"/>
                <w:b/>
                <w:bCs/>
                <w:iCs/>
                <w:sz w:val="25"/>
                <w:szCs w:val="25"/>
                <w:lang w:eastAsia="ro-RO"/>
              </w:rPr>
              <w:t>elegatar”</w:t>
            </w:r>
          </w:p>
        </w:tc>
        <w:tc>
          <w:tcPr>
            <w:tcW w:w="7009" w:type="dxa"/>
          </w:tcPr>
          <w:p w:rsidR="00B678F0" w:rsidRPr="00E47660" w:rsidRDefault="00B678F0" w:rsidP="009A51EB">
            <w:pPr>
              <w:spacing w:after="0" w:line="240" w:lineRule="auto"/>
              <w:jc w:val="both"/>
              <w:rPr>
                <w:rFonts w:ascii="Times New Roman" w:hAnsi="Times New Roman"/>
                <w:bCs/>
                <w:iCs/>
                <w:sz w:val="25"/>
                <w:szCs w:val="25"/>
              </w:rPr>
            </w:pPr>
            <w:r w:rsidRPr="00E47660">
              <w:rPr>
                <w:rFonts w:ascii="Times New Roman" w:hAnsi="Times New Roman"/>
                <w:sz w:val="25"/>
                <w:szCs w:val="25"/>
              </w:rPr>
              <w:t xml:space="preserve">înseamnă </w:t>
            </w:r>
            <w:r w:rsidR="00DD07D4">
              <w:rPr>
                <w:rFonts w:ascii="Times New Roman" w:hAnsi="Times New Roman"/>
                <w:sz w:val="25"/>
                <w:szCs w:val="25"/>
              </w:rPr>
              <w:t>ADI</w:t>
            </w:r>
            <w:r w:rsidR="00A5085D">
              <w:rPr>
                <w:rFonts w:ascii="Times New Roman" w:hAnsi="Times New Roman"/>
                <w:bCs/>
                <w:iCs/>
                <w:sz w:val="25"/>
                <w:szCs w:val="25"/>
              </w:rPr>
              <w:t>Vrancea</w:t>
            </w:r>
            <w:r w:rsidR="00575DC3" w:rsidRPr="00E47660">
              <w:rPr>
                <w:rFonts w:ascii="Times New Roman" w:hAnsi="Times New Roman"/>
                <w:bCs/>
                <w:iCs/>
                <w:sz w:val="25"/>
                <w:szCs w:val="25"/>
              </w:rPr>
              <w:t xml:space="preserve">, în numele și pe seama </w:t>
            </w:r>
            <w:r w:rsidRPr="00E47660">
              <w:rPr>
                <w:rFonts w:ascii="Times New Roman" w:hAnsi="Times New Roman"/>
                <w:bCs/>
                <w:iCs/>
                <w:sz w:val="25"/>
                <w:szCs w:val="25"/>
              </w:rPr>
              <w:t>unităţil</w:t>
            </w:r>
            <w:r w:rsidR="00575DC3" w:rsidRPr="00E47660">
              <w:rPr>
                <w:rFonts w:ascii="Times New Roman" w:hAnsi="Times New Roman"/>
                <w:bCs/>
                <w:iCs/>
                <w:sz w:val="25"/>
                <w:szCs w:val="25"/>
              </w:rPr>
              <w:t>or</w:t>
            </w:r>
            <w:r w:rsidRPr="00E47660">
              <w:rPr>
                <w:rFonts w:ascii="Times New Roman" w:hAnsi="Times New Roman"/>
                <w:bCs/>
                <w:iCs/>
                <w:sz w:val="25"/>
                <w:szCs w:val="25"/>
              </w:rPr>
              <w:t xml:space="preserve"> administrativ-teritoriale din </w:t>
            </w:r>
            <w:r w:rsidR="00895560">
              <w:rPr>
                <w:rFonts w:ascii="Times New Roman" w:hAnsi="Times New Roman"/>
                <w:bCs/>
                <w:iCs/>
                <w:sz w:val="25"/>
                <w:szCs w:val="25"/>
              </w:rPr>
              <w:t xml:space="preserve">Zona 3 </w:t>
            </w:r>
            <w:r w:rsidRPr="00E47660">
              <w:rPr>
                <w:rFonts w:ascii="Times New Roman" w:hAnsi="Times New Roman"/>
                <w:bCs/>
                <w:iCs/>
                <w:sz w:val="25"/>
                <w:szCs w:val="25"/>
              </w:rPr>
              <w:t xml:space="preserve">a județului </w:t>
            </w:r>
            <w:r w:rsidR="00A5085D">
              <w:rPr>
                <w:rFonts w:ascii="Times New Roman" w:hAnsi="Times New Roman"/>
                <w:bCs/>
                <w:iCs/>
                <w:sz w:val="25"/>
                <w:szCs w:val="25"/>
              </w:rPr>
              <w:t>Vrancea</w:t>
            </w:r>
            <w:r w:rsidRPr="00E47660">
              <w:rPr>
                <w:rFonts w:ascii="Times New Roman" w:hAnsi="Times New Roman"/>
                <w:bCs/>
                <w:iCs/>
                <w:sz w:val="25"/>
                <w:szCs w:val="25"/>
              </w:rPr>
              <w:t xml:space="preserve">, membre ale </w:t>
            </w:r>
            <w:r w:rsidR="00DD07D4">
              <w:rPr>
                <w:rFonts w:ascii="Times New Roman" w:hAnsi="Times New Roman"/>
                <w:bCs/>
                <w:iCs/>
                <w:sz w:val="25"/>
                <w:szCs w:val="25"/>
              </w:rPr>
              <w:t>ADI</w:t>
            </w:r>
            <w:r w:rsidRPr="00E47660">
              <w:rPr>
                <w:rFonts w:ascii="Times New Roman" w:hAnsi="Times New Roman"/>
                <w:bCs/>
                <w:iCs/>
                <w:sz w:val="25"/>
                <w:szCs w:val="25"/>
              </w:rPr>
              <w:t xml:space="preserve">, care au atribuit prezentul Contract prin intermediul </w:t>
            </w:r>
            <w:r w:rsidR="00DD07D4">
              <w:rPr>
                <w:rFonts w:ascii="Times New Roman" w:hAnsi="Times New Roman"/>
                <w:bCs/>
                <w:iCs/>
                <w:sz w:val="25"/>
                <w:szCs w:val="25"/>
              </w:rPr>
              <w:t>ADI</w:t>
            </w:r>
            <w:r w:rsidR="00575DC3" w:rsidRPr="00E47660">
              <w:rPr>
                <w:rFonts w:ascii="Times New Roman" w:hAnsi="Times New Roman"/>
                <w:bCs/>
                <w:iCs/>
                <w:sz w:val="25"/>
                <w:szCs w:val="25"/>
              </w:rPr>
              <w:t xml:space="preserve">, </w:t>
            </w:r>
          </w:p>
          <w:p w:rsidR="009B056A" w:rsidRPr="00E47660" w:rsidRDefault="00993506" w:rsidP="009A51EB">
            <w:pPr>
              <w:spacing w:after="0" w:line="240" w:lineRule="auto"/>
              <w:jc w:val="both"/>
              <w:rPr>
                <w:rFonts w:ascii="Times New Roman" w:hAnsi="Times New Roman"/>
                <w:color w:val="92D050"/>
                <w:sz w:val="25"/>
                <w:szCs w:val="25"/>
              </w:rPr>
            </w:pPr>
            <w:r w:rsidRPr="00E47660">
              <w:rPr>
                <w:rFonts w:ascii="Times New Roman" w:hAnsi="Times New Roman"/>
                <w:sz w:val="25"/>
                <w:szCs w:val="25"/>
              </w:rPr>
              <w:t xml:space="preserve">Județul </w:t>
            </w:r>
            <w:r w:rsidR="00A5085D">
              <w:rPr>
                <w:rFonts w:ascii="Times New Roman" w:hAnsi="Times New Roman"/>
                <w:sz w:val="25"/>
                <w:szCs w:val="25"/>
              </w:rPr>
              <w:t>Vrancea</w:t>
            </w:r>
            <w:r w:rsidRPr="00E47660">
              <w:rPr>
                <w:rFonts w:ascii="Times New Roman" w:hAnsi="Times New Roman"/>
                <w:sz w:val="25"/>
                <w:szCs w:val="25"/>
              </w:rPr>
              <w:t xml:space="preserve"> prin </w:t>
            </w:r>
            <w:r w:rsidR="00575DC3" w:rsidRPr="00E47660">
              <w:rPr>
                <w:rFonts w:ascii="Times New Roman" w:hAnsi="Times New Roman"/>
                <w:sz w:val="25"/>
                <w:szCs w:val="25"/>
              </w:rPr>
              <w:t xml:space="preserve">Consiliul Județean </w:t>
            </w:r>
            <w:r w:rsidR="00A5085D">
              <w:rPr>
                <w:rFonts w:ascii="Times New Roman" w:hAnsi="Times New Roman"/>
                <w:sz w:val="25"/>
                <w:szCs w:val="25"/>
              </w:rPr>
              <w:t>Vrancea</w:t>
            </w:r>
            <w:r w:rsidR="00575DC3" w:rsidRPr="00E47660">
              <w:rPr>
                <w:rFonts w:ascii="Times New Roman" w:hAnsi="Times New Roman"/>
                <w:sz w:val="25"/>
                <w:szCs w:val="25"/>
              </w:rPr>
              <w:t xml:space="preserve">, </w:t>
            </w:r>
            <w:r w:rsidR="009B056A" w:rsidRPr="00E47660">
              <w:rPr>
                <w:rFonts w:ascii="Times New Roman" w:hAnsi="Times New Roman"/>
                <w:sz w:val="25"/>
                <w:szCs w:val="25"/>
              </w:rPr>
              <w:t>în cazul clauzelor referitoare la Bunuri de preluare, Bunuri de retur, rec</w:t>
            </w:r>
            <w:r w:rsidR="00AB5B0A" w:rsidRPr="00E47660">
              <w:rPr>
                <w:rFonts w:ascii="Times New Roman" w:hAnsi="Times New Roman"/>
                <w:sz w:val="25"/>
                <w:szCs w:val="25"/>
              </w:rPr>
              <w:t>uperarea prejudiciilor (daune, roviniete, asigurări, etc.) cauzate B</w:t>
            </w:r>
            <w:r w:rsidR="009B056A" w:rsidRPr="00E47660">
              <w:rPr>
                <w:rFonts w:ascii="Times New Roman" w:hAnsi="Times New Roman"/>
                <w:sz w:val="25"/>
                <w:szCs w:val="25"/>
              </w:rPr>
              <w:t xml:space="preserve">unurilor de retur, redevență, penalități aferente neplății redevenței, </w:t>
            </w:r>
            <w:r w:rsidR="00AB5B0A" w:rsidRPr="00E47660">
              <w:rPr>
                <w:rFonts w:ascii="Times New Roman" w:hAnsi="Times New Roman"/>
                <w:sz w:val="25"/>
                <w:szCs w:val="25"/>
              </w:rPr>
              <w:t>penalitățilecontractuale care constituie Fondul IID</w:t>
            </w:r>
            <w:r w:rsidR="00D16267" w:rsidRPr="00E47660">
              <w:rPr>
                <w:rFonts w:ascii="Times New Roman" w:hAnsi="Times New Roman"/>
                <w:sz w:val="25"/>
                <w:szCs w:val="25"/>
              </w:rPr>
              <w:t xml:space="preserve"> și orice alt venit la acest Fond</w:t>
            </w:r>
          </w:p>
        </w:tc>
      </w:tr>
      <w:tr w:rsidR="00143161" w:rsidRPr="00E47660" w:rsidTr="00674592">
        <w:tc>
          <w:tcPr>
            <w:tcW w:w="3055" w:type="dxa"/>
          </w:tcPr>
          <w:p w:rsidR="00B678F0" w:rsidRPr="00E47660" w:rsidRDefault="00B678F0" w:rsidP="009A51EB">
            <w:pPr>
              <w:spacing w:after="0" w:line="240" w:lineRule="auto"/>
              <w:jc w:val="both"/>
              <w:rPr>
                <w:rFonts w:ascii="Times New Roman" w:hAnsi="Times New Roman"/>
                <w:b/>
                <w:sz w:val="25"/>
                <w:szCs w:val="25"/>
              </w:rPr>
            </w:pPr>
            <w:r w:rsidRPr="00E47660">
              <w:rPr>
                <w:rFonts w:ascii="Times New Roman" w:hAnsi="Times New Roman"/>
                <w:b/>
                <w:sz w:val="25"/>
                <w:szCs w:val="25"/>
              </w:rPr>
              <w:t>„Depozit”</w:t>
            </w:r>
          </w:p>
        </w:tc>
        <w:tc>
          <w:tcPr>
            <w:tcW w:w="7009" w:type="dxa"/>
          </w:tcPr>
          <w:p w:rsidR="00B678F0" w:rsidRPr="00E47660" w:rsidRDefault="00B678F0" w:rsidP="009A51EB">
            <w:pPr>
              <w:spacing w:after="0" w:line="240" w:lineRule="auto"/>
              <w:jc w:val="both"/>
              <w:rPr>
                <w:rFonts w:ascii="Times New Roman" w:hAnsi="Times New Roman"/>
                <w:sz w:val="25"/>
                <w:szCs w:val="25"/>
              </w:rPr>
            </w:pPr>
            <w:r w:rsidRPr="00E47660">
              <w:rPr>
                <w:rFonts w:ascii="Times New Roman" w:hAnsi="Times New Roman"/>
                <w:sz w:val="25"/>
                <w:szCs w:val="25"/>
              </w:rPr>
              <w:t>înseamnă un amplasament pentru eliminarea finală a Deșeurilor, prin depozitare pe sol sau în subteran, pentru scopul prezentului Contract, acesta referindu-se</w:t>
            </w:r>
            <w:r w:rsidR="0078616F" w:rsidRPr="00E47660">
              <w:rPr>
                <w:rFonts w:ascii="Times New Roman" w:hAnsi="Times New Roman"/>
                <w:sz w:val="25"/>
                <w:szCs w:val="25"/>
              </w:rPr>
              <w:t xml:space="preserve">la depozitul conform situat în </w:t>
            </w:r>
            <w:r w:rsidR="00DD07D4">
              <w:rPr>
                <w:rFonts w:ascii="Times New Roman" w:hAnsi="Times New Roman"/>
                <w:sz w:val="25"/>
                <w:szCs w:val="25"/>
              </w:rPr>
              <w:t>judetul</w:t>
            </w:r>
            <w:r w:rsidR="00A5085D">
              <w:rPr>
                <w:rFonts w:ascii="Times New Roman" w:hAnsi="Times New Roman"/>
                <w:sz w:val="25"/>
                <w:szCs w:val="25"/>
              </w:rPr>
              <w:t>Vrancea</w:t>
            </w:r>
            <w:r w:rsidR="003506F0" w:rsidRPr="00E47660">
              <w:rPr>
                <w:rFonts w:ascii="Times New Roman" w:hAnsi="Times New Roman"/>
                <w:sz w:val="25"/>
                <w:szCs w:val="25"/>
              </w:rPr>
              <w:t>.</w:t>
            </w:r>
          </w:p>
          <w:p w:rsidR="00DA1E7D" w:rsidRPr="00E47660" w:rsidRDefault="00DA1E7D" w:rsidP="009A51EB">
            <w:pPr>
              <w:spacing w:after="0" w:line="240" w:lineRule="auto"/>
              <w:jc w:val="both"/>
              <w:rPr>
                <w:rFonts w:ascii="Times New Roman" w:hAnsi="Times New Roman"/>
                <w:sz w:val="25"/>
                <w:szCs w:val="25"/>
              </w:rPr>
            </w:pPr>
            <w:r w:rsidRPr="00DD07D4">
              <w:rPr>
                <w:rFonts w:ascii="Times New Roman" w:hAnsi="Times New Roman"/>
                <w:sz w:val="25"/>
                <w:szCs w:val="25"/>
              </w:rPr>
              <w:t xml:space="preserve">Depozitul conform județean/regional situat în localitatea </w:t>
            </w:r>
            <w:r w:rsidR="00E21BDA">
              <w:rPr>
                <w:rFonts w:ascii="Times New Roman" w:hAnsi="Times New Roman"/>
                <w:sz w:val="25"/>
                <w:szCs w:val="25"/>
              </w:rPr>
              <w:t>Haret</w:t>
            </w:r>
            <w:r w:rsidR="00DD07D4" w:rsidRPr="00DD07D4">
              <w:rPr>
                <w:rFonts w:ascii="Times New Roman" w:hAnsi="Times New Roman"/>
                <w:sz w:val="25"/>
                <w:szCs w:val="25"/>
              </w:rPr>
              <w:t>-</w:t>
            </w:r>
            <w:r w:rsidR="00A5085D">
              <w:rPr>
                <w:rFonts w:ascii="Times New Roman" w:hAnsi="Times New Roman"/>
                <w:sz w:val="25"/>
                <w:szCs w:val="25"/>
              </w:rPr>
              <w:t>Vrancea</w:t>
            </w:r>
            <w:r w:rsidRPr="00DD07D4">
              <w:rPr>
                <w:rFonts w:ascii="Times New Roman" w:hAnsi="Times New Roman"/>
                <w:sz w:val="25"/>
                <w:szCs w:val="25"/>
              </w:rPr>
              <w:t xml:space="preserve">, </w:t>
            </w:r>
            <w:r w:rsidR="00DD07D4" w:rsidRPr="00DD07D4">
              <w:rPr>
                <w:rFonts w:ascii="Times New Roman" w:hAnsi="Times New Roman"/>
                <w:sz w:val="25"/>
                <w:szCs w:val="25"/>
              </w:rPr>
              <w:t>DN5A</w:t>
            </w:r>
            <w:r w:rsidRPr="00DD07D4">
              <w:rPr>
                <w:rFonts w:ascii="Times New Roman" w:hAnsi="Times New Roman"/>
                <w:sz w:val="25"/>
                <w:szCs w:val="25"/>
              </w:rPr>
              <w:t xml:space="preserve">, județul </w:t>
            </w:r>
            <w:r w:rsidR="00A5085D">
              <w:rPr>
                <w:rFonts w:ascii="Times New Roman" w:hAnsi="Times New Roman"/>
                <w:sz w:val="25"/>
                <w:szCs w:val="25"/>
              </w:rPr>
              <w:t>Vrancea</w:t>
            </w:r>
            <w:r w:rsidRPr="00DD07D4">
              <w:rPr>
                <w:rFonts w:ascii="Times New Roman" w:hAnsi="Times New Roman"/>
                <w:sz w:val="25"/>
                <w:szCs w:val="25"/>
              </w:rPr>
              <w:t xml:space="preserve">, operat de </w:t>
            </w:r>
            <w:r w:rsidR="00DD07D4" w:rsidRPr="00DD07D4">
              <w:rPr>
                <w:rFonts w:ascii="Times New Roman" w:hAnsi="Times New Roman"/>
                <w:sz w:val="25"/>
                <w:szCs w:val="25"/>
              </w:rPr>
              <w:t>SC ECOSUD SA</w:t>
            </w:r>
          </w:p>
        </w:tc>
      </w:tr>
      <w:tr w:rsidR="00143161" w:rsidRPr="00E47660" w:rsidTr="00674592">
        <w:tc>
          <w:tcPr>
            <w:tcW w:w="3055" w:type="dxa"/>
          </w:tcPr>
          <w:p w:rsidR="00B678F0" w:rsidRPr="00E47660" w:rsidRDefault="00B678F0" w:rsidP="009A51EB">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t>„Deşeu(uri)”</w:t>
            </w:r>
          </w:p>
        </w:tc>
        <w:tc>
          <w:tcPr>
            <w:tcW w:w="7009" w:type="dxa"/>
          </w:tcPr>
          <w:p w:rsidR="00B678F0" w:rsidRPr="00E47660" w:rsidRDefault="00B678F0" w:rsidP="007A18F2">
            <w:pPr>
              <w:spacing w:after="0" w:line="240" w:lineRule="auto"/>
              <w:jc w:val="both"/>
              <w:rPr>
                <w:rFonts w:ascii="Times New Roman" w:hAnsi="Times New Roman"/>
                <w:sz w:val="25"/>
                <w:szCs w:val="25"/>
              </w:rPr>
            </w:pPr>
            <w:r w:rsidRPr="00E47660">
              <w:rPr>
                <w:rFonts w:ascii="Times New Roman" w:hAnsi="Times New Roman"/>
                <w:sz w:val="25"/>
                <w:szCs w:val="25"/>
              </w:rPr>
              <w:t xml:space="preserve">orice </w:t>
            </w:r>
            <w:r w:rsidR="00256C41" w:rsidRPr="00E47660">
              <w:rPr>
                <w:rFonts w:ascii="Times New Roman" w:hAnsi="Times New Roman"/>
                <w:sz w:val="25"/>
                <w:szCs w:val="25"/>
              </w:rPr>
              <w:t>substanță</w:t>
            </w:r>
            <w:r w:rsidRPr="00E47660">
              <w:rPr>
                <w:rFonts w:ascii="Times New Roman" w:hAnsi="Times New Roman"/>
                <w:sz w:val="25"/>
                <w:szCs w:val="25"/>
              </w:rPr>
              <w:t xml:space="preserve"> sau obiect pe care deținătorul îl aruncă ori are intenția sau obligația să îl arunce</w:t>
            </w:r>
            <w:r w:rsidR="00240E5E" w:rsidRPr="00E47660">
              <w:rPr>
                <w:rFonts w:ascii="Times New Roman" w:hAnsi="Times New Roman"/>
                <w:sz w:val="25"/>
                <w:szCs w:val="25"/>
              </w:rPr>
              <w:t>;</w:t>
            </w:r>
          </w:p>
        </w:tc>
      </w:tr>
      <w:tr w:rsidR="00143161" w:rsidRPr="00E47660" w:rsidTr="00674592">
        <w:tc>
          <w:tcPr>
            <w:tcW w:w="3055" w:type="dxa"/>
          </w:tcPr>
          <w:p w:rsidR="00B678F0" w:rsidRPr="00E47660" w:rsidRDefault="00B678F0" w:rsidP="009A51EB">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t>„Deșeuri Municipale”</w:t>
            </w:r>
          </w:p>
        </w:tc>
        <w:tc>
          <w:tcPr>
            <w:tcW w:w="7009" w:type="dxa"/>
          </w:tcPr>
          <w:p w:rsidR="00B41C34" w:rsidRPr="00E47660" w:rsidRDefault="00B41C34" w:rsidP="009A51EB">
            <w:pPr>
              <w:spacing w:after="0" w:line="240" w:lineRule="auto"/>
              <w:jc w:val="both"/>
              <w:rPr>
                <w:rFonts w:ascii="Times New Roman" w:eastAsia="Times New Roman" w:hAnsi="Times New Roman"/>
                <w:sz w:val="25"/>
                <w:szCs w:val="25"/>
                <w:lang w:eastAsia="ro-RO"/>
              </w:rPr>
            </w:pPr>
            <w:r w:rsidRPr="00E47660">
              <w:rPr>
                <w:rFonts w:ascii="Times New Roman" w:eastAsia="Times New Roman" w:hAnsi="Times New Roman"/>
                <w:sz w:val="25"/>
                <w:szCs w:val="25"/>
                <w:lang w:eastAsia="ro-RO"/>
              </w:rPr>
              <w:t>înseamnă:</w:t>
            </w:r>
          </w:p>
          <w:p w:rsidR="001D44BA" w:rsidRPr="00E47660" w:rsidRDefault="001D44BA" w:rsidP="009A51EB">
            <w:pPr>
              <w:spacing w:after="0" w:line="240" w:lineRule="auto"/>
              <w:jc w:val="both"/>
              <w:rPr>
                <w:rFonts w:ascii="Times New Roman" w:eastAsia="Times New Roman" w:hAnsi="Times New Roman"/>
                <w:sz w:val="25"/>
                <w:szCs w:val="25"/>
                <w:lang w:eastAsia="ro-RO"/>
              </w:rPr>
            </w:pPr>
            <w:r w:rsidRPr="00E47660">
              <w:rPr>
                <w:rFonts w:ascii="Times New Roman" w:eastAsia="Times New Roman" w:hAnsi="Times New Roman"/>
                <w:sz w:val="25"/>
                <w:szCs w:val="25"/>
                <w:lang w:eastAsia="ro-RO"/>
              </w:rPr>
              <w:t xml:space="preserve">a) deşeuri amestecate şideşeuri colectate separat de la gospodării, </w:t>
            </w:r>
            <w:r w:rsidRPr="00E47660">
              <w:rPr>
                <w:rFonts w:ascii="Times New Roman" w:eastAsia="Times New Roman" w:hAnsi="Times New Roman"/>
                <w:sz w:val="25"/>
                <w:szCs w:val="25"/>
                <w:lang w:eastAsia="ro-RO"/>
              </w:rPr>
              <w:lastRenderedPageBreak/>
              <w:t>inclusiv hârtia şi cartonul, sticla, metalele, materialele plastice, biodeşeurile, lemnul, textilele, ambalajele, deşeurile de echipamente electrice şi electronice, deşeurile de baterii şi acumulatori şideşeurile voluminoase, inclusiv saltelele şi mobila;</w:t>
            </w:r>
          </w:p>
          <w:p w:rsidR="001D44BA" w:rsidRPr="00E47660" w:rsidRDefault="001D44BA" w:rsidP="009A51EB">
            <w:pPr>
              <w:spacing w:after="0" w:line="240" w:lineRule="auto"/>
              <w:jc w:val="both"/>
              <w:rPr>
                <w:rFonts w:ascii="Times New Roman" w:eastAsia="Times New Roman" w:hAnsi="Times New Roman"/>
                <w:sz w:val="25"/>
                <w:szCs w:val="25"/>
                <w:lang w:eastAsia="ro-RO"/>
              </w:rPr>
            </w:pPr>
            <w:r w:rsidRPr="00E47660">
              <w:rPr>
                <w:rFonts w:ascii="Times New Roman" w:eastAsia="Times New Roman" w:hAnsi="Times New Roman"/>
                <w:sz w:val="25"/>
                <w:szCs w:val="25"/>
                <w:lang w:eastAsia="ro-RO"/>
              </w:rPr>
              <w:t>b) deşeuri amestecate şideşeuri colectate separat din alte surse în cazul în care deşeurile respective sunt similare ca natură şicompoziţie cu deşeurile menajere, în categoria „alte surse”, se includ, fără a se limita, toate instituțiile publice de pe raza UAT-urilor din aria de delegare a Serviciului, precum și toți agenții economici in condițiile prevăzute de Regulamentul Serviciului.</w:t>
            </w:r>
          </w:p>
          <w:p w:rsidR="001D44BA" w:rsidRPr="00E47660" w:rsidRDefault="001D44BA" w:rsidP="009A51EB">
            <w:pPr>
              <w:spacing w:after="0" w:line="240" w:lineRule="auto"/>
              <w:jc w:val="both"/>
              <w:rPr>
                <w:rFonts w:ascii="Times New Roman" w:hAnsi="Times New Roman"/>
                <w:strike/>
                <w:sz w:val="25"/>
                <w:szCs w:val="25"/>
              </w:rPr>
            </w:pPr>
            <w:r w:rsidRPr="00E47660">
              <w:rPr>
                <w:rFonts w:ascii="Times New Roman" w:eastAsia="Times New Roman" w:hAnsi="Times New Roman"/>
                <w:sz w:val="25"/>
                <w:szCs w:val="25"/>
                <w:lang w:eastAsia="ro-RO"/>
              </w:rPr>
              <w:t> </w:t>
            </w:r>
            <w:r w:rsidRPr="00E47660">
              <w:rPr>
                <w:rFonts w:ascii="Times New Roman" w:eastAsia="Times New Roman" w:hAnsi="Times New Roman"/>
                <w:sz w:val="25"/>
                <w:szCs w:val="25"/>
                <w:lang w:eastAsia="ro-RO"/>
              </w:rPr>
              <w:t>Deşeurile municipale nu includ deşeurile de producţie, agricultură, silvicultură, pescuit, fose septice şireţeaua de canalizare şi tratare, inclusiv nămolul de epurare, vehiculele scoase din uz şideşeurile provenite din activităţi de construcţieşidesfiinţări.</w:t>
            </w:r>
          </w:p>
        </w:tc>
      </w:tr>
      <w:tr w:rsidR="00143161" w:rsidRPr="00E47660" w:rsidTr="00674592">
        <w:tc>
          <w:tcPr>
            <w:tcW w:w="3055" w:type="dxa"/>
          </w:tcPr>
          <w:p w:rsidR="00B678F0" w:rsidRPr="00E47660" w:rsidRDefault="00B678F0" w:rsidP="009A51EB">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lastRenderedPageBreak/>
              <w:t>„Deșeuri Menajere”</w:t>
            </w:r>
          </w:p>
        </w:tc>
        <w:tc>
          <w:tcPr>
            <w:tcW w:w="7009" w:type="dxa"/>
          </w:tcPr>
          <w:p w:rsidR="00B678F0" w:rsidRPr="00E47660" w:rsidRDefault="00B678F0" w:rsidP="00D8139F">
            <w:pPr>
              <w:spacing w:after="0" w:line="240" w:lineRule="auto"/>
              <w:jc w:val="both"/>
              <w:rPr>
                <w:rFonts w:ascii="Times New Roman" w:hAnsi="Times New Roman"/>
                <w:sz w:val="25"/>
                <w:szCs w:val="25"/>
              </w:rPr>
            </w:pPr>
            <w:r w:rsidRPr="00E47660">
              <w:rPr>
                <w:rFonts w:ascii="Times New Roman" w:hAnsi="Times New Roman"/>
                <w:sz w:val="25"/>
                <w:szCs w:val="25"/>
              </w:rPr>
              <w:t xml:space="preserve">înseamnă </w:t>
            </w:r>
            <w:r w:rsidR="00256C41" w:rsidRPr="00E47660">
              <w:rPr>
                <w:rFonts w:ascii="Times New Roman" w:hAnsi="Times New Roman"/>
                <w:sz w:val="25"/>
                <w:szCs w:val="25"/>
              </w:rPr>
              <w:t>Deșeurile</w:t>
            </w:r>
            <w:r w:rsidRPr="00E47660">
              <w:rPr>
                <w:rFonts w:ascii="Times New Roman" w:hAnsi="Times New Roman"/>
                <w:sz w:val="25"/>
                <w:szCs w:val="25"/>
              </w:rPr>
              <w:t xml:space="preserve"> provenite din gospodării/</w:t>
            </w:r>
            <w:r w:rsidR="00256C41" w:rsidRPr="00E47660">
              <w:rPr>
                <w:rFonts w:ascii="Times New Roman" w:hAnsi="Times New Roman"/>
                <w:sz w:val="25"/>
                <w:szCs w:val="25"/>
              </w:rPr>
              <w:t>locuințe</w:t>
            </w:r>
            <w:r w:rsidRPr="00E47660">
              <w:rPr>
                <w:rFonts w:ascii="Times New Roman" w:hAnsi="Times New Roman"/>
                <w:sz w:val="25"/>
                <w:szCs w:val="25"/>
              </w:rPr>
              <w:t xml:space="preserve">, inclusiv </w:t>
            </w:r>
            <w:r w:rsidR="00256C41" w:rsidRPr="00E47660">
              <w:rPr>
                <w:rFonts w:ascii="Times New Roman" w:hAnsi="Times New Roman"/>
                <w:sz w:val="25"/>
                <w:szCs w:val="25"/>
              </w:rPr>
              <w:t>fracțiile</w:t>
            </w:r>
            <w:r w:rsidRPr="00E47660">
              <w:rPr>
                <w:rFonts w:ascii="Times New Roman" w:hAnsi="Times New Roman"/>
                <w:sz w:val="25"/>
                <w:szCs w:val="25"/>
              </w:rPr>
              <w:t xml:space="preserve"> colectate separat, şi care fac parte din categoriile </w:t>
            </w:r>
            <w:r w:rsidR="006A08BD" w:rsidRPr="00E47660">
              <w:rPr>
                <w:rFonts w:ascii="Times New Roman" w:hAnsi="Times New Roman"/>
                <w:sz w:val="25"/>
                <w:szCs w:val="25"/>
              </w:rPr>
              <w:t>20 şi</w:t>
            </w:r>
            <w:r w:rsidRPr="00E47660">
              <w:rPr>
                <w:rFonts w:ascii="Times New Roman" w:hAnsi="Times New Roman"/>
                <w:sz w:val="25"/>
                <w:szCs w:val="25"/>
              </w:rPr>
              <w:t xml:space="preserve">15.01din anexa nr. 2 la Hotărârea Guvernului nr. </w:t>
            </w:r>
            <w:r w:rsidRPr="00E47660">
              <w:rPr>
                <w:rFonts w:ascii="Times New Roman" w:hAnsi="Times New Roman"/>
                <w:i/>
                <w:sz w:val="25"/>
                <w:szCs w:val="25"/>
              </w:rPr>
              <w:t xml:space="preserve">856/2002 privind </w:t>
            </w:r>
            <w:r w:rsidR="00256C41" w:rsidRPr="00E47660">
              <w:rPr>
                <w:rFonts w:ascii="Times New Roman" w:hAnsi="Times New Roman"/>
                <w:i/>
                <w:sz w:val="25"/>
                <w:szCs w:val="25"/>
              </w:rPr>
              <w:t>evidenta</w:t>
            </w:r>
            <w:r w:rsidRPr="00E47660">
              <w:rPr>
                <w:rFonts w:ascii="Times New Roman" w:hAnsi="Times New Roman"/>
                <w:i/>
                <w:sz w:val="25"/>
                <w:szCs w:val="25"/>
              </w:rPr>
              <w:t xml:space="preserve"> gestiunii deşeurilorşi pentru aprobarea listei cuprinzând deşeurile, inclusiv deşeurile periculoase</w:t>
            </w:r>
            <w:r w:rsidRPr="00E47660">
              <w:rPr>
                <w:rFonts w:ascii="Times New Roman" w:hAnsi="Times New Roman"/>
                <w:sz w:val="25"/>
                <w:szCs w:val="25"/>
              </w:rPr>
              <w:t>, cu completările ulterioare, ce includ Deșeuri Reciclabile, Biodeșeuri, Deşeuri Reziduale, Deșeuri Voluminoase, Deșeuri Periculoase din Deșeurile Menajere</w:t>
            </w:r>
            <w:r w:rsidR="00D545B7" w:rsidRPr="00E47660">
              <w:rPr>
                <w:rFonts w:ascii="Times New Roman" w:hAnsi="Times New Roman"/>
                <w:sz w:val="25"/>
                <w:szCs w:val="25"/>
              </w:rPr>
              <w:t>, Deșeurile Textile</w:t>
            </w:r>
          </w:p>
        </w:tc>
      </w:tr>
      <w:tr w:rsidR="00143161" w:rsidRPr="00E47660" w:rsidTr="00674592">
        <w:tc>
          <w:tcPr>
            <w:tcW w:w="3055" w:type="dxa"/>
          </w:tcPr>
          <w:p w:rsidR="00B678F0" w:rsidRPr="00E47660" w:rsidRDefault="00B678F0" w:rsidP="009A51EB">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t>„Deșeuri Similare”</w:t>
            </w:r>
          </w:p>
        </w:tc>
        <w:tc>
          <w:tcPr>
            <w:tcW w:w="7009" w:type="dxa"/>
          </w:tcPr>
          <w:p w:rsidR="00B678F0" w:rsidRPr="00E47660" w:rsidRDefault="00B678F0" w:rsidP="009A51EB">
            <w:pPr>
              <w:spacing w:after="0" w:line="240" w:lineRule="auto"/>
              <w:jc w:val="both"/>
              <w:rPr>
                <w:rFonts w:ascii="Times New Roman" w:hAnsi="Times New Roman"/>
                <w:sz w:val="25"/>
                <w:szCs w:val="25"/>
              </w:rPr>
            </w:pPr>
            <w:r w:rsidRPr="00E47660">
              <w:rPr>
                <w:rFonts w:ascii="Times New Roman" w:hAnsi="Times New Roman"/>
                <w:sz w:val="25"/>
                <w:szCs w:val="25"/>
              </w:rPr>
              <w:t xml:space="preserve">înseamnă Deșeuri care din punctul de vedere al naturii şi al compoziţiei sunt comparabile cu Deșeurile Menajere, exclusiv deșeurile din producţie, din agricultură şi din activităţi forestiere; </w:t>
            </w:r>
            <w:r w:rsidR="00D545B7" w:rsidRPr="00E47660">
              <w:rPr>
                <w:rFonts w:ascii="Times New Roman" w:hAnsi="Times New Roman"/>
                <w:sz w:val="25"/>
                <w:szCs w:val="25"/>
              </w:rPr>
              <w:t xml:space="preserve">pot </w:t>
            </w:r>
            <w:r w:rsidRPr="00E47660">
              <w:rPr>
                <w:rFonts w:ascii="Times New Roman" w:hAnsi="Times New Roman"/>
                <w:sz w:val="25"/>
                <w:szCs w:val="25"/>
              </w:rPr>
              <w:t>includ</w:t>
            </w:r>
            <w:r w:rsidR="00D545B7" w:rsidRPr="00E47660">
              <w:rPr>
                <w:rFonts w:ascii="Times New Roman" w:hAnsi="Times New Roman"/>
                <w:sz w:val="25"/>
                <w:szCs w:val="25"/>
              </w:rPr>
              <w:t>e, după caz</w:t>
            </w:r>
            <w:r w:rsidRPr="00E47660">
              <w:rPr>
                <w:rFonts w:ascii="Times New Roman" w:hAnsi="Times New Roman"/>
                <w:sz w:val="25"/>
                <w:szCs w:val="25"/>
              </w:rPr>
              <w:t xml:space="preserve"> și deșeurile din coșurile de gunoi stradale, </w:t>
            </w:r>
          </w:p>
        </w:tc>
      </w:tr>
      <w:tr w:rsidR="00143161" w:rsidRPr="00E47660" w:rsidTr="00674592">
        <w:tc>
          <w:tcPr>
            <w:tcW w:w="3055" w:type="dxa"/>
          </w:tcPr>
          <w:p w:rsidR="00B678F0" w:rsidRPr="00E47660" w:rsidRDefault="00B678F0" w:rsidP="009A51EB">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t>„Deșeuri din Piețe”</w:t>
            </w:r>
          </w:p>
        </w:tc>
        <w:tc>
          <w:tcPr>
            <w:tcW w:w="7009" w:type="dxa"/>
          </w:tcPr>
          <w:p w:rsidR="00B678F0" w:rsidRPr="00E47660" w:rsidRDefault="00B678F0" w:rsidP="00D8139F">
            <w:pPr>
              <w:spacing w:after="0" w:line="240" w:lineRule="auto"/>
              <w:jc w:val="both"/>
              <w:rPr>
                <w:rFonts w:ascii="Times New Roman" w:hAnsi="Times New Roman"/>
                <w:sz w:val="25"/>
                <w:szCs w:val="25"/>
              </w:rPr>
            </w:pPr>
            <w:r w:rsidRPr="00E47660">
              <w:rPr>
                <w:rFonts w:ascii="Times New Roman" w:hAnsi="Times New Roman"/>
                <w:sz w:val="25"/>
                <w:szCs w:val="25"/>
              </w:rPr>
              <w:t xml:space="preserve">înseamnă Deşeurile rezultate în urma activităților derulate în incinta piețelor autorizate, </w:t>
            </w:r>
            <w:r w:rsidRPr="00E47660">
              <w:rPr>
                <w:rFonts w:ascii="Times New Roman" w:hAnsi="Times New Roman"/>
                <w:sz w:val="25"/>
                <w:szCs w:val="25"/>
                <w:shd w:val="clear" w:color="auto" w:fill="FFFFFF" w:themeFill="background1"/>
              </w:rPr>
              <w:t>codul 20 03 02</w:t>
            </w:r>
            <w:r w:rsidRPr="00E47660">
              <w:rPr>
                <w:rFonts w:ascii="Times New Roman" w:hAnsi="Times New Roman"/>
                <w:sz w:val="25"/>
                <w:szCs w:val="25"/>
              </w:rPr>
              <w:t xml:space="preserve">conform Deciziei Comisiei 2000/532/CE din 3 mai 2000 de stabilire a unei liste de deşeuri cu modificările ulterioare, </w:t>
            </w:r>
          </w:p>
        </w:tc>
      </w:tr>
      <w:tr w:rsidR="00143161" w:rsidRPr="00E47660" w:rsidTr="00674592">
        <w:tc>
          <w:tcPr>
            <w:tcW w:w="3055" w:type="dxa"/>
          </w:tcPr>
          <w:p w:rsidR="00B678F0" w:rsidRPr="00E47660" w:rsidRDefault="00B678F0" w:rsidP="009A51EB">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t>„</w:t>
            </w:r>
            <w:r w:rsidR="00256C41" w:rsidRPr="00E47660">
              <w:rPr>
                <w:rFonts w:ascii="Times New Roman" w:hAnsi="Times New Roman"/>
                <w:b/>
                <w:sz w:val="25"/>
                <w:szCs w:val="25"/>
                <w:lang w:eastAsia="ro-RO"/>
              </w:rPr>
              <w:t>Deșeuri</w:t>
            </w:r>
            <w:r w:rsidRPr="00E47660">
              <w:rPr>
                <w:rFonts w:ascii="Times New Roman" w:hAnsi="Times New Roman"/>
                <w:b/>
                <w:sz w:val="25"/>
                <w:szCs w:val="25"/>
                <w:lang w:eastAsia="ro-RO"/>
              </w:rPr>
              <w:t xml:space="preserve"> Reziduale”</w:t>
            </w:r>
          </w:p>
        </w:tc>
        <w:tc>
          <w:tcPr>
            <w:tcW w:w="7009" w:type="dxa"/>
          </w:tcPr>
          <w:p w:rsidR="00B678F0" w:rsidRPr="00E47660" w:rsidRDefault="00B678F0" w:rsidP="00D8139F">
            <w:pPr>
              <w:spacing w:after="0" w:line="240" w:lineRule="auto"/>
              <w:jc w:val="both"/>
              <w:rPr>
                <w:rFonts w:ascii="Times New Roman" w:hAnsi="Times New Roman"/>
                <w:sz w:val="25"/>
                <w:szCs w:val="25"/>
              </w:rPr>
            </w:pPr>
            <w:r w:rsidRPr="00E47660">
              <w:rPr>
                <w:rFonts w:ascii="Times New Roman" w:hAnsi="Times New Roman"/>
                <w:sz w:val="25"/>
                <w:szCs w:val="25"/>
              </w:rPr>
              <w:t xml:space="preserve">înseamnă Deșeuri în amestec din Deșeurile Menajere și din Deșeurile Similare cu excepția fracțiilor colectate separat </w:t>
            </w:r>
            <w:r w:rsidRPr="00E47660">
              <w:rPr>
                <w:rFonts w:ascii="Times New Roman" w:hAnsi="Times New Roman"/>
                <w:sz w:val="25"/>
                <w:szCs w:val="25"/>
                <w:highlight w:val="yellow"/>
              </w:rPr>
              <w:t>(</w:t>
            </w:r>
            <w:r w:rsidRPr="00E47660">
              <w:rPr>
                <w:rFonts w:ascii="Times New Roman" w:hAnsi="Times New Roman"/>
                <w:sz w:val="25"/>
                <w:szCs w:val="25"/>
              </w:rPr>
              <w:t>cod 20 03 01)</w:t>
            </w:r>
          </w:p>
        </w:tc>
      </w:tr>
      <w:tr w:rsidR="00143161" w:rsidRPr="00E47660" w:rsidTr="00674592">
        <w:tc>
          <w:tcPr>
            <w:tcW w:w="3055" w:type="dxa"/>
          </w:tcPr>
          <w:p w:rsidR="00B678F0" w:rsidRPr="00E47660" w:rsidRDefault="00B678F0" w:rsidP="009A51EB">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t>„Deșeuri Reciclabile”</w:t>
            </w:r>
          </w:p>
        </w:tc>
        <w:tc>
          <w:tcPr>
            <w:tcW w:w="7009" w:type="dxa"/>
          </w:tcPr>
          <w:p w:rsidR="00B678F0" w:rsidRPr="00E47660" w:rsidRDefault="00B678F0" w:rsidP="009A51EB">
            <w:pPr>
              <w:spacing w:after="0" w:line="240" w:lineRule="auto"/>
              <w:jc w:val="both"/>
              <w:rPr>
                <w:rFonts w:ascii="Times New Roman" w:hAnsi="Times New Roman"/>
                <w:sz w:val="25"/>
                <w:szCs w:val="25"/>
              </w:rPr>
            </w:pPr>
            <w:r w:rsidRPr="00E47660">
              <w:rPr>
                <w:rFonts w:ascii="Times New Roman" w:hAnsi="Times New Roman"/>
                <w:sz w:val="25"/>
                <w:szCs w:val="25"/>
              </w:rPr>
              <w:t xml:space="preserve">înseamnă orice </w:t>
            </w:r>
            <w:r w:rsidR="00256C41" w:rsidRPr="00E47660">
              <w:rPr>
                <w:rFonts w:ascii="Times New Roman" w:hAnsi="Times New Roman"/>
                <w:sz w:val="25"/>
                <w:szCs w:val="25"/>
              </w:rPr>
              <w:t>Deșeu</w:t>
            </w:r>
            <w:r w:rsidRPr="00E47660">
              <w:rPr>
                <w:rFonts w:ascii="Times New Roman" w:hAnsi="Times New Roman"/>
                <w:sz w:val="25"/>
                <w:szCs w:val="25"/>
              </w:rPr>
              <w:t xml:space="preserve"> Municipal care poate constitui materie primă într-un proces de </w:t>
            </w:r>
            <w:r w:rsidR="00256C41" w:rsidRPr="00E47660">
              <w:rPr>
                <w:rFonts w:ascii="Times New Roman" w:hAnsi="Times New Roman"/>
                <w:sz w:val="25"/>
                <w:szCs w:val="25"/>
              </w:rPr>
              <w:t>producție</w:t>
            </w:r>
            <w:r w:rsidRPr="00E47660">
              <w:rPr>
                <w:rFonts w:ascii="Times New Roman" w:hAnsi="Times New Roman"/>
                <w:sz w:val="25"/>
                <w:szCs w:val="25"/>
              </w:rPr>
              <w:t xml:space="preserve"> pentru </w:t>
            </w:r>
            <w:r w:rsidR="00256C41" w:rsidRPr="00E47660">
              <w:rPr>
                <w:rFonts w:ascii="Times New Roman" w:hAnsi="Times New Roman"/>
                <w:sz w:val="25"/>
                <w:szCs w:val="25"/>
              </w:rPr>
              <w:t>obținerea</w:t>
            </w:r>
            <w:r w:rsidRPr="00E47660">
              <w:rPr>
                <w:rFonts w:ascii="Times New Roman" w:hAnsi="Times New Roman"/>
                <w:sz w:val="25"/>
                <w:szCs w:val="25"/>
              </w:rPr>
              <w:t xml:space="preserve"> produsului iniţial sau pentru alte scopuri, inclusiv Deșeuri din ambalaje municipale</w:t>
            </w:r>
          </w:p>
        </w:tc>
      </w:tr>
      <w:tr w:rsidR="00143161" w:rsidRPr="00E47660" w:rsidTr="00674592">
        <w:tc>
          <w:tcPr>
            <w:tcW w:w="3055" w:type="dxa"/>
          </w:tcPr>
          <w:p w:rsidR="00B678F0" w:rsidRPr="00E47660" w:rsidRDefault="00B678F0" w:rsidP="009A51EB">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t>„Biodeșeuri”</w:t>
            </w:r>
          </w:p>
        </w:tc>
        <w:tc>
          <w:tcPr>
            <w:tcW w:w="7009" w:type="dxa"/>
          </w:tcPr>
          <w:p w:rsidR="00B678F0" w:rsidRPr="00E47660" w:rsidRDefault="00B678F0" w:rsidP="009A51EB">
            <w:pPr>
              <w:spacing w:after="0" w:line="240" w:lineRule="auto"/>
              <w:jc w:val="both"/>
              <w:rPr>
                <w:rFonts w:ascii="Times New Roman" w:hAnsi="Times New Roman"/>
                <w:sz w:val="25"/>
                <w:szCs w:val="25"/>
              </w:rPr>
            </w:pPr>
            <w:r w:rsidRPr="00E47660">
              <w:rPr>
                <w:rFonts w:ascii="Times New Roman" w:hAnsi="Times New Roman"/>
                <w:sz w:val="25"/>
                <w:szCs w:val="25"/>
              </w:rPr>
              <w:t xml:space="preserve">înseamnă </w:t>
            </w:r>
            <w:r w:rsidR="00642C33" w:rsidRPr="00E47660">
              <w:rPr>
                <w:rFonts w:ascii="Times New Roman" w:hAnsi="Times New Roman"/>
                <w:sz w:val="25"/>
                <w:szCs w:val="25"/>
              </w:rPr>
              <w:t>deșeuri biodegradabile provenite din grădini și parcuri, deșeuri alimentare și de bucătărie provenite de la gospodării, birouri, restaurante, depozite angro, cantine, firme de catering sau magazine de vânzare cu amănuntul și deșeuri comparabile provenite din uzinele de prelucrare a produselor alimentare</w:t>
            </w:r>
          </w:p>
        </w:tc>
      </w:tr>
      <w:tr w:rsidR="00143161" w:rsidRPr="00E47660" w:rsidTr="00674592">
        <w:tc>
          <w:tcPr>
            <w:tcW w:w="3055" w:type="dxa"/>
          </w:tcPr>
          <w:p w:rsidR="00B678F0" w:rsidRPr="00E47660" w:rsidRDefault="00B678F0" w:rsidP="009A51EB">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t>„Deșeuri Verzi”</w:t>
            </w:r>
          </w:p>
        </w:tc>
        <w:tc>
          <w:tcPr>
            <w:tcW w:w="7009" w:type="dxa"/>
          </w:tcPr>
          <w:p w:rsidR="00B678F0" w:rsidRPr="00E47660" w:rsidRDefault="00B678F0" w:rsidP="009A51EB">
            <w:pPr>
              <w:spacing w:after="0" w:line="240" w:lineRule="auto"/>
              <w:jc w:val="both"/>
              <w:rPr>
                <w:rFonts w:ascii="Times New Roman" w:hAnsi="Times New Roman"/>
                <w:sz w:val="25"/>
                <w:szCs w:val="25"/>
              </w:rPr>
            </w:pPr>
            <w:r w:rsidRPr="00E47660">
              <w:rPr>
                <w:rFonts w:ascii="Times New Roman" w:hAnsi="Times New Roman"/>
                <w:sz w:val="25"/>
                <w:szCs w:val="25"/>
              </w:rPr>
              <w:t>înseamnă Deșeuri provenind din parcuri sau grădini (publice și/sau private), precum frunze, iarbă, flori, garduri vii, crengi, etc.</w:t>
            </w:r>
          </w:p>
        </w:tc>
      </w:tr>
      <w:tr w:rsidR="00143161" w:rsidRPr="00E47660" w:rsidTr="00674592">
        <w:tc>
          <w:tcPr>
            <w:tcW w:w="3055" w:type="dxa"/>
          </w:tcPr>
          <w:p w:rsidR="00B678F0" w:rsidRPr="00E47660" w:rsidRDefault="00B678F0" w:rsidP="009A51EB">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t>„Deșeuri Voluminoase”</w:t>
            </w:r>
          </w:p>
        </w:tc>
        <w:tc>
          <w:tcPr>
            <w:tcW w:w="7009" w:type="dxa"/>
          </w:tcPr>
          <w:p w:rsidR="00B678F0" w:rsidRPr="00E47660" w:rsidRDefault="00B678F0" w:rsidP="009A51EB">
            <w:pPr>
              <w:spacing w:after="0" w:line="240" w:lineRule="auto"/>
              <w:jc w:val="both"/>
              <w:rPr>
                <w:rFonts w:ascii="Times New Roman" w:hAnsi="Times New Roman"/>
                <w:sz w:val="25"/>
                <w:szCs w:val="25"/>
              </w:rPr>
            </w:pPr>
            <w:r w:rsidRPr="00E47660">
              <w:rPr>
                <w:rFonts w:ascii="Times New Roman" w:hAnsi="Times New Roman"/>
                <w:bCs/>
                <w:sz w:val="25"/>
                <w:szCs w:val="25"/>
              </w:rPr>
              <w:t>înseamnă orice Deșeu Municipal ale cărui dimensiuni îngreunează manipularea acestora, altele decât deșeurile de echipamente electrice și electronice</w:t>
            </w:r>
          </w:p>
        </w:tc>
      </w:tr>
      <w:tr w:rsidR="00143161" w:rsidRPr="00E47660" w:rsidTr="00674592">
        <w:tc>
          <w:tcPr>
            <w:tcW w:w="3055" w:type="dxa"/>
          </w:tcPr>
          <w:p w:rsidR="00B678F0" w:rsidRPr="00E47660" w:rsidRDefault="00B678F0" w:rsidP="009A51EB">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t>„Deșeuri Periculoase din Deșeurile Menajere”</w:t>
            </w:r>
          </w:p>
        </w:tc>
        <w:tc>
          <w:tcPr>
            <w:tcW w:w="7009" w:type="dxa"/>
          </w:tcPr>
          <w:p w:rsidR="00B678F0" w:rsidRPr="00E47660" w:rsidRDefault="00B678F0" w:rsidP="009A51EB">
            <w:pPr>
              <w:spacing w:after="0" w:line="240" w:lineRule="auto"/>
              <w:jc w:val="both"/>
              <w:rPr>
                <w:rFonts w:ascii="Times New Roman" w:hAnsi="Times New Roman"/>
                <w:sz w:val="25"/>
                <w:szCs w:val="25"/>
              </w:rPr>
            </w:pPr>
            <w:r w:rsidRPr="00E47660">
              <w:rPr>
                <w:rFonts w:ascii="Times New Roman" w:hAnsi="Times New Roman"/>
                <w:sz w:val="25"/>
                <w:szCs w:val="25"/>
              </w:rPr>
              <w:t xml:space="preserve">înseamnă Deșeurile periculoase generate de populație în urma activităților desfășurate în gospodăriile proprii. În sensul Legii, </w:t>
            </w:r>
            <w:r w:rsidRPr="00E47660">
              <w:rPr>
                <w:rFonts w:ascii="Times New Roman" w:hAnsi="Times New Roman"/>
                <w:i/>
                <w:sz w:val="25"/>
                <w:szCs w:val="25"/>
              </w:rPr>
              <w:lastRenderedPageBreak/>
              <w:t>deșeuri periculoase</w:t>
            </w:r>
            <w:r w:rsidRPr="00E47660">
              <w:rPr>
                <w:rFonts w:ascii="Times New Roman" w:hAnsi="Times New Roman"/>
                <w:sz w:val="25"/>
                <w:szCs w:val="25"/>
              </w:rPr>
              <w:t>înseamnă orice deșeuri care prezintă una sau mai multe din proprietățile periculoase enumerate în anexa III a Directivei 2008/98/CE a Parlamentului European şi a Consiliului privind deşeurileşi de abrogare a anumitor directive, cu modificările şi completările ulterioare</w:t>
            </w:r>
          </w:p>
        </w:tc>
      </w:tr>
      <w:tr w:rsidR="00143161" w:rsidRPr="00E47660" w:rsidTr="00674592">
        <w:tc>
          <w:tcPr>
            <w:tcW w:w="3055" w:type="dxa"/>
          </w:tcPr>
          <w:p w:rsidR="00B678F0" w:rsidRPr="00E47660" w:rsidRDefault="00B678F0" w:rsidP="009A51EB">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lastRenderedPageBreak/>
              <w:t>„Deșeuri de Ambalaje”</w:t>
            </w:r>
          </w:p>
        </w:tc>
        <w:tc>
          <w:tcPr>
            <w:tcW w:w="7009" w:type="dxa"/>
          </w:tcPr>
          <w:p w:rsidR="00B678F0" w:rsidRPr="00E47660" w:rsidRDefault="00B678F0" w:rsidP="008B5CD3">
            <w:pPr>
              <w:spacing w:after="0" w:line="240" w:lineRule="auto"/>
              <w:jc w:val="both"/>
              <w:rPr>
                <w:rFonts w:ascii="Times New Roman" w:hAnsi="Times New Roman"/>
                <w:sz w:val="25"/>
                <w:szCs w:val="25"/>
              </w:rPr>
            </w:pPr>
            <w:r w:rsidRPr="00E47660">
              <w:rPr>
                <w:rFonts w:ascii="Times New Roman" w:hAnsi="Times New Roman"/>
                <w:sz w:val="25"/>
                <w:szCs w:val="25"/>
              </w:rPr>
              <w:t xml:space="preserve">înseamnă Deșeurile de ambalaje provenite din Deșeurile Municipale, cu excepția Deșeurilor de ambalaje provenite din activități comerciale și industriale. În sensul Legii, deșeuri de ambalaje înseamnă orice ambalaje sau materiale de ambalare care satisfac cerinţeledefiniţiei de deşeu, exclusiv deşeurile de producţie, din anexa nr. 1 la </w:t>
            </w:r>
            <w:r w:rsidR="008B5CD3" w:rsidRPr="00E47660">
              <w:rPr>
                <w:rFonts w:ascii="Times New Roman" w:hAnsi="Times New Roman"/>
                <w:sz w:val="25"/>
                <w:szCs w:val="25"/>
              </w:rPr>
              <w:t>Ordonanța de U</w:t>
            </w:r>
            <w:r w:rsidR="008F1E07" w:rsidRPr="00E47660">
              <w:rPr>
                <w:rFonts w:ascii="Times New Roman" w:hAnsi="Times New Roman"/>
                <w:sz w:val="25"/>
                <w:szCs w:val="25"/>
              </w:rPr>
              <w:t>rgen</w:t>
            </w:r>
            <w:r w:rsidR="008B5CD3" w:rsidRPr="00E47660">
              <w:rPr>
                <w:rFonts w:ascii="Times New Roman" w:hAnsi="Times New Roman"/>
                <w:sz w:val="25"/>
                <w:szCs w:val="25"/>
              </w:rPr>
              <w:t>ță</w:t>
            </w:r>
            <w:r w:rsidR="008F1E07" w:rsidRPr="00E47660">
              <w:rPr>
                <w:rFonts w:ascii="Times New Roman" w:hAnsi="Times New Roman"/>
                <w:sz w:val="25"/>
                <w:szCs w:val="25"/>
              </w:rPr>
              <w:t xml:space="preserve"> nr. 92/2021</w:t>
            </w:r>
            <w:r w:rsidRPr="00E47660">
              <w:rPr>
                <w:rFonts w:ascii="Times New Roman" w:hAnsi="Times New Roman"/>
                <w:sz w:val="25"/>
                <w:szCs w:val="25"/>
              </w:rPr>
              <w:t xml:space="preserve"> privind regimul </w:t>
            </w:r>
            <w:r w:rsidR="008B5CD3" w:rsidRPr="00E47660">
              <w:rPr>
                <w:rFonts w:ascii="Times New Roman" w:hAnsi="Times New Roman"/>
                <w:sz w:val="25"/>
                <w:szCs w:val="25"/>
              </w:rPr>
              <w:t>deșeurilor</w:t>
            </w:r>
          </w:p>
        </w:tc>
      </w:tr>
      <w:tr w:rsidR="00143161" w:rsidRPr="00E47660" w:rsidTr="00674592">
        <w:tc>
          <w:tcPr>
            <w:tcW w:w="3055" w:type="dxa"/>
          </w:tcPr>
          <w:p w:rsidR="00B678F0" w:rsidRPr="00E47660" w:rsidRDefault="00B678F0" w:rsidP="009A51EB">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t>„Deşeuri din Construcţiişi Desființări Provenite de la Populație”</w:t>
            </w:r>
          </w:p>
          <w:p w:rsidR="00575DC3" w:rsidRPr="00E47660" w:rsidRDefault="00575DC3" w:rsidP="009A51EB">
            <w:pPr>
              <w:spacing w:after="0" w:line="240" w:lineRule="auto"/>
              <w:rPr>
                <w:rFonts w:ascii="Times New Roman" w:hAnsi="Times New Roman"/>
                <w:b/>
                <w:color w:val="92D050"/>
                <w:sz w:val="25"/>
                <w:szCs w:val="25"/>
                <w:lang w:eastAsia="ro-RO"/>
              </w:rPr>
            </w:pPr>
          </w:p>
        </w:tc>
        <w:tc>
          <w:tcPr>
            <w:tcW w:w="7009" w:type="dxa"/>
          </w:tcPr>
          <w:p w:rsidR="00B678F0" w:rsidRPr="00E47660" w:rsidRDefault="00B678F0" w:rsidP="009A51EB">
            <w:pPr>
              <w:spacing w:after="0" w:line="240" w:lineRule="auto"/>
              <w:jc w:val="both"/>
              <w:rPr>
                <w:rFonts w:ascii="Times New Roman" w:hAnsi="Times New Roman"/>
                <w:sz w:val="25"/>
                <w:szCs w:val="25"/>
              </w:rPr>
            </w:pPr>
            <w:r w:rsidRPr="00E47660">
              <w:rPr>
                <w:rFonts w:ascii="Times New Roman" w:hAnsi="Times New Roman"/>
                <w:bCs/>
                <w:sz w:val="25"/>
                <w:szCs w:val="25"/>
              </w:rPr>
              <w:t xml:space="preserve">înseamnă </w:t>
            </w:r>
            <w:r w:rsidRPr="00E47660">
              <w:rPr>
                <w:rFonts w:ascii="Times New Roman" w:hAnsi="Times New Roman"/>
                <w:sz w:val="25"/>
                <w:szCs w:val="25"/>
              </w:rPr>
              <w:t>Deşeuri solide generate de activităţi de reamenajare şi reabilitare interioară şi/sau exterioară a locuinţelor proprietate individuală. În sensul legii,</w:t>
            </w:r>
            <w:r w:rsidRPr="00E47660">
              <w:rPr>
                <w:rFonts w:ascii="Times New Roman" w:hAnsi="Times New Roman"/>
                <w:bCs/>
                <w:sz w:val="25"/>
                <w:szCs w:val="25"/>
              </w:rPr>
              <w:t>deşeuri din construcţiişi desființări</w:t>
            </w:r>
            <w:r w:rsidRPr="00E47660">
              <w:rPr>
                <w:rFonts w:ascii="Times New Roman" w:hAnsi="Times New Roman"/>
                <w:sz w:val="25"/>
                <w:szCs w:val="25"/>
              </w:rPr>
              <w:t>înseamnă deşeurile corespunzătoare codurilor de deşeuri care sunt prevăzute la capitolul 17 din anexa la Decizia 2014/955/UE a Comisiei din 18 decembrie 2014 de modificare a Deciziei 2000/532/CE de stabilire a unei liste de deșeuri în temeiul Directivei 2008/98/CE a Parlamentului European și a Consiliului, exclusiv deşeurile periculoase şi materialele geologice naturale în conformitate cu definiţia categoriei 17 05 04</w:t>
            </w:r>
          </w:p>
        </w:tc>
      </w:tr>
      <w:tr w:rsidR="00143161" w:rsidRPr="00E47660" w:rsidTr="00674592">
        <w:tc>
          <w:tcPr>
            <w:tcW w:w="3055" w:type="dxa"/>
          </w:tcPr>
          <w:p w:rsidR="00B678F0" w:rsidRPr="00E47660" w:rsidRDefault="00B678F0" w:rsidP="009A51EB">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t>„Documentaţia de Atribuire”</w:t>
            </w:r>
          </w:p>
        </w:tc>
        <w:tc>
          <w:tcPr>
            <w:tcW w:w="7009" w:type="dxa"/>
          </w:tcPr>
          <w:p w:rsidR="00B678F0" w:rsidRPr="00E47660" w:rsidRDefault="00B678F0" w:rsidP="009A51EB">
            <w:pPr>
              <w:spacing w:after="0" w:line="240" w:lineRule="auto"/>
              <w:jc w:val="both"/>
              <w:rPr>
                <w:rFonts w:ascii="Times New Roman" w:hAnsi="Times New Roman"/>
                <w:bCs/>
                <w:sz w:val="25"/>
                <w:szCs w:val="25"/>
              </w:rPr>
            </w:pPr>
            <w:r w:rsidRPr="00E47660">
              <w:rPr>
                <w:rFonts w:ascii="Times New Roman" w:hAnsi="Times New Roman"/>
                <w:bCs/>
                <w:sz w:val="25"/>
                <w:szCs w:val="25"/>
              </w:rPr>
              <w:t xml:space="preserve">înseamnă documentaţia ce cuprinde toate informaţiile legate de obiectul Contractului şi de procedura de atribuire a acestuia, inclusiv documentele </w:t>
            </w:r>
            <w:r w:rsidR="00256C41" w:rsidRPr="00E47660">
              <w:rPr>
                <w:rFonts w:ascii="Times New Roman" w:hAnsi="Times New Roman"/>
                <w:bCs/>
                <w:sz w:val="25"/>
                <w:szCs w:val="25"/>
              </w:rPr>
              <w:t>licitației</w:t>
            </w:r>
            <w:r w:rsidRPr="00E47660">
              <w:rPr>
                <w:rFonts w:ascii="Times New Roman" w:hAnsi="Times New Roman"/>
                <w:bCs/>
                <w:sz w:val="25"/>
                <w:szCs w:val="25"/>
              </w:rPr>
              <w:t>, conform procedurii aplicabile potrivit Legii</w:t>
            </w:r>
          </w:p>
        </w:tc>
      </w:tr>
      <w:tr w:rsidR="00143161" w:rsidRPr="00E47660" w:rsidTr="00674592">
        <w:tc>
          <w:tcPr>
            <w:tcW w:w="3055" w:type="dxa"/>
          </w:tcPr>
          <w:p w:rsidR="00B678F0" w:rsidRPr="00E47660" w:rsidRDefault="00B678F0" w:rsidP="009A51EB">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t>„Durata Gestiunii Serviciului”</w:t>
            </w:r>
          </w:p>
        </w:tc>
        <w:tc>
          <w:tcPr>
            <w:tcW w:w="7009" w:type="dxa"/>
          </w:tcPr>
          <w:p w:rsidR="00B678F0" w:rsidRPr="00E47660" w:rsidRDefault="003725F1" w:rsidP="009A51EB">
            <w:pPr>
              <w:spacing w:after="0" w:line="240" w:lineRule="auto"/>
              <w:jc w:val="both"/>
              <w:rPr>
                <w:rFonts w:ascii="Times New Roman" w:hAnsi="Times New Roman"/>
                <w:bCs/>
                <w:sz w:val="25"/>
                <w:szCs w:val="25"/>
              </w:rPr>
            </w:pPr>
            <w:r w:rsidRPr="00E47660">
              <w:rPr>
                <w:rFonts w:ascii="Times New Roman" w:hAnsi="Times New Roman"/>
                <w:bCs/>
                <w:sz w:val="25"/>
                <w:szCs w:val="25"/>
              </w:rPr>
              <w:t>Perioada de timp î</w:t>
            </w:r>
            <w:r w:rsidR="00680C0F" w:rsidRPr="00E47660">
              <w:rPr>
                <w:rFonts w:ascii="Times New Roman" w:hAnsi="Times New Roman"/>
                <w:bCs/>
                <w:sz w:val="25"/>
                <w:szCs w:val="25"/>
              </w:rPr>
              <w:t>n care Gestiunea Serviciului este delegată de Delegatar către Delegat</w:t>
            </w:r>
          </w:p>
        </w:tc>
      </w:tr>
      <w:tr w:rsidR="00143161" w:rsidRPr="00E47660" w:rsidTr="00674592">
        <w:tc>
          <w:tcPr>
            <w:tcW w:w="3055" w:type="dxa"/>
          </w:tcPr>
          <w:p w:rsidR="00B678F0" w:rsidRPr="00E47660" w:rsidRDefault="00B678F0" w:rsidP="009A51EB">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t>„Durata Contractului”</w:t>
            </w:r>
          </w:p>
        </w:tc>
        <w:tc>
          <w:tcPr>
            <w:tcW w:w="7009" w:type="dxa"/>
          </w:tcPr>
          <w:p w:rsidR="00B678F0" w:rsidRPr="00E47660" w:rsidRDefault="00B678F0" w:rsidP="009A51EB">
            <w:pPr>
              <w:spacing w:after="0" w:line="240" w:lineRule="auto"/>
              <w:jc w:val="both"/>
              <w:rPr>
                <w:rFonts w:ascii="Times New Roman" w:hAnsi="Times New Roman"/>
                <w:bCs/>
                <w:sz w:val="25"/>
                <w:szCs w:val="25"/>
              </w:rPr>
            </w:pPr>
            <w:r w:rsidRPr="00E47660">
              <w:rPr>
                <w:rFonts w:ascii="Times New Roman" w:hAnsi="Times New Roman"/>
                <w:bCs/>
                <w:sz w:val="25"/>
                <w:szCs w:val="25"/>
              </w:rPr>
              <w:t>perioada ce include Durata Gestiunii Serviciului, plus intervalul de timp dintre Data Intrării în Vigoare și Data Începerii cu excepția cazurilor de încetare înainte de termen</w:t>
            </w:r>
          </w:p>
        </w:tc>
      </w:tr>
      <w:tr w:rsidR="00143161" w:rsidRPr="00E47660" w:rsidTr="00674592">
        <w:tc>
          <w:tcPr>
            <w:tcW w:w="3055" w:type="dxa"/>
          </w:tcPr>
          <w:p w:rsidR="00B678F0" w:rsidRPr="00E47660" w:rsidRDefault="00B678F0" w:rsidP="009A51EB">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t>„Garanţia de Bună Execuţie”</w:t>
            </w:r>
          </w:p>
        </w:tc>
        <w:tc>
          <w:tcPr>
            <w:tcW w:w="7009" w:type="dxa"/>
          </w:tcPr>
          <w:p w:rsidR="00B678F0" w:rsidRPr="00E47660" w:rsidRDefault="00B678F0" w:rsidP="009A51EB">
            <w:pPr>
              <w:spacing w:after="0" w:line="240" w:lineRule="auto"/>
              <w:jc w:val="both"/>
              <w:rPr>
                <w:rFonts w:ascii="Times New Roman" w:hAnsi="Times New Roman"/>
                <w:bCs/>
                <w:sz w:val="25"/>
                <w:szCs w:val="25"/>
              </w:rPr>
            </w:pPr>
            <w:r w:rsidRPr="00E47660">
              <w:rPr>
                <w:rFonts w:ascii="Times New Roman" w:hAnsi="Times New Roman"/>
                <w:bCs/>
                <w:sz w:val="25"/>
                <w:szCs w:val="25"/>
              </w:rPr>
              <w:t>înseamnă garanţia de bună execuţie a Contractului, constituită legal de Delegat, prin virament bancar sau printr-un instrument de garantare emis de o instituție de credit din România sau din alt stat sau de o societate de asigurări, în condițiile legii, executabilă la prima cerere a Delegatarului, cuprinzând angajamentul irevocabil şinecondiţionat al emitentului de a plăti orice sumă de bani solicitată de Delegatar dar în limita valorii Garanţiei de Bună Execuţie, pentru a garanta:</w:t>
            </w:r>
          </w:p>
          <w:p w:rsidR="00B678F0" w:rsidRPr="00E47660" w:rsidRDefault="00B678F0" w:rsidP="009A51EB">
            <w:pPr>
              <w:numPr>
                <w:ilvl w:val="0"/>
                <w:numId w:val="2"/>
              </w:numPr>
              <w:spacing w:after="0" w:line="240" w:lineRule="auto"/>
              <w:jc w:val="both"/>
              <w:rPr>
                <w:rFonts w:ascii="Times New Roman" w:hAnsi="Times New Roman"/>
                <w:bCs/>
                <w:sz w:val="25"/>
                <w:szCs w:val="25"/>
              </w:rPr>
            </w:pPr>
            <w:r w:rsidRPr="00E47660">
              <w:rPr>
                <w:rFonts w:ascii="Times New Roman" w:hAnsi="Times New Roman"/>
                <w:bCs/>
                <w:sz w:val="25"/>
                <w:szCs w:val="25"/>
              </w:rPr>
              <w:t>plata oricăror penalităţi care se pot înregistra în favoarea Delegatarului;</w:t>
            </w:r>
          </w:p>
          <w:p w:rsidR="00B678F0" w:rsidRPr="00E47660" w:rsidRDefault="00B678F0" w:rsidP="009A51EB">
            <w:pPr>
              <w:numPr>
                <w:ilvl w:val="0"/>
                <w:numId w:val="2"/>
              </w:numPr>
              <w:spacing w:after="0" w:line="240" w:lineRule="auto"/>
              <w:jc w:val="both"/>
              <w:rPr>
                <w:rFonts w:ascii="Times New Roman" w:hAnsi="Times New Roman"/>
                <w:bCs/>
                <w:sz w:val="25"/>
                <w:szCs w:val="25"/>
              </w:rPr>
            </w:pPr>
            <w:r w:rsidRPr="00E47660">
              <w:rPr>
                <w:rFonts w:ascii="Times New Roman" w:hAnsi="Times New Roman"/>
                <w:bCs/>
                <w:sz w:val="25"/>
                <w:szCs w:val="25"/>
              </w:rPr>
              <w:t>plata oricăror sume către Delegatar conform prezentului Contract, inclusiv ca urmare a neîndeplinirii de către Delegat a obligaţiilor</w:t>
            </w:r>
            <w:r w:rsidR="003725F1" w:rsidRPr="00E47660">
              <w:rPr>
                <w:rFonts w:ascii="Times New Roman" w:hAnsi="Times New Roman"/>
                <w:bCs/>
                <w:sz w:val="25"/>
                <w:szCs w:val="25"/>
              </w:rPr>
              <w:t>asumate prin prezentul Contract</w:t>
            </w:r>
          </w:p>
        </w:tc>
      </w:tr>
      <w:tr w:rsidR="00143161" w:rsidRPr="00E47660" w:rsidTr="00674592">
        <w:tc>
          <w:tcPr>
            <w:tcW w:w="3055" w:type="dxa"/>
          </w:tcPr>
          <w:p w:rsidR="00B678F0" w:rsidRPr="00E47660" w:rsidRDefault="00B678F0" w:rsidP="009A51EB">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t>„Gestiunea Serviciului”</w:t>
            </w:r>
          </w:p>
        </w:tc>
        <w:tc>
          <w:tcPr>
            <w:tcW w:w="7009" w:type="dxa"/>
          </w:tcPr>
          <w:p w:rsidR="00B678F0" w:rsidRPr="00E47660" w:rsidRDefault="00B678F0" w:rsidP="009A51EB">
            <w:pPr>
              <w:spacing w:after="0" w:line="240" w:lineRule="auto"/>
              <w:jc w:val="both"/>
              <w:rPr>
                <w:rFonts w:ascii="Times New Roman" w:hAnsi="Times New Roman"/>
                <w:bCs/>
                <w:sz w:val="25"/>
                <w:szCs w:val="25"/>
              </w:rPr>
            </w:pPr>
            <w:r w:rsidRPr="00E47660">
              <w:rPr>
                <w:rFonts w:ascii="Times New Roman" w:hAnsi="Times New Roman"/>
                <w:bCs/>
                <w:sz w:val="25"/>
                <w:szCs w:val="25"/>
              </w:rPr>
              <w:t>înseamnă dreptul acordat Delegatului de către Delegatar, pe Durata Gestiunii, precum și obligația de a furniza/presta Serviciul în Aria Delegării în condițiile prevăzute de prezentul Contra</w:t>
            </w:r>
            <w:r w:rsidR="002F3110" w:rsidRPr="00E47660">
              <w:rPr>
                <w:rFonts w:ascii="Times New Roman" w:hAnsi="Times New Roman"/>
                <w:bCs/>
                <w:sz w:val="25"/>
                <w:szCs w:val="25"/>
              </w:rPr>
              <w:t>c</w:t>
            </w:r>
            <w:r w:rsidRPr="00E47660">
              <w:rPr>
                <w:rFonts w:ascii="Times New Roman" w:hAnsi="Times New Roman"/>
                <w:bCs/>
                <w:sz w:val="25"/>
                <w:szCs w:val="25"/>
              </w:rPr>
              <w:t xml:space="preserve">t, inclusiv dreptul şi obligația de a exploata Bunurile de Retur prevăzute în </w:t>
            </w:r>
            <w:r w:rsidRPr="00E47660">
              <w:rPr>
                <w:rFonts w:ascii="Times New Roman" w:hAnsi="Times New Roman"/>
                <w:bCs/>
                <w:sz w:val="25"/>
                <w:szCs w:val="25"/>
              </w:rPr>
              <w:lastRenderedPageBreak/>
              <w:t>Anexa nr. 4 la Contra</w:t>
            </w:r>
            <w:r w:rsidR="002F3110" w:rsidRPr="00E47660">
              <w:rPr>
                <w:rFonts w:ascii="Times New Roman" w:hAnsi="Times New Roman"/>
                <w:bCs/>
                <w:sz w:val="25"/>
                <w:szCs w:val="25"/>
              </w:rPr>
              <w:t>c</w:t>
            </w:r>
            <w:r w:rsidRPr="00E47660">
              <w:rPr>
                <w:rFonts w:ascii="Times New Roman" w:hAnsi="Times New Roman"/>
                <w:bCs/>
                <w:sz w:val="25"/>
                <w:szCs w:val="25"/>
              </w:rPr>
              <w:t>t</w:t>
            </w:r>
          </w:p>
        </w:tc>
      </w:tr>
      <w:tr w:rsidR="00143161" w:rsidRPr="00E47660" w:rsidTr="00674592">
        <w:tc>
          <w:tcPr>
            <w:tcW w:w="3055" w:type="dxa"/>
          </w:tcPr>
          <w:p w:rsidR="00B678F0" w:rsidRPr="00E47660" w:rsidRDefault="00B678F0" w:rsidP="009A51EB">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lastRenderedPageBreak/>
              <w:t xml:space="preserve">„Indicatori de </w:t>
            </w:r>
            <w:r w:rsidR="00256C41" w:rsidRPr="00E47660">
              <w:rPr>
                <w:rFonts w:ascii="Times New Roman" w:hAnsi="Times New Roman"/>
                <w:b/>
                <w:sz w:val="25"/>
                <w:szCs w:val="25"/>
                <w:lang w:eastAsia="ro-RO"/>
              </w:rPr>
              <w:t>Performanță</w:t>
            </w:r>
            <w:r w:rsidRPr="00E47660">
              <w:rPr>
                <w:rFonts w:ascii="Times New Roman" w:hAnsi="Times New Roman"/>
                <w:b/>
                <w:sz w:val="25"/>
                <w:szCs w:val="25"/>
                <w:lang w:eastAsia="ro-RO"/>
              </w:rPr>
              <w:t>”</w:t>
            </w:r>
          </w:p>
        </w:tc>
        <w:tc>
          <w:tcPr>
            <w:tcW w:w="7009" w:type="dxa"/>
          </w:tcPr>
          <w:p w:rsidR="00B678F0" w:rsidRPr="00E47660" w:rsidRDefault="00B678F0" w:rsidP="009A51EB">
            <w:pPr>
              <w:spacing w:after="0" w:line="240" w:lineRule="auto"/>
              <w:jc w:val="both"/>
              <w:rPr>
                <w:rFonts w:ascii="Times New Roman" w:hAnsi="Times New Roman"/>
                <w:bCs/>
                <w:strike/>
                <w:color w:val="00B050"/>
                <w:sz w:val="25"/>
                <w:szCs w:val="25"/>
              </w:rPr>
            </w:pPr>
            <w:r w:rsidRPr="00E47660">
              <w:rPr>
                <w:rFonts w:ascii="Times New Roman" w:hAnsi="Times New Roman"/>
                <w:bCs/>
                <w:sz w:val="25"/>
                <w:szCs w:val="25"/>
              </w:rPr>
              <w:t xml:space="preserve">înseamnă Indicatorii astfel cum sunt </w:t>
            </w:r>
            <w:r w:rsidR="00256C41" w:rsidRPr="00E47660">
              <w:rPr>
                <w:rFonts w:ascii="Times New Roman" w:hAnsi="Times New Roman"/>
                <w:bCs/>
                <w:sz w:val="25"/>
                <w:szCs w:val="25"/>
              </w:rPr>
              <w:t>definiți</w:t>
            </w:r>
            <w:r w:rsidRPr="00E47660">
              <w:rPr>
                <w:rFonts w:ascii="Times New Roman" w:hAnsi="Times New Roman"/>
                <w:bCs/>
                <w:sz w:val="25"/>
                <w:szCs w:val="25"/>
              </w:rPr>
              <w:t xml:space="preserve"> conform Regulamentului Serviciului (Anexa nr. 1 la prezentul Contract)</w:t>
            </w:r>
            <w:r w:rsidR="00351EC1" w:rsidRPr="00E47660">
              <w:rPr>
                <w:rFonts w:ascii="Times New Roman" w:hAnsi="Times New Roman"/>
                <w:bCs/>
                <w:sz w:val="25"/>
                <w:szCs w:val="25"/>
              </w:rPr>
              <w:t xml:space="preserve"> și în</w:t>
            </w:r>
          </w:p>
          <w:p w:rsidR="00460EDD" w:rsidRPr="00E47660" w:rsidRDefault="00460EDD" w:rsidP="00351EC1">
            <w:pPr>
              <w:spacing w:after="0" w:line="240" w:lineRule="auto"/>
              <w:jc w:val="both"/>
              <w:rPr>
                <w:rFonts w:ascii="Times New Roman" w:hAnsi="Times New Roman"/>
                <w:bCs/>
                <w:sz w:val="25"/>
                <w:szCs w:val="25"/>
              </w:rPr>
            </w:pPr>
            <w:r w:rsidRPr="00E47660">
              <w:rPr>
                <w:rFonts w:ascii="Times New Roman" w:hAnsi="Times New Roman"/>
                <w:bCs/>
                <w:sz w:val="25"/>
                <w:szCs w:val="25"/>
              </w:rPr>
              <w:t>Anex</w:t>
            </w:r>
            <w:r w:rsidR="00351EC1" w:rsidRPr="00E47660">
              <w:rPr>
                <w:rFonts w:ascii="Times New Roman" w:hAnsi="Times New Roman"/>
                <w:bCs/>
                <w:sz w:val="25"/>
                <w:szCs w:val="25"/>
              </w:rPr>
              <w:t>a nr. 8</w:t>
            </w:r>
            <w:r w:rsidRPr="00E47660">
              <w:rPr>
                <w:rFonts w:ascii="Times New Roman" w:hAnsi="Times New Roman"/>
                <w:bCs/>
                <w:sz w:val="25"/>
                <w:szCs w:val="25"/>
              </w:rPr>
              <w:t xml:space="preserve"> la prezentul Contract</w:t>
            </w:r>
          </w:p>
        </w:tc>
      </w:tr>
      <w:tr w:rsidR="00143161" w:rsidRPr="00E47660" w:rsidTr="00674592">
        <w:tc>
          <w:tcPr>
            <w:tcW w:w="3055" w:type="dxa"/>
          </w:tcPr>
          <w:p w:rsidR="00B678F0" w:rsidRPr="00E47660" w:rsidRDefault="00B678F0" w:rsidP="009A51EB">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t xml:space="preserve">„Informații </w:t>
            </w:r>
            <w:r w:rsidR="00256C41" w:rsidRPr="00E47660">
              <w:rPr>
                <w:rFonts w:ascii="Times New Roman" w:hAnsi="Times New Roman"/>
                <w:b/>
                <w:sz w:val="25"/>
                <w:szCs w:val="25"/>
                <w:lang w:eastAsia="ro-RO"/>
              </w:rPr>
              <w:t>Confidențiale</w:t>
            </w:r>
            <w:r w:rsidRPr="00E47660">
              <w:rPr>
                <w:rFonts w:ascii="Times New Roman" w:hAnsi="Times New Roman"/>
                <w:b/>
                <w:sz w:val="25"/>
                <w:szCs w:val="25"/>
                <w:lang w:eastAsia="ro-RO"/>
              </w:rPr>
              <w:t>”</w:t>
            </w:r>
          </w:p>
        </w:tc>
        <w:tc>
          <w:tcPr>
            <w:tcW w:w="7009" w:type="dxa"/>
          </w:tcPr>
          <w:p w:rsidR="002B1379" w:rsidRPr="00E47660" w:rsidRDefault="00B678F0" w:rsidP="009A51EB">
            <w:pPr>
              <w:spacing w:after="0" w:line="240" w:lineRule="auto"/>
              <w:jc w:val="both"/>
              <w:rPr>
                <w:rFonts w:ascii="Times New Roman" w:hAnsi="Times New Roman"/>
                <w:bCs/>
                <w:sz w:val="25"/>
                <w:szCs w:val="25"/>
              </w:rPr>
            </w:pPr>
            <w:r w:rsidRPr="00E47660">
              <w:rPr>
                <w:rFonts w:ascii="Times New Roman" w:hAnsi="Times New Roman"/>
                <w:bCs/>
                <w:sz w:val="25"/>
                <w:szCs w:val="25"/>
              </w:rPr>
              <w:t xml:space="preserve">înseamnă: </w:t>
            </w:r>
          </w:p>
          <w:p w:rsidR="002B1379" w:rsidRPr="00E47660" w:rsidRDefault="00B678F0" w:rsidP="008C5AD0">
            <w:pPr>
              <w:pStyle w:val="ListParagraph"/>
              <w:numPr>
                <w:ilvl w:val="0"/>
                <w:numId w:val="65"/>
              </w:numPr>
              <w:spacing w:after="0" w:line="240" w:lineRule="auto"/>
              <w:jc w:val="both"/>
              <w:rPr>
                <w:rFonts w:ascii="Times New Roman" w:hAnsi="Times New Roman"/>
                <w:bCs/>
                <w:sz w:val="25"/>
                <w:szCs w:val="25"/>
              </w:rPr>
            </w:pPr>
            <w:r w:rsidRPr="00E47660">
              <w:rPr>
                <w:rFonts w:ascii="Times New Roman" w:hAnsi="Times New Roman"/>
                <w:bCs/>
                <w:sz w:val="25"/>
                <w:szCs w:val="25"/>
              </w:rPr>
              <w:t>toate evidenţele, rapoartele, conturile şi alte documente şi informaţii transmise sau puse la dispoziţie (şi marcate drept confidenţiale) de o Parte celeilalte  în legătură cu obiectul prezentului Contract (transmise în orice mod şi indiferent de suportul pe care sunt stocate), inclusiv toate datele cu caracter personal în sensul Legii privind protecţia datelor cu caracter personal; şi/sau</w:t>
            </w:r>
          </w:p>
          <w:p w:rsidR="00B678F0" w:rsidRPr="00E47660" w:rsidRDefault="00B678F0" w:rsidP="008C5AD0">
            <w:pPr>
              <w:pStyle w:val="ListParagraph"/>
              <w:numPr>
                <w:ilvl w:val="0"/>
                <w:numId w:val="65"/>
              </w:numPr>
              <w:spacing w:after="0" w:line="240" w:lineRule="auto"/>
              <w:jc w:val="both"/>
              <w:rPr>
                <w:rFonts w:ascii="Times New Roman" w:hAnsi="Times New Roman"/>
                <w:bCs/>
                <w:sz w:val="25"/>
                <w:szCs w:val="25"/>
              </w:rPr>
            </w:pPr>
            <w:r w:rsidRPr="00E47660">
              <w:rPr>
                <w:rFonts w:ascii="Times New Roman" w:hAnsi="Times New Roman"/>
                <w:bCs/>
                <w:sz w:val="25"/>
                <w:szCs w:val="25"/>
              </w:rPr>
              <w:t>informaţiile sensibile din punct de vedere comercial care reprezintă acele informaţii a căror dezvăluire ar prejudicia sau ar putea prejudicia interesele comerciale ale oricărei persoane, secretele comerciale, drepturile de proprietate intelectuală şi elementele de know-how ale oricărei Părţi şi care sunt exceptate de la liberul acces la informaţii conform Legii</w:t>
            </w:r>
          </w:p>
        </w:tc>
      </w:tr>
      <w:tr w:rsidR="00143161" w:rsidRPr="00E47660" w:rsidTr="00674592">
        <w:tc>
          <w:tcPr>
            <w:tcW w:w="3055" w:type="dxa"/>
          </w:tcPr>
          <w:p w:rsidR="00B678F0" w:rsidRPr="00E47660" w:rsidRDefault="00B678F0" w:rsidP="009A51EB">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t>„Lege”</w:t>
            </w:r>
          </w:p>
        </w:tc>
        <w:tc>
          <w:tcPr>
            <w:tcW w:w="7009" w:type="dxa"/>
          </w:tcPr>
          <w:p w:rsidR="00094A03" w:rsidRPr="00E47660" w:rsidRDefault="00B678F0" w:rsidP="009A51EB">
            <w:pPr>
              <w:spacing w:after="0" w:line="240" w:lineRule="auto"/>
              <w:jc w:val="both"/>
              <w:rPr>
                <w:rFonts w:ascii="Times New Roman" w:hAnsi="Times New Roman"/>
                <w:bCs/>
                <w:sz w:val="25"/>
                <w:szCs w:val="25"/>
              </w:rPr>
            </w:pPr>
            <w:r w:rsidRPr="00E47660">
              <w:rPr>
                <w:rFonts w:ascii="Times New Roman" w:hAnsi="Times New Roman"/>
                <w:bCs/>
                <w:sz w:val="25"/>
                <w:szCs w:val="25"/>
              </w:rPr>
              <w:t xml:space="preserve">înseamnă orice norme de drept aplicabile în România incluzând, dar fără a se limita la acestea: tratate, legi, ordonanţe, hotărâri, regulamente, coduri, norme metodologice, ordine, decizii, decrete, directive, principii generale de drept şi hotărâri judecătoreşti obligatorii </w:t>
            </w:r>
            <w:r w:rsidRPr="00E47660">
              <w:rPr>
                <w:rFonts w:ascii="Times New Roman" w:hAnsi="Times New Roman"/>
                <w:bCs/>
                <w:i/>
                <w:sz w:val="25"/>
                <w:szCs w:val="25"/>
              </w:rPr>
              <w:t>ergaomnes</w:t>
            </w:r>
            <w:r w:rsidRPr="00E47660">
              <w:rPr>
                <w:rFonts w:ascii="Times New Roman" w:hAnsi="Times New Roman"/>
                <w:bCs/>
                <w:sz w:val="25"/>
                <w:szCs w:val="25"/>
              </w:rPr>
              <w:t>, precum şi reglementările obligatorii emise la nivelul Uniunii Europene, precum şi orice cerinţă sau recomandare a Autorităţi de Reglementare, a unei Autorităţi Competente din România sau la nivelul Uniunii Europene, sau interpretare sau aplicare a oricăreia dintre cele de mai sus de către o Autoritate Competentă din România sau la nivelul Uniunii Europene. În sensul prezentei definiţii „</w:t>
            </w:r>
            <w:r w:rsidRPr="00E47660">
              <w:rPr>
                <w:rFonts w:ascii="Times New Roman" w:hAnsi="Times New Roman"/>
                <w:bCs/>
                <w:i/>
                <w:sz w:val="25"/>
                <w:szCs w:val="25"/>
              </w:rPr>
              <w:t>hotărârile judecătoreşti obligatorii ergaomnes</w:t>
            </w:r>
            <w:r w:rsidRPr="00E47660">
              <w:rPr>
                <w:rFonts w:ascii="Times New Roman" w:hAnsi="Times New Roman"/>
                <w:bCs/>
                <w:sz w:val="25"/>
                <w:szCs w:val="25"/>
              </w:rPr>
              <w:t>” reprezintă</w:t>
            </w:r>
            <w:r w:rsidR="00094A03" w:rsidRPr="00E47660">
              <w:rPr>
                <w:rFonts w:ascii="Times New Roman" w:hAnsi="Times New Roman"/>
                <w:bCs/>
                <w:sz w:val="25"/>
                <w:szCs w:val="25"/>
              </w:rPr>
              <w:t>:</w:t>
            </w:r>
          </w:p>
          <w:p w:rsidR="00094A03" w:rsidRPr="00E47660" w:rsidRDefault="00B678F0" w:rsidP="008C5AD0">
            <w:pPr>
              <w:pStyle w:val="ListParagraph"/>
              <w:numPr>
                <w:ilvl w:val="0"/>
                <w:numId w:val="66"/>
              </w:numPr>
              <w:spacing w:after="0" w:line="240" w:lineRule="auto"/>
              <w:jc w:val="both"/>
              <w:rPr>
                <w:rFonts w:ascii="Times New Roman" w:hAnsi="Times New Roman"/>
                <w:bCs/>
                <w:sz w:val="25"/>
                <w:szCs w:val="25"/>
              </w:rPr>
            </w:pPr>
            <w:r w:rsidRPr="00E47660">
              <w:rPr>
                <w:rFonts w:ascii="Times New Roman" w:hAnsi="Times New Roman"/>
                <w:bCs/>
                <w:sz w:val="25"/>
                <w:szCs w:val="25"/>
              </w:rPr>
              <w:t>hotărârile judecătorești definitive pronunțate în materia contenciosului administrativ prin care s-a anulat în tot sau în parte un act administrativ cu caracter normativ,</w:t>
            </w:r>
          </w:p>
          <w:p w:rsidR="00094A03" w:rsidRPr="00E47660" w:rsidRDefault="00B678F0" w:rsidP="008C5AD0">
            <w:pPr>
              <w:pStyle w:val="ListParagraph"/>
              <w:numPr>
                <w:ilvl w:val="0"/>
                <w:numId w:val="66"/>
              </w:numPr>
              <w:spacing w:after="0" w:line="240" w:lineRule="auto"/>
              <w:jc w:val="both"/>
              <w:rPr>
                <w:rFonts w:ascii="Times New Roman" w:hAnsi="Times New Roman"/>
                <w:bCs/>
                <w:sz w:val="25"/>
                <w:szCs w:val="25"/>
              </w:rPr>
            </w:pPr>
            <w:r w:rsidRPr="00E47660">
              <w:rPr>
                <w:rFonts w:ascii="Times New Roman" w:hAnsi="Times New Roman"/>
                <w:bCs/>
                <w:sz w:val="25"/>
                <w:szCs w:val="25"/>
              </w:rPr>
              <w:t>deciziile Curții Constituționale prin care se constată neconstituționalitatea unui act normativ,</w:t>
            </w:r>
          </w:p>
          <w:p w:rsidR="00094A03" w:rsidRPr="00E47660" w:rsidRDefault="00B678F0" w:rsidP="008C5AD0">
            <w:pPr>
              <w:pStyle w:val="ListParagraph"/>
              <w:numPr>
                <w:ilvl w:val="0"/>
                <w:numId w:val="66"/>
              </w:numPr>
              <w:spacing w:after="0" w:line="240" w:lineRule="auto"/>
              <w:jc w:val="both"/>
              <w:rPr>
                <w:rFonts w:ascii="Times New Roman" w:hAnsi="Times New Roman"/>
                <w:bCs/>
                <w:sz w:val="25"/>
                <w:szCs w:val="25"/>
              </w:rPr>
            </w:pPr>
            <w:r w:rsidRPr="00E47660">
              <w:rPr>
                <w:rFonts w:ascii="Times New Roman" w:hAnsi="Times New Roman"/>
                <w:bCs/>
                <w:sz w:val="25"/>
                <w:szCs w:val="25"/>
              </w:rPr>
              <w:t xml:space="preserve">recursurile în interesul legii pronunțate de Înalta Curte de Casație şi Justiție asupra problemelor de drept care au fost soluționate diferit de instanțele de judecată precum şi </w:t>
            </w:r>
          </w:p>
          <w:p w:rsidR="00B678F0" w:rsidRPr="00E47660" w:rsidRDefault="00B678F0" w:rsidP="008C5AD0">
            <w:pPr>
              <w:pStyle w:val="ListParagraph"/>
              <w:numPr>
                <w:ilvl w:val="0"/>
                <w:numId w:val="66"/>
              </w:numPr>
              <w:spacing w:after="0" w:line="240" w:lineRule="auto"/>
              <w:jc w:val="both"/>
              <w:rPr>
                <w:rFonts w:ascii="Times New Roman" w:hAnsi="Times New Roman"/>
                <w:bCs/>
                <w:sz w:val="25"/>
                <w:szCs w:val="25"/>
              </w:rPr>
            </w:pPr>
            <w:r w:rsidRPr="00E47660">
              <w:rPr>
                <w:rFonts w:ascii="Times New Roman" w:hAnsi="Times New Roman"/>
                <w:bCs/>
                <w:sz w:val="25"/>
                <w:szCs w:val="25"/>
              </w:rPr>
              <w:t>hotărârile judecătorești pronunţate în acțiunile colective introduse de către o categorie anume de cetățeni si care beneficiază de efectele acesteia</w:t>
            </w:r>
          </w:p>
        </w:tc>
      </w:tr>
      <w:tr w:rsidR="00143161" w:rsidRPr="00E47660" w:rsidTr="00674592">
        <w:tc>
          <w:tcPr>
            <w:tcW w:w="3055" w:type="dxa"/>
          </w:tcPr>
          <w:p w:rsidR="00B678F0" w:rsidRPr="00E47660" w:rsidRDefault="00B678F0" w:rsidP="009A51EB">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t>„Modificare Legislativă”</w:t>
            </w:r>
          </w:p>
        </w:tc>
        <w:tc>
          <w:tcPr>
            <w:tcW w:w="7009" w:type="dxa"/>
          </w:tcPr>
          <w:p w:rsidR="00B678F0" w:rsidRPr="00E47660" w:rsidRDefault="00B678F0" w:rsidP="009A51EB">
            <w:pPr>
              <w:spacing w:after="0" w:line="240" w:lineRule="auto"/>
              <w:jc w:val="both"/>
              <w:rPr>
                <w:rFonts w:ascii="Times New Roman" w:hAnsi="Times New Roman"/>
                <w:bCs/>
                <w:sz w:val="25"/>
                <w:szCs w:val="25"/>
              </w:rPr>
            </w:pPr>
            <w:r w:rsidRPr="00E47660">
              <w:rPr>
                <w:rFonts w:ascii="Times New Roman" w:hAnsi="Times New Roman"/>
                <w:bCs/>
                <w:sz w:val="25"/>
                <w:szCs w:val="25"/>
              </w:rPr>
              <w:t>înseamnă orice intrare în vigoare, modificare, completare, suspendare, abrogare (totală sau parţială) a oricărei Legi astfel cum este definită mai sus sau orice alt eveniment cu efect similar, intervenit după Data Intrării în Vigoare a Contractului</w:t>
            </w:r>
          </w:p>
        </w:tc>
      </w:tr>
      <w:tr w:rsidR="00B55DCE" w:rsidRPr="00E47660" w:rsidTr="00674592">
        <w:tc>
          <w:tcPr>
            <w:tcW w:w="3055" w:type="dxa"/>
          </w:tcPr>
          <w:p w:rsidR="00B55DCE" w:rsidRPr="00E47660" w:rsidRDefault="00B55DCE" w:rsidP="00B55DCE">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lastRenderedPageBreak/>
              <w:t>„Notificare de încălcare”</w:t>
            </w:r>
          </w:p>
        </w:tc>
        <w:tc>
          <w:tcPr>
            <w:tcW w:w="7009" w:type="dxa"/>
          </w:tcPr>
          <w:p w:rsidR="00B55DCE" w:rsidRPr="00E47660" w:rsidRDefault="00B55DCE" w:rsidP="00B55DCE">
            <w:pPr>
              <w:spacing w:after="0" w:line="240" w:lineRule="auto"/>
              <w:jc w:val="both"/>
              <w:rPr>
                <w:rFonts w:ascii="Times New Roman" w:hAnsi="Times New Roman"/>
                <w:bCs/>
                <w:sz w:val="25"/>
                <w:szCs w:val="25"/>
              </w:rPr>
            </w:pPr>
            <w:r w:rsidRPr="00E47660">
              <w:rPr>
                <w:rFonts w:ascii="Times New Roman" w:hAnsi="Times New Roman"/>
                <w:sz w:val="25"/>
                <w:szCs w:val="25"/>
              </w:rPr>
              <w:t>înseamnă un document transmis de Delegatar către Delegat prin care acesta este înștiințat de neîndeplinirea unei obligații contractuale care poate conduce la rezilierea contractului</w:t>
            </w:r>
          </w:p>
        </w:tc>
      </w:tr>
      <w:tr w:rsidR="00B55DCE" w:rsidRPr="00E47660" w:rsidTr="00674592">
        <w:tc>
          <w:tcPr>
            <w:tcW w:w="3055" w:type="dxa"/>
          </w:tcPr>
          <w:p w:rsidR="00B55DCE" w:rsidRPr="00E47660" w:rsidRDefault="00B55DCE" w:rsidP="00B55DCE">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t>„Oferta”</w:t>
            </w:r>
          </w:p>
        </w:tc>
        <w:tc>
          <w:tcPr>
            <w:tcW w:w="7009" w:type="dxa"/>
          </w:tcPr>
          <w:p w:rsidR="00B55DCE" w:rsidRPr="00E47660" w:rsidRDefault="00B55DCE" w:rsidP="00B55DCE">
            <w:pPr>
              <w:spacing w:after="0" w:line="240" w:lineRule="auto"/>
              <w:jc w:val="both"/>
              <w:rPr>
                <w:rFonts w:ascii="Times New Roman" w:hAnsi="Times New Roman"/>
                <w:bCs/>
                <w:sz w:val="25"/>
                <w:szCs w:val="25"/>
              </w:rPr>
            </w:pPr>
            <w:r w:rsidRPr="00E47660">
              <w:rPr>
                <w:rFonts w:ascii="Times New Roman" w:hAnsi="Times New Roman"/>
                <w:bCs/>
                <w:sz w:val="25"/>
                <w:szCs w:val="25"/>
              </w:rPr>
              <w:t>înseamnă oferta depusă de Delegat în cadrul procedurii de atribuire a prezentului Contract; oferta cuprinde:</w:t>
            </w:r>
          </w:p>
          <w:p w:rsidR="00B55DCE" w:rsidRPr="00E47660" w:rsidRDefault="00B55DCE" w:rsidP="00B55DCE">
            <w:pPr>
              <w:spacing w:after="0" w:line="240" w:lineRule="auto"/>
              <w:jc w:val="both"/>
              <w:rPr>
                <w:rFonts w:ascii="Times New Roman" w:hAnsi="Times New Roman"/>
                <w:bCs/>
                <w:sz w:val="25"/>
                <w:szCs w:val="25"/>
              </w:rPr>
            </w:pPr>
            <w:r w:rsidRPr="00E47660">
              <w:rPr>
                <w:rFonts w:ascii="Times New Roman" w:hAnsi="Times New Roman"/>
                <w:bCs/>
                <w:sz w:val="25"/>
                <w:szCs w:val="25"/>
              </w:rPr>
              <w:t>-  documentele de calificare,</w:t>
            </w:r>
          </w:p>
          <w:p w:rsidR="00B55DCE" w:rsidRPr="00E47660" w:rsidRDefault="00B55DCE" w:rsidP="00B55DCE">
            <w:pPr>
              <w:spacing w:after="0" w:line="240" w:lineRule="auto"/>
              <w:jc w:val="both"/>
              <w:rPr>
                <w:rFonts w:ascii="Times New Roman" w:hAnsi="Times New Roman"/>
                <w:bCs/>
                <w:sz w:val="25"/>
                <w:szCs w:val="25"/>
              </w:rPr>
            </w:pPr>
            <w:r w:rsidRPr="00E47660">
              <w:rPr>
                <w:rFonts w:ascii="Times New Roman" w:hAnsi="Times New Roman"/>
                <w:bCs/>
                <w:sz w:val="25"/>
                <w:szCs w:val="25"/>
              </w:rPr>
              <w:t>-  propunerea financiară,</w:t>
            </w:r>
          </w:p>
          <w:p w:rsidR="00B55DCE" w:rsidRPr="00E47660" w:rsidRDefault="00B55DCE" w:rsidP="00B55DCE">
            <w:pPr>
              <w:spacing w:after="0" w:line="240" w:lineRule="auto"/>
              <w:jc w:val="both"/>
              <w:rPr>
                <w:rFonts w:ascii="Times New Roman" w:hAnsi="Times New Roman"/>
                <w:bCs/>
                <w:sz w:val="25"/>
                <w:szCs w:val="25"/>
              </w:rPr>
            </w:pPr>
            <w:r w:rsidRPr="00E47660">
              <w:rPr>
                <w:rFonts w:ascii="Times New Roman" w:hAnsi="Times New Roman"/>
                <w:bCs/>
                <w:sz w:val="25"/>
                <w:szCs w:val="25"/>
              </w:rPr>
              <w:t>- propunerea tehnică şi este ataşată ca Anexa nr. 3 la prezentul Contract</w:t>
            </w:r>
          </w:p>
        </w:tc>
      </w:tr>
      <w:tr w:rsidR="00B55DCE" w:rsidRPr="00E47660" w:rsidTr="00674592">
        <w:tc>
          <w:tcPr>
            <w:tcW w:w="3055" w:type="dxa"/>
          </w:tcPr>
          <w:p w:rsidR="00B55DCE" w:rsidRPr="00E47660" w:rsidRDefault="00B55DCE" w:rsidP="00B55DCE">
            <w:pPr>
              <w:spacing w:after="0" w:line="240" w:lineRule="auto"/>
              <w:rPr>
                <w:rFonts w:ascii="Times New Roman" w:hAnsi="Times New Roman"/>
                <w:b/>
                <w:sz w:val="25"/>
                <w:szCs w:val="25"/>
                <w:lang w:eastAsia="ro-RO"/>
              </w:rPr>
            </w:pPr>
            <w:r w:rsidRPr="00E47660">
              <w:rPr>
                <w:rFonts w:ascii="Times New Roman" w:hAnsi="Times New Roman"/>
                <w:b/>
                <w:sz w:val="25"/>
                <w:szCs w:val="25"/>
              </w:rPr>
              <w:t>„OIREP”</w:t>
            </w:r>
          </w:p>
        </w:tc>
        <w:tc>
          <w:tcPr>
            <w:tcW w:w="7009" w:type="dxa"/>
          </w:tcPr>
          <w:p w:rsidR="00B55DCE" w:rsidRPr="00E47660" w:rsidRDefault="00B55DCE" w:rsidP="00B55DCE">
            <w:pPr>
              <w:spacing w:after="0" w:line="240" w:lineRule="auto"/>
              <w:jc w:val="both"/>
              <w:rPr>
                <w:rFonts w:ascii="Times New Roman" w:hAnsi="Times New Roman"/>
                <w:bCs/>
                <w:sz w:val="25"/>
                <w:szCs w:val="25"/>
              </w:rPr>
            </w:pPr>
            <w:r w:rsidRPr="00E47660">
              <w:rPr>
                <w:rFonts w:ascii="Times New Roman" w:hAnsi="Times New Roman"/>
                <w:bCs/>
                <w:sz w:val="25"/>
                <w:szCs w:val="25"/>
              </w:rPr>
              <w:t>înseamnă operatorul economic autorizat, legal constituit, care implementează obligațiile privind răspunderea extinsă a producătorilor, în conformitate cu dispozițiile art. 16 alin. (5) litera (b) din Legea nr. 249/2015 privind modalitatea de gestionare a ambalajelor și a deșeurilor de ambalaje, cu modificările și completările ulterioare</w:t>
            </w:r>
          </w:p>
        </w:tc>
      </w:tr>
      <w:tr w:rsidR="00B55DCE" w:rsidRPr="00E47660" w:rsidTr="00674592">
        <w:tc>
          <w:tcPr>
            <w:tcW w:w="3055" w:type="dxa"/>
          </w:tcPr>
          <w:p w:rsidR="00B55DCE" w:rsidRPr="00E47660" w:rsidRDefault="00B55DCE" w:rsidP="00B55DCE">
            <w:pPr>
              <w:spacing w:after="0" w:line="240" w:lineRule="auto"/>
              <w:rPr>
                <w:rFonts w:ascii="Times New Roman" w:hAnsi="Times New Roman"/>
                <w:b/>
                <w:sz w:val="25"/>
                <w:szCs w:val="25"/>
              </w:rPr>
            </w:pPr>
            <w:r w:rsidRPr="00E47660">
              <w:rPr>
                <w:rFonts w:ascii="Times New Roman" w:hAnsi="Times New Roman"/>
                <w:bCs/>
                <w:sz w:val="25"/>
                <w:szCs w:val="25"/>
                <w:lang w:eastAsia="en-GB"/>
              </w:rPr>
              <w:t>”</w:t>
            </w:r>
            <w:r w:rsidRPr="00E47660">
              <w:rPr>
                <w:rFonts w:ascii="Times New Roman" w:hAnsi="Times New Roman"/>
                <w:b/>
                <w:bCs/>
                <w:sz w:val="25"/>
                <w:szCs w:val="25"/>
                <w:lang w:eastAsia="en-GB"/>
              </w:rPr>
              <w:t>Ordinul de Începere</w:t>
            </w:r>
            <w:r w:rsidRPr="00E47660">
              <w:rPr>
                <w:rFonts w:ascii="Times New Roman" w:hAnsi="Times New Roman"/>
                <w:bCs/>
                <w:sz w:val="25"/>
                <w:szCs w:val="25"/>
                <w:lang w:eastAsia="en-GB"/>
              </w:rPr>
              <w:t>”</w:t>
            </w:r>
          </w:p>
        </w:tc>
        <w:tc>
          <w:tcPr>
            <w:tcW w:w="7009" w:type="dxa"/>
          </w:tcPr>
          <w:p w:rsidR="00B55DCE" w:rsidRPr="00E47660" w:rsidRDefault="00B55DCE" w:rsidP="00B55DCE">
            <w:pPr>
              <w:spacing w:after="0" w:line="240" w:lineRule="auto"/>
              <w:jc w:val="both"/>
              <w:rPr>
                <w:rFonts w:ascii="Times New Roman" w:hAnsi="Times New Roman"/>
                <w:bCs/>
                <w:sz w:val="25"/>
                <w:szCs w:val="25"/>
              </w:rPr>
            </w:pPr>
            <w:r w:rsidRPr="00E47660">
              <w:rPr>
                <w:rFonts w:ascii="Times New Roman" w:hAnsi="Times New Roman"/>
                <w:bCs/>
                <w:sz w:val="25"/>
                <w:szCs w:val="25"/>
              </w:rPr>
              <w:t>înseamnă documentul prin care Delegatul este notificat de Delegatar cu privire la data la care va începe efectiv prestarea Serviciului, conform prevederilor Art. 4 din prezentul Contract</w:t>
            </w:r>
          </w:p>
        </w:tc>
      </w:tr>
      <w:tr w:rsidR="003E4BEE" w:rsidRPr="00E47660" w:rsidTr="00674592">
        <w:tc>
          <w:tcPr>
            <w:tcW w:w="3055" w:type="dxa"/>
          </w:tcPr>
          <w:p w:rsidR="003E4BEE" w:rsidRPr="00E47660" w:rsidRDefault="003E4BEE" w:rsidP="003E4BEE">
            <w:pPr>
              <w:spacing w:after="0" w:line="240" w:lineRule="auto"/>
              <w:rPr>
                <w:rFonts w:ascii="Times New Roman" w:hAnsi="Times New Roman"/>
                <w:bCs/>
                <w:sz w:val="25"/>
                <w:szCs w:val="25"/>
                <w:lang w:eastAsia="en-GB"/>
              </w:rPr>
            </w:pPr>
            <w:r w:rsidRPr="00E47660">
              <w:rPr>
                <w:rFonts w:ascii="Times New Roman" w:hAnsi="Times New Roman"/>
                <w:b/>
                <w:sz w:val="25"/>
                <w:szCs w:val="25"/>
                <w:lang w:eastAsia="ro-RO"/>
              </w:rPr>
              <w:t>„Perioada de Remediere”</w:t>
            </w:r>
          </w:p>
        </w:tc>
        <w:tc>
          <w:tcPr>
            <w:tcW w:w="7009" w:type="dxa"/>
          </w:tcPr>
          <w:p w:rsidR="003E4BEE" w:rsidRPr="00E47660" w:rsidRDefault="003E4BEE" w:rsidP="003E4BEE">
            <w:pPr>
              <w:spacing w:after="0" w:line="240" w:lineRule="auto"/>
              <w:jc w:val="both"/>
              <w:rPr>
                <w:rFonts w:ascii="Times New Roman" w:hAnsi="Times New Roman"/>
                <w:bCs/>
                <w:sz w:val="25"/>
                <w:szCs w:val="25"/>
              </w:rPr>
            </w:pPr>
            <w:r w:rsidRPr="00E47660">
              <w:rPr>
                <w:rFonts w:ascii="Times New Roman" w:hAnsi="Times New Roman"/>
                <w:sz w:val="25"/>
                <w:szCs w:val="25"/>
              </w:rPr>
              <w:t xml:space="preserve">înseamnă durata </w:t>
            </w:r>
            <w:r w:rsidRPr="00E47660">
              <w:rPr>
                <w:rFonts w:ascii="Times New Roman" w:hAnsi="Times New Roman"/>
                <w:color w:val="385623" w:themeColor="accent6" w:themeShade="80"/>
                <w:sz w:val="25"/>
                <w:szCs w:val="25"/>
              </w:rPr>
              <w:t xml:space="preserve">de  10 zile </w:t>
            </w:r>
            <w:r w:rsidRPr="00E47660">
              <w:rPr>
                <w:rFonts w:ascii="Times New Roman" w:hAnsi="Times New Roman"/>
                <w:sz w:val="25"/>
                <w:szCs w:val="25"/>
              </w:rPr>
              <w:t>de la data primirii Notificării de încălcare până la finalizarea remedierii</w:t>
            </w:r>
          </w:p>
        </w:tc>
      </w:tr>
      <w:tr w:rsidR="003E4BEE" w:rsidRPr="00E47660" w:rsidTr="00674592">
        <w:tc>
          <w:tcPr>
            <w:tcW w:w="3055" w:type="dxa"/>
          </w:tcPr>
          <w:p w:rsidR="003E4BEE" w:rsidRPr="00E47660" w:rsidRDefault="003E4BEE" w:rsidP="003E4BEE">
            <w:pPr>
              <w:spacing w:after="0" w:line="240" w:lineRule="auto"/>
              <w:rPr>
                <w:rFonts w:ascii="Times New Roman" w:hAnsi="Times New Roman"/>
                <w:bCs/>
                <w:sz w:val="25"/>
                <w:szCs w:val="25"/>
                <w:lang w:eastAsia="en-GB"/>
              </w:rPr>
            </w:pPr>
            <w:r w:rsidRPr="00E47660">
              <w:rPr>
                <w:rFonts w:ascii="Times New Roman" w:hAnsi="Times New Roman"/>
                <w:b/>
                <w:sz w:val="25"/>
                <w:szCs w:val="25"/>
                <w:lang w:eastAsia="ro-RO"/>
              </w:rPr>
              <w:t>„</w:t>
            </w:r>
            <w:r w:rsidRPr="00E47660">
              <w:rPr>
                <w:rFonts w:ascii="Times New Roman" w:hAnsi="Times New Roman"/>
                <w:b/>
                <w:sz w:val="25"/>
                <w:szCs w:val="25"/>
              </w:rPr>
              <w:t>Perioada de Mobilizare”</w:t>
            </w:r>
          </w:p>
        </w:tc>
        <w:tc>
          <w:tcPr>
            <w:tcW w:w="7009" w:type="dxa"/>
          </w:tcPr>
          <w:p w:rsidR="003E4BEE" w:rsidRPr="00E47660" w:rsidRDefault="003E4BEE" w:rsidP="003E4BEE">
            <w:pPr>
              <w:spacing w:after="0" w:line="240" w:lineRule="auto"/>
              <w:jc w:val="both"/>
              <w:rPr>
                <w:rFonts w:ascii="Times New Roman" w:hAnsi="Times New Roman"/>
                <w:bCs/>
                <w:sz w:val="25"/>
                <w:szCs w:val="25"/>
              </w:rPr>
            </w:pPr>
            <w:r w:rsidRPr="00E47660">
              <w:rPr>
                <w:rFonts w:ascii="Times New Roman" w:hAnsi="Times New Roman"/>
                <w:bCs/>
                <w:sz w:val="25"/>
                <w:szCs w:val="25"/>
              </w:rPr>
              <w:t xml:space="preserve">înseamnă perioada cuprinsă între </w:t>
            </w:r>
            <w:r w:rsidRPr="00E47660">
              <w:rPr>
                <w:rFonts w:ascii="Times New Roman" w:hAnsi="Times New Roman"/>
                <w:sz w:val="25"/>
                <w:szCs w:val="25"/>
              </w:rPr>
              <w:t>Data Intrării în Vigoare</w:t>
            </w:r>
            <w:r w:rsidRPr="00E47660">
              <w:rPr>
                <w:rFonts w:ascii="Times New Roman" w:hAnsi="Times New Roman"/>
                <w:bCs/>
                <w:sz w:val="25"/>
                <w:szCs w:val="25"/>
              </w:rPr>
              <w:t>şi Data Începerii</w:t>
            </w:r>
          </w:p>
        </w:tc>
      </w:tr>
      <w:tr w:rsidR="003E4BEE" w:rsidRPr="00E47660" w:rsidTr="00674592">
        <w:tc>
          <w:tcPr>
            <w:tcW w:w="3055" w:type="dxa"/>
          </w:tcPr>
          <w:p w:rsidR="003E4BEE" w:rsidRPr="00E47660" w:rsidRDefault="003E4BEE" w:rsidP="003E4BEE">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t>„Perioada de Monitorizare”</w:t>
            </w:r>
          </w:p>
        </w:tc>
        <w:tc>
          <w:tcPr>
            <w:tcW w:w="7009" w:type="dxa"/>
          </w:tcPr>
          <w:p w:rsidR="003E4BEE" w:rsidRPr="00E47660" w:rsidRDefault="003E4BEE" w:rsidP="003E4BEE">
            <w:pPr>
              <w:spacing w:after="0" w:line="240" w:lineRule="auto"/>
              <w:jc w:val="both"/>
              <w:rPr>
                <w:rFonts w:ascii="Times New Roman" w:hAnsi="Times New Roman"/>
                <w:bCs/>
                <w:sz w:val="25"/>
                <w:szCs w:val="25"/>
              </w:rPr>
            </w:pPr>
            <w:r w:rsidRPr="00E47660">
              <w:rPr>
                <w:rFonts w:ascii="Times New Roman" w:hAnsi="Times New Roman"/>
                <w:bCs/>
                <w:sz w:val="25"/>
                <w:szCs w:val="25"/>
              </w:rPr>
              <w:t>înseamnă o perioadă specifică (respectiv o lună, un trimestru sau un an) pe parcursul căreia Delegatarul monitorizează modul de prestare a Serviciului de către Delegat, respectiv Indicatorii de Performanță, sau orice perioadă de timp pe parcursul căreia Delegatarul a decis să monitorizeze performanţele Delegatului prin inspecţii inopinate</w:t>
            </w:r>
          </w:p>
        </w:tc>
      </w:tr>
      <w:tr w:rsidR="003E4BEE" w:rsidRPr="00E47660" w:rsidTr="00674592">
        <w:tc>
          <w:tcPr>
            <w:tcW w:w="3055" w:type="dxa"/>
          </w:tcPr>
          <w:p w:rsidR="003E4BEE" w:rsidRPr="00E47660" w:rsidRDefault="003E4BEE" w:rsidP="003E4BEE">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t>”Plan tarifar”</w:t>
            </w:r>
          </w:p>
        </w:tc>
        <w:tc>
          <w:tcPr>
            <w:tcW w:w="7009" w:type="dxa"/>
          </w:tcPr>
          <w:p w:rsidR="003E4BEE" w:rsidRPr="00E47660" w:rsidRDefault="003E4BEE" w:rsidP="003E4BEE">
            <w:pPr>
              <w:spacing w:after="0" w:line="240" w:lineRule="auto"/>
              <w:jc w:val="both"/>
              <w:rPr>
                <w:rFonts w:ascii="Times New Roman" w:hAnsi="Times New Roman"/>
                <w:bCs/>
                <w:sz w:val="25"/>
                <w:szCs w:val="25"/>
              </w:rPr>
            </w:pPr>
            <w:r w:rsidRPr="00E47660">
              <w:rPr>
                <w:rFonts w:ascii="Times New Roman" w:hAnsi="Times New Roman"/>
                <w:bCs/>
                <w:sz w:val="25"/>
                <w:szCs w:val="25"/>
              </w:rPr>
              <w:t xml:space="preserve">Document aprobat de toate unitățile administrativ-teritoriale membre </w:t>
            </w:r>
            <w:r w:rsidR="00DD07D4">
              <w:rPr>
                <w:rFonts w:ascii="Times New Roman" w:hAnsi="Times New Roman"/>
                <w:bCs/>
                <w:sz w:val="25"/>
                <w:szCs w:val="25"/>
              </w:rPr>
              <w:t>ADI</w:t>
            </w:r>
            <w:r w:rsidRPr="00E47660">
              <w:rPr>
                <w:rFonts w:ascii="Times New Roman" w:hAnsi="Times New Roman"/>
                <w:bCs/>
                <w:sz w:val="25"/>
                <w:szCs w:val="25"/>
              </w:rPr>
              <w:t xml:space="preserve"> în vederea obținerii finanțării europene nerambursabile pentru proiectul SMIDS. Planul tarifar face parte integrantă din Contractul de finanțare și conține tarifele maxime anuale ale utilizatorilor casnici și non-casnici, care trebuie respectate pe parcursul operării proiectului SMIDS. Planul tarifar poate fi actualizat în condițiile legii, cu acordul/avizul Autorităților compertente.</w:t>
            </w:r>
          </w:p>
        </w:tc>
      </w:tr>
      <w:tr w:rsidR="003E4BEE" w:rsidRPr="00E47660" w:rsidTr="00674592">
        <w:tc>
          <w:tcPr>
            <w:tcW w:w="3055" w:type="dxa"/>
          </w:tcPr>
          <w:p w:rsidR="003E4BEE" w:rsidRPr="00E47660" w:rsidRDefault="003E4BEE" w:rsidP="003E4BEE">
            <w:pPr>
              <w:spacing w:after="0" w:line="240" w:lineRule="auto"/>
              <w:rPr>
                <w:rFonts w:ascii="Times New Roman" w:hAnsi="Times New Roman"/>
                <w:b/>
                <w:sz w:val="25"/>
                <w:szCs w:val="25"/>
                <w:lang w:eastAsia="ro-RO"/>
              </w:rPr>
            </w:pPr>
            <w:r w:rsidRPr="00E47660">
              <w:rPr>
                <w:rFonts w:ascii="Times New Roman" w:hAnsi="Times New Roman"/>
                <w:b/>
                <w:bCs/>
                <w:sz w:val="25"/>
                <w:szCs w:val="25"/>
                <w:lang w:eastAsia="ro-RO"/>
              </w:rPr>
              <w:t>„Program de Investiții”</w:t>
            </w:r>
          </w:p>
        </w:tc>
        <w:tc>
          <w:tcPr>
            <w:tcW w:w="7009" w:type="dxa"/>
          </w:tcPr>
          <w:p w:rsidR="003E4BEE" w:rsidRPr="00E47660" w:rsidRDefault="003E4BEE" w:rsidP="003E4BEE">
            <w:pPr>
              <w:spacing w:after="0" w:line="240" w:lineRule="auto"/>
              <w:jc w:val="both"/>
              <w:rPr>
                <w:rFonts w:ascii="Times New Roman" w:hAnsi="Times New Roman"/>
                <w:bCs/>
                <w:sz w:val="25"/>
                <w:szCs w:val="25"/>
              </w:rPr>
            </w:pPr>
            <w:r w:rsidRPr="00E47660">
              <w:rPr>
                <w:rFonts w:ascii="Times New Roman" w:hAnsi="Times New Roman"/>
                <w:bCs/>
                <w:sz w:val="25"/>
                <w:szCs w:val="25"/>
              </w:rPr>
              <w:t>înseamnă investițiile asumate de Delegat prin Ofertă, cu respectarea cerințelor prevăzute în Caietul de Sarcini</w:t>
            </w:r>
          </w:p>
        </w:tc>
      </w:tr>
      <w:tr w:rsidR="003E4BEE" w:rsidRPr="00E47660" w:rsidTr="00674592">
        <w:tc>
          <w:tcPr>
            <w:tcW w:w="3055" w:type="dxa"/>
          </w:tcPr>
          <w:p w:rsidR="003E4BEE" w:rsidRPr="00E47660" w:rsidRDefault="003E4BEE" w:rsidP="003E4BEE">
            <w:pPr>
              <w:spacing w:after="0" w:line="240" w:lineRule="auto"/>
              <w:rPr>
                <w:rFonts w:ascii="Times New Roman" w:hAnsi="Times New Roman"/>
                <w:b/>
                <w:sz w:val="25"/>
                <w:szCs w:val="25"/>
                <w:lang w:eastAsia="ro-RO"/>
              </w:rPr>
            </w:pPr>
            <w:r w:rsidRPr="00E47660">
              <w:rPr>
                <w:rFonts w:ascii="Times New Roman" w:hAnsi="Times New Roman"/>
                <w:b/>
                <w:sz w:val="25"/>
                <w:szCs w:val="25"/>
              </w:rPr>
              <w:t>„Programul de Operare”</w:t>
            </w:r>
          </w:p>
        </w:tc>
        <w:tc>
          <w:tcPr>
            <w:tcW w:w="7009" w:type="dxa"/>
          </w:tcPr>
          <w:p w:rsidR="003E4BEE" w:rsidRPr="00E47660" w:rsidRDefault="003E4BEE" w:rsidP="003E4BEE">
            <w:pPr>
              <w:spacing w:after="0" w:line="240" w:lineRule="auto"/>
              <w:jc w:val="both"/>
              <w:rPr>
                <w:rFonts w:ascii="Times New Roman" w:hAnsi="Times New Roman"/>
                <w:bCs/>
                <w:sz w:val="25"/>
                <w:szCs w:val="25"/>
              </w:rPr>
            </w:pPr>
            <w:r w:rsidRPr="00E47660">
              <w:rPr>
                <w:rFonts w:ascii="Times New Roman" w:hAnsi="Times New Roman"/>
                <w:bCs/>
                <w:sz w:val="25"/>
                <w:szCs w:val="25"/>
              </w:rPr>
              <w:t>înseamnă frecvenţa cu care Delegatul trebuie să îşi îndeplinească obligaţiile specifice de furnizare/prestare a Serviciului, în special să încarce Deșeurile din cadrul activităţii de colectare, astfel cum este stabilit în Articolul 16 (“Prestarea Serviciului, graficul de operare şiîntreţinerea bunurilor”) din prezentul Contract</w:t>
            </w:r>
          </w:p>
        </w:tc>
      </w:tr>
      <w:tr w:rsidR="003E4BEE" w:rsidRPr="00E47660" w:rsidTr="00674592">
        <w:tc>
          <w:tcPr>
            <w:tcW w:w="3055" w:type="dxa"/>
          </w:tcPr>
          <w:p w:rsidR="003E4BEE" w:rsidRPr="00E47660" w:rsidRDefault="003E4BEE" w:rsidP="003E4BEE">
            <w:pPr>
              <w:spacing w:after="0" w:line="240" w:lineRule="auto"/>
              <w:rPr>
                <w:rFonts w:ascii="Times New Roman" w:hAnsi="Times New Roman"/>
                <w:b/>
                <w:sz w:val="25"/>
                <w:szCs w:val="25"/>
              </w:rPr>
            </w:pPr>
            <w:r w:rsidRPr="00E47660">
              <w:rPr>
                <w:rFonts w:ascii="Times New Roman" w:hAnsi="Times New Roman"/>
                <w:b/>
                <w:sz w:val="25"/>
                <w:szCs w:val="25"/>
              </w:rPr>
              <w:t>„Reciclare”</w:t>
            </w:r>
          </w:p>
        </w:tc>
        <w:tc>
          <w:tcPr>
            <w:tcW w:w="7009" w:type="dxa"/>
          </w:tcPr>
          <w:p w:rsidR="003E4BEE" w:rsidRPr="00E47660" w:rsidRDefault="003E4BEE" w:rsidP="003E4BEE">
            <w:pPr>
              <w:spacing w:after="0" w:line="240" w:lineRule="auto"/>
              <w:jc w:val="both"/>
              <w:rPr>
                <w:rFonts w:ascii="Times New Roman" w:hAnsi="Times New Roman"/>
                <w:bCs/>
                <w:sz w:val="25"/>
                <w:szCs w:val="25"/>
              </w:rPr>
            </w:pPr>
            <w:r w:rsidRPr="00E47660">
              <w:rPr>
                <w:rFonts w:ascii="Times New Roman" w:hAnsi="Times New Roman"/>
                <w:bCs/>
                <w:sz w:val="25"/>
                <w:szCs w:val="25"/>
              </w:rPr>
              <w:t xml:space="preserve">orice operaţiune de valorificare prin care Deşeurile sunt transformate în produse, materiale sau substanţe pentru a-şi îndeplini funcţiainiţială ori pentru alte scopuri. Aceasta include retratarea materialelor organice, dar nu include valorificarea energetică şi conversia în vederea folosirii materialelor drept </w:t>
            </w:r>
            <w:r w:rsidRPr="00E47660">
              <w:rPr>
                <w:rFonts w:ascii="Times New Roman" w:hAnsi="Times New Roman"/>
                <w:bCs/>
                <w:sz w:val="25"/>
                <w:szCs w:val="25"/>
              </w:rPr>
              <w:lastRenderedPageBreak/>
              <w:t>combustibil sau pentru operaţiunile de umplere</w:t>
            </w:r>
          </w:p>
        </w:tc>
      </w:tr>
      <w:tr w:rsidR="003E4BEE" w:rsidRPr="00E47660" w:rsidTr="00674592">
        <w:tc>
          <w:tcPr>
            <w:tcW w:w="3055" w:type="dxa"/>
          </w:tcPr>
          <w:p w:rsidR="003E4BEE" w:rsidRPr="00E47660" w:rsidRDefault="003E4BEE" w:rsidP="003E4BEE">
            <w:pPr>
              <w:spacing w:after="0" w:line="240" w:lineRule="auto"/>
              <w:rPr>
                <w:rFonts w:ascii="Times New Roman" w:hAnsi="Times New Roman"/>
                <w:b/>
                <w:sz w:val="25"/>
                <w:szCs w:val="25"/>
              </w:rPr>
            </w:pPr>
            <w:r w:rsidRPr="00E47660">
              <w:rPr>
                <w:rFonts w:ascii="Times New Roman" w:hAnsi="Times New Roman"/>
                <w:b/>
                <w:sz w:val="25"/>
                <w:szCs w:val="25"/>
              </w:rPr>
              <w:lastRenderedPageBreak/>
              <w:t>„Regulamentul Serviciului”</w:t>
            </w:r>
          </w:p>
        </w:tc>
        <w:tc>
          <w:tcPr>
            <w:tcW w:w="7009" w:type="dxa"/>
          </w:tcPr>
          <w:p w:rsidR="003E4BEE" w:rsidRPr="00E47660" w:rsidRDefault="003E4BEE" w:rsidP="003E4BEE">
            <w:pPr>
              <w:spacing w:after="0" w:line="240" w:lineRule="auto"/>
              <w:jc w:val="both"/>
              <w:rPr>
                <w:rFonts w:ascii="Times New Roman" w:hAnsi="Times New Roman"/>
                <w:bCs/>
                <w:sz w:val="25"/>
                <w:szCs w:val="25"/>
              </w:rPr>
            </w:pPr>
            <w:r w:rsidRPr="00E47660">
              <w:rPr>
                <w:rFonts w:ascii="Times New Roman" w:hAnsi="Times New Roman"/>
                <w:bCs/>
                <w:sz w:val="25"/>
                <w:szCs w:val="25"/>
              </w:rPr>
              <w:t>înseamnă Regulamentul serviciului de salubrizare (Anexa nr. 1 la prezentul Contract), aprobat de Delegatar conform regulamentului-cadru la nivel național adoptat de Autoritatea de Reglementare; în scopul prezentului Contract vor fi aplicate doar prevederile din Regulament care privesc Activitățile Componente</w:t>
            </w:r>
          </w:p>
        </w:tc>
      </w:tr>
      <w:tr w:rsidR="003E4BEE" w:rsidRPr="00E47660" w:rsidTr="00674592">
        <w:tc>
          <w:tcPr>
            <w:tcW w:w="3055" w:type="dxa"/>
          </w:tcPr>
          <w:p w:rsidR="003E4BEE" w:rsidRPr="00E47660" w:rsidRDefault="003E4BEE" w:rsidP="003E4BEE">
            <w:pPr>
              <w:spacing w:after="0" w:line="240" w:lineRule="auto"/>
              <w:rPr>
                <w:rFonts w:ascii="Times New Roman" w:hAnsi="Times New Roman"/>
                <w:b/>
                <w:sz w:val="25"/>
                <w:szCs w:val="25"/>
              </w:rPr>
            </w:pPr>
            <w:r w:rsidRPr="00E47660">
              <w:rPr>
                <w:rFonts w:ascii="Times New Roman" w:hAnsi="Times New Roman"/>
                <w:b/>
                <w:sz w:val="25"/>
                <w:szCs w:val="25"/>
              </w:rPr>
              <w:t>„Salubrizare”</w:t>
            </w:r>
          </w:p>
        </w:tc>
        <w:tc>
          <w:tcPr>
            <w:tcW w:w="7009" w:type="dxa"/>
          </w:tcPr>
          <w:p w:rsidR="003E4BEE" w:rsidRPr="00E47660" w:rsidRDefault="003E4BEE" w:rsidP="003E4BEE">
            <w:pPr>
              <w:spacing w:after="0" w:line="240" w:lineRule="auto"/>
              <w:jc w:val="both"/>
              <w:rPr>
                <w:rFonts w:ascii="Times New Roman" w:hAnsi="Times New Roman"/>
                <w:bCs/>
                <w:sz w:val="25"/>
                <w:szCs w:val="25"/>
              </w:rPr>
            </w:pPr>
            <w:r w:rsidRPr="00E47660">
              <w:rPr>
                <w:rFonts w:ascii="Times New Roman" w:hAnsi="Times New Roman"/>
                <w:bCs/>
                <w:sz w:val="25"/>
                <w:szCs w:val="25"/>
              </w:rPr>
              <w:t>înseamnă totalitatea operaţiunilorşiactivităţilor necesare pentru păstrarea unui aspect salubru al localităţilor</w:t>
            </w:r>
          </w:p>
        </w:tc>
      </w:tr>
      <w:tr w:rsidR="003E4BEE" w:rsidRPr="00E47660" w:rsidTr="00674592">
        <w:tc>
          <w:tcPr>
            <w:tcW w:w="3055" w:type="dxa"/>
          </w:tcPr>
          <w:p w:rsidR="003E4BEE" w:rsidRPr="00E47660" w:rsidRDefault="003E4BEE" w:rsidP="003E4BEE">
            <w:pPr>
              <w:spacing w:after="0" w:line="240" w:lineRule="auto"/>
              <w:rPr>
                <w:rFonts w:ascii="Times New Roman" w:hAnsi="Times New Roman"/>
                <w:b/>
                <w:sz w:val="25"/>
                <w:szCs w:val="25"/>
              </w:rPr>
            </w:pPr>
            <w:r w:rsidRPr="00E47660">
              <w:rPr>
                <w:rFonts w:ascii="Times New Roman" w:hAnsi="Times New Roman"/>
                <w:b/>
                <w:sz w:val="25"/>
                <w:szCs w:val="25"/>
                <w:lang w:eastAsia="ro-RO"/>
              </w:rPr>
              <w:t>„</w:t>
            </w:r>
            <w:r w:rsidRPr="00E47660">
              <w:rPr>
                <w:rFonts w:ascii="Times New Roman" w:hAnsi="Times New Roman"/>
                <w:b/>
                <w:sz w:val="25"/>
                <w:szCs w:val="25"/>
              </w:rPr>
              <w:t>Serviciul”</w:t>
            </w:r>
          </w:p>
        </w:tc>
        <w:tc>
          <w:tcPr>
            <w:tcW w:w="7009" w:type="dxa"/>
          </w:tcPr>
          <w:p w:rsidR="003E4BEE" w:rsidRPr="00E47660" w:rsidRDefault="003E4BEE" w:rsidP="003E4BEE">
            <w:pPr>
              <w:spacing w:after="0" w:line="240" w:lineRule="auto"/>
              <w:jc w:val="both"/>
              <w:rPr>
                <w:rFonts w:ascii="Times New Roman" w:hAnsi="Times New Roman"/>
                <w:bCs/>
                <w:sz w:val="25"/>
                <w:szCs w:val="25"/>
              </w:rPr>
            </w:pPr>
            <w:r w:rsidRPr="00E47660">
              <w:rPr>
                <w:rFonts w:ascii="Times New Roman" w:hAnsi="Times New Roman"/>
                <w:bCs/>
                <w:sz w:val="25"/>
                <w:szCs w:val="25"/>
              </w:rPr>
              <w:t>înseamnă următoarele activităţi componente ale Serviciului de salubrizare al Delegatarului, conform Legii, cu excluderea celorlalte activităţi componente care nu fac obiectul prezentului Contract:</w:t>
            </w:r>
          </w:p>
          <w:p w:rsidR="003E4BEE" w:rsidRPr="00E47660" w:rsidRDefault="003E4BEE" w:rsidP="00D90CB2">
            <w:pPr>
              <w:numPr>
                <w:ilvl w:val="0"/>
                <w:numId w:val="21"/>
              </w:numPr>
              <w:spacing w:after="0" w:line="240" w:lineRule="auto"/>
              <w:ind w:left="432" w:hanging="270"/>
              <w:jc w:val="both"/>
              <w:rPr>
                <w:rFonts w:ascii="Times New Roman" w:hAnsi="Times New Roman"/>
                <w:bCs/>
                <w:sz w:val="25"/>
                <w:szCs w:val="25"/>
              </w:rPr>
            </w:pPr>
            <w:r w:rsidRPr="00E47660">
              <w:rPr>
                <w:rFonts w:ascii="Times New Roman" w:hAnsi="Times New Roman"/>
                <w:bCs/>
                <w:sz w:val="25"/>
                <w:szCs w:val="25"/>
              </w:rPr>
              <w:t xml:space="preserve">colectarea separată şi transportul separat al deşeurilor municipale şi al deşeurilor similare provenind din activităţi comerciale din industrie şiinstituţii, inclusiv fracţii colectate separat, fără a aduce atingere fluxului de deşeuri de echipamente electrice şi electronice, baterii şi acumulatori; </w:t>
            </w:r>
          </w:p>
          <w:p w:rsidR="000B317C" w:rsidRPr="00674592" w:rsidRDefault="000B317C" w:rsidP="00D90CB2">
            <w:pPr>
              <w:numPr>
                <w:ilvl w:val="0"/>
                <w:numId w:val="21"/>
              </w:numPr>
              <w:spacing w:after="0" w:line="240" w:lineRule="auto"/>
              <w:ind w:left="432" w:hanging="270"/>
              <w:jc w:val="both"/>
              <w:rPr>
                <w:rFonts w:ascii="Times New Roman" w:hAnsi="Times New Roman"/>
                <w:bCs/>
                <w:sz w:val="25"/>
                <w:szCs w:val="25"/>
              </w:rPr>
            </w:pPr>
            <w:r w:rsidRPr="00E47660">
              <w:rPr>
                <w:rFonts w:ascii="Times New Roman" w:hAnsi="Times New Roman"/>
                <w:bCs/>
                <w:sz w:val="25"/>
                <w:szCs w:val="25"/>
              </w:rPr>
              <w:t xml:space="preserve">colectarea şi transportul deșeurilor provenite din locuințe, generate de activități de reamenajare și </w:t>
            </w:r>
            <w:r w:rsidRPr="00674592">
              <w:rPr>
                <w:rFonts w:ascii="Times New Roman" w:hAnsi="Times New Roman"/>
                <w:bCs/>
                <w:sz w:val="25"/>
                <w:szCs w:val="25"/>
              </w:rPr>
              <w:t>reabilitare interioară şi/sau exterioară a acestora;</w:t>
            </w:r>
          </w:p>
          <w:p w:rsidR="000B317C" w:rsidRPr="00674592" w:rsidRDefault="00674592" w:rsidP="00674592">
            <w:pPr>
              <w:widowControl w:val="0"/>
              <w:spacing w:after="0" w:line="240" w:lineRule="auto"/>
              <w:jc w:val="both"/>
              <w:rPr>
                <w:rFonts w:ascii="Times New Roman" w:hAnsi="Times New Roman"/>
                <w:sz w:val="25"/>
                <w:szCs w:val="25"/>
              </w:rPr>
            </w:pPr>
            <w:r w:rsidRPr="00674592">
              <w:rPr>
                <w:rFonts w:ascii="Times New Roman" w:hAnsi="Times New Roman"/>
                <w:sz w:val="25"/>
                <w:szCs w:val="25"/>
              </w:rPr>
              <w:t>Activitați aș</w:t>
            </w:r>
            <w:r w:rsidR="000B317C" w:rsidRPr="00674592">
              <w:rPr>
                <w:rFonts w:ascii="Times New Roman" w:hAnsi="Times New Roman"/>
                <w:sz w:val="25"/>
                <w:szCs w:val="25"/>
              </w:rPr>
              <w:t xml:space="preserve">a  cum  sunt </w:t>
            </w:r>
            <w:r w:rsidRPr="00674592">
              <w:rPr>
                <w:rFonts w:ascii="Times New Roman" w:hAnsi="Times New Roman"/>
                <w:sz w:val="25"/>
                <w:szCs w:val="25"/>
              </w:rPr>
              <w:t xml:space="preserve"> ele  menționate î</w:t>
            </w:r>
            <w:r w:rsidR="000B317C" w:rsidRPr="00674592">
              <w:rPr>
                <w:rFonts w:ascii="Times New Roman" w:hAnsi="Times New Roman"/>
                <w:sz w:val="25"/>
                <w:szCs w:val="25"/>
              </w:rPr>
              <w:t>n Ordan</w:t>
            </w:r>
            <w:r w:rsidRPr="00674592">
              <w:rPr>
                <w:rFonts w:ascii="Times New Roman" w:hAnsi="Times New Roman"/>
                <w:sz w:val="25"/>
                <w:szCs w:val="25"/>
              </w:rPr>
              <w:t>ța nr. 92/2021 și L</w:t>
            </w:r>
            <w:r w:rsidR="000B317C" w:rsidRPr="00674592">
              <w:rPr>
                <w:rFonts w:ascii="Times New Roman" w:hAnsi="Times New Roman"/>
                <w:sz w:val="25"/>
                <w:szCs w:val="25"/>
              </w:rPr>
              <w:t>egea</w:t>
            </w:r>
            <w:r w:rsidRPr="00674592">
              <w:rPr>
                <w:rFonts w:ascii="Times New Roman" w:hAnsi="Times New Roman"/>
                <w:sz w:val="25"/>
                <w:szCs w:val="25"/>
              </w:rPr>
              <w:t xml:space="preserve"> nr.</w:t>
            </w:r>
            <w:r w:rsidR="000B317C" w:rsidRPr="00674592">
              <w:rPr>
                <w:rFonts w:ascii="Times New Roman" w:hAnsi="Times New Roman"/>
                <w:sz w:val="25"/>
                <w:szCs w:val="25"/>
              </w:rPr>
              <w:t xml:space="preserve"> 181/2020</w:t>
            </w:r>
          </w:p>
          <w:p w:rsidR="000B317C" w:rsidRPr="00674592" w:rsidRDefault="000B317C" w:rsidP="00674592">
            <w:pPr>
              <w:widowControl w:val="0"/>
              <w:numPr>
                <w:ilvl w:val="2"/>
                <w:numId w:val="21"/>
              </w:numPr>
              <w:spacing w:after="0" w:line="240" w:lineRule="auto"/>
              <w:ind w:left="455" w:hanging="113"/>
              <w:jc w:val="both"/>
              <w:rPr>
                <w:rFonts w:ascii="Times New Roman" w:hAnsi="Times New Roman"/>
                <w:sz w:val="25"/>
                <w:szCs w:val="25"/>
              </w:rPr>
            </w:pPr>
            <w:r w:rsidRPr="00674592">
              <w:rPr>
                <w:rFonts w:ascii="Times New Roman" w:hAnsi="Times New Roman"/>
                <w:color w:val="333333"/>
                <w:sz w:val="25"/>
                <w:szCs w:val="25"/>
              </w:rPr>
              <w:t>colectarea separată cel puțin pentru deșeurile de hârtie, metal, plastic și sticlă din deșeurile municipale prevazuta la Art 17 lit a)</w:t>
            </w:r>
          </w:p>
          <w:p w:rsidR="000B317C" w:rsidRPr="00674592" w:rsidRDefault="000B317C" w:rsidP="00674592">
            <w:pPr>
              <w:widowControl w:val="0"/>
              <w:numPr>
                <w:ilvl w:val="2"/>
                <w:numId w:val="21"/>
              </w:numPr>
              <w:spacing w:after="0" w:line="240" w:lineRule="auto"/>
              <w:ind w:left="455" w:hanging="113"/>
              <w:jc w:val="both"/>
              <w:rPr>
                <w:rFonts w:ascii="Times New Roman" w:hAnsi="Times New Roman"/>
                <w:color w:val="333333"/>
                <w:sz w:val="25"/>
                <w:szCs w:val="25"/>
              </w:rPr>
            </w:pPr>
            <w:r w:rsidRPr="00674592">
              <w:rPr>
                <w:rFonts w:ascii="Times New Roman" w:hAnsi="Times New Roman"/>
                <w:color w:val="333333"/>
                <w:sz w:val="25"/>
                <w:szCs w:val="25"/>
              </w:rPr>
              <w:t>colectarea separată a deseurilor biodegradabile prevazulte la Art. 33 si Art.1 alin 3 din Legea 181/2020</w:t>
            </w:r>
          </w:p>
          <w:p w:rsidR="000B317C" w:rsidRPr="00674592" w:rsidRDefault="000B317C" w:rsidP="00674592">
            <w:pPr>
              <w:widowControl w:val="0"/>
              <w:numPr>
                <w:ilvl w:val="2"/>
                <w:numId w:val="21"/>
              </w:numPr>
              <w:spacing w:after="0" w:line="240" w:lineRule="auto"/>
              <w:ind w:left="455" w:hanging="113"/>
              <w:jc w:val="both"/>
              <w:rPr>
                <w:rFonts w:ascii="Times New Roman" w:hAnsi="Times New Roman"/>
                <w:color w:val="333333"/>
                <w:sz w:val="25"/>
                <w:szCs w:val="25"/>
              </w:rPr>
            </w:pPr>
            <w:r w:rsidRPr="00674592">
              <w:rPr>
                <w:rFonts w:ascii="Times New Roman" w:hAnsi="Times New Roman"/>
                <w:color w:val="333333"/>
                <w:sz w:val="25"/>
                <w:szCs w:val="25"/>
              </w:rPr>
              <w:t>colectarea deșeurilor, altele decât cele prevăzute la lit. a); (deseuri reziduale)</w:t>
            </w:r>
          </w:p>
          <w:p w:rsidR="000B317C" w:rsidRPr="00674592" w:rsidRDefault="000B317C" w:rsidP="00674592">
            <w:pPr>
              <w:widowControl w:val="0"/>
              <w:numPr>
                <w:ilvl w:val="2"/>
                <w:numId w:val="21"/>
              </w:numPr>
              <w:spacing w:after="0" w:line="240" w:lineRule="auto"/>
              <w:ind w:left="455" w:hanging="113"/>
              <w:jc w:val="both"/>
              <w:rPr>
                <w:rFonts w:ascii="Times New Roman" w:hAnsi="Times New Roman"/>
                <w:color w:val="333333"/>
                <w:sz w:val="25"/>
                <w:szCs w:val="25"/>
              </w:rPr>
            </w:pPr>
            <w:r w:rsidRPr="00674592">
              <w:rPr>
                <w:rFonts w:ascii="Times New Roman" w:hAnsi="Times New Roman"/>
                <w:color w:val="333333"/>
                <w:sz w:val="25"/>
                <w:szCs w:val="25"/>
              </w:rPr>
              <w:t>colectarea deșeurilor periculoase provenite din gospodării prevazulte la Art. 30</w:t>
            </w:r>
          </w:p>
          <w:p w:rsidR="000B317C" w:rsidRPr="00674592" w:rsidRDefault="000B317C" w:rsidP="00674592">
            <w:pPr>
              <w:widowControl w:val="0"/>
              <w:numPr>
                <w:ilvl w:val="2"/>
                <w:numId w:val="21"/>
              </w:numPr>
              <w:spacing w:after="0" w:line="240" w:lineRule="auto"/>
              <w:ind w:left="455" w:hanging="113"/>
              <w:jc w:val="both"/>
              <w:rPr>
                <w:rFonts w:ascii="Times New Roman" w:hAnsi="Times New Roman"/>
                <w:color w:val="333333"/>
                <w:sz w:val="25"/>
                <w:szCs w:val="25"/>
              </w:rPr>
            </w:pPr>
            <w:r w:rsidRPr="00674592">
              <w:rPr>
                <w:rFonts w:ascii="Times New Roman" w:hAnsi="Times New Roman"/>
                <w:color w:val="333333"/>
                <w:sz w:val="25"/>
                <w:szCs w:val="25"/>
              </w:rPr>
              <w:t>colectarea deșeurilor deseurilor voluminoase inclusiv mobila si saltele</w:t>
            </w:r>
          </w:p>
          <w:p w:rsidR="000B317C" w:rsidRPr="00674592" w:rsidRDefault="000B317C" w:rsidP="00674592">
            <w:pPr>
              <w:widowControl w:val="0"/>
              <w:numPr>
                <w:ilvl w:val="2"/>
                <w:numId w:val="21"/>
              </w:numPr>
              <w:spacing w:after="0" w:line="240" w:lineRule="auto"/>
              <w:ind w:left="455" w:hanging="113"/>
              <w:jc w:val="both"/>
              <w:rPr>
                <w:rFonts w:ascii="Times New Roman" w:hAnsi="Times New Roman"/>
                <w:color w:val="333333"/>
                <w:sz w:val="25"/>
                <w:szCs w:val="25"/>
              </w:rPr>
            </w:pPr>
            <w:r w:rsidRPr="00674592">
              <w:rPr>
                <w:rFonts w:ascii="Times New Roman" w:hAnsi="Times New Roman"/>
                <w:color w:val="333333"/>
                <w:sz w:val="25"/>
                <w:szCs w:val="25"/>
              </w:rPr>
              <w:t xml:space="preserve">colectarea deșeurilor textile </w:t>
            </w:r>
          </w:p>
          <w:p w:rsidR="003E4BEE" w:rsidRPr="00E47660" w:rsidRDefault="000B317C" w:rsidP="00674592">
            <w:pPr>
              <w:widowControl w:val="0"/>
              <w:numPr>
                <w:ilvl w:val="2"/>
                <w:numId w:val="21"/>
              </w:numPr>
              <w:spacing w:after="0" w:line="240" w:lineRule="auto"/>
              <w:ind w:left="455" w:hanging="113"/>
              <w:jc w:val="both"/>
              <w:rPr>
                <w:rFonts w:ascii="Times New Roman" w:hAnsi="Times New Roman"/>
                <w:bCs/>
                <w:sz w:val="25"/>
                <w:szCs w:val="25"/>
              </w:rPr>
            </w:pPr>
            <w:r w:rsidRPr="00674592">
              <w:rPr>
                <w:rFonts w:ascii="Times New Roman" w:hAnsi="Times New Roman"/>
                <w:color w:val="333333"/>
                <w:sz w:val="25"/>
                <w:szCs w:val="25"/>
              </w:rPr>
              <w:t>colectarea deseurilor abandonate pe teritorul administrativ al UAT urilor din aria de delegare Art. 4 alin</w:t>
            </w:r>
            <w:r w:rsidR="00674592">
              <w:rPr>
                <w:rFonts w:ascii="Times New Roman" w:hAnsi="Times New Roman"/>
                <w:color w:val="333333"/>
                <w:sz w:val="25"/>
                <w:szCs w:val="25"/>
              </w:rPr>
              <w:t>.</w:t>
            </w:r>
            <w:r w:rsidRPr="00674592">
              <w:rPr>
                <w:rFonts w:ascii="Times New Roman" w:hAnsi="Times New Roman"/>
                <w:color w:val="333333"/>
                <w:sz w:val="25"/>
                <w:szCs w:val="25"/>
              </w:rPr>
              <w:t xml:space="preserve"> 5 din Legea 101/2006</w:t>
            </w:r>
            <w:r w:rsidR="00674592">
              <w:rPr>
                <w:rFonts w:ascii="Times New Roman" w:hAnsi="Times New Roman"/>
                <w:color w:val="333333"/>
                <w:sz w:val="25"/>
                <w:szCs w:val="25"/>
              </w:rPr>
              <w:t>, republicată,cu modificările și completările ulterioare</w:t>
            </w:r>
            <w:r w:rsidR="00B476D0">
              <w:rPr>
                <w:rFonts w:ascii="Times New Roman" w:hAnsi="Times New Roman"/>
                <w:color w:val="333333"/>
                <w:sz w:val="25"/>
                <w:szCs w:val="25"/>
              </w:rPr>
              <w:t>.</w:t>
            </w:r>
          </w:p>
        </w:tc>
      </w:tr>
      <w:tr w:rsidR="003E4BEE" w:rsidRPr="00E47660" w:rsidTr="00674592">
        <w:tc>
          <w:tcPr>
            <w:tcW w:w="3055" w:type="dxa"/>
          </w:tcPr>
          <w:p w:rsidR="003E4BEE" w:rsidRPr="00E47660" w:rsidRDefault="003E4BEE" w:rsidP="003E4BEE">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t>„</w:t>
            </w:r>
            <w:r w:rsidRPr="00E47660">
              <w:rPr>
                <w:rFonts w:ascii="Times New Roman" w:hAnsi="Times New Roman"/>
                <w:b/>
                <w:bCs/>
                <w:sz w:val="25"/>
                <w:szCs w:val="25"/>
                <w:lang w:eastAsia="ro-RO"/>
              </w:rPr>
              <w:t>Tariful</w:t>
            </w:r>
            <w:r w:rsidRPr="00E47660">
              <w:rPr>
                <w:rFonts w:ascii="Times New Roman" w:hAnsi="Times New Roman"/>
                <w:b/>
                <w:sz w:val="25"/>
                <w:szCs w:val="25"/>
                <w:lang w:eastAsia="ro-RO"/>
              </w:rPr>
              <w:t>”</w:t>
            </w:r>
          </w:p>
        </w:tc>
        <w:tc>
          <w:tcPr>
            <w:tcW w:w="7009" w:type="dxa"/>
          </w:tcPr>
          <w:p w:rsidR="003E4BEE" w:rsidRPr="00E47660" w:rsidRDefault="003E4BEE" w:rsidP="003E4BEE">
            <w:pPr>
              <w:spacing w:after="0" w:line="240" w:lineRule="auto"/>
              <w:jc w:val="both"/>
              <w:rPr>
                <w:rFonts w:ascii="Times New Roman" w:hAnsi="Times New Roman"/>
                <w:bCs/>
                <w:sz w:val="25"/>
                <w:szCs w:val="25"/>
              </w:rPr>
            </w:pPr>
            <w:r w:rsidRPr="00E47660">
              <w:rPr>
                <w:rFonts w:ascii="Times New Roman" w:hAnsi="Times New Roman"/>
                <w:sz w:val="25"/>
                <w:szCs w:val="25"/>
              </w:rPr>
              <w:t xml:space="preserve">înseamnă, în funcție de context, împreună sau oricare dintre </w:t>
            </w:r>
            <w:r w:rsidRPr="00E47660">
              <w:rPr>
                <w:rFonts w:ascii="Times New Roman" w:hAnsi="Times New Roman"/>
                <w:sz w:val="25"/>
                <w:szCs w:val="25"/>
                <w:lang w:eastAsia="ro-RO"/>
              </w:rPr>
              <w:t>Tariful Activității Componente și Tariful Utilizatorilor</w:t>
            </w:r>
          </w:p>
        </w:tc>
      </w:tr>
      <w:tr w:rsidR="003E4BEE" w:rsidRPr="00E47660" w:rsidTr="00674592">
        <w:tc>
          <w:tcPr>
            <w:tcW w:w="3055" w:type="dxa"/>
          </w:tcPr>
          <w:p w:rsidR="003E4BEE" w:rsidRPr="00E47660" w:rsidRDefault="003E4BEE" w:rsidP="003E4BEE">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t>„Tariful Activității Componente”</w:t>
            </w:r>
          </w:p>
        </w:tc>
        <w:tc>
          <w:tcPr>
            <w:tcW w:w="7009" w:type="dxa"/>
          </w:tcPr>
          <w:p w:rsidR="003E4BEE" w:rsidRPr="00E47660" w:rsidRDefault="003E4BEE" w:rsidP="003E4BEE">
            <w:pPr>
              <w:spacing w:after="0" w:line="240" w:lineRule="auto"/>
              <w:jc w:val="both"/>
              <w:rPr>
                <w:rFonts w:ascii="Times New Roman" w:hAnsi="Times New Roman"/>
                <w:sz w:val="25"/>
                <w:szCs w:val="25"/>
              </w:rPr>
            </w:pPr>
            <w:r w:rsidRPr="00E47660">
              <w:rPr>
                <w:rFonts w:ascii="Times New Roman" w:hAnsi="Times New Roman"/>
                <w:sz w:val="25"/>
                <w:szCs w:val="25"/>
              </w:rPr>
              <w:t xml:space="preserve">înseamnă, contravaloarea furnizării/prestării pentru fiecare Activitate Componentă sau, după caz, pentru o activitate ce face parte din aceasta, ce include și Tariful Distinct Activitate Componentă Deșeuri Reciclabile, Tariful Distinct Activitate Componentă Biodeșeuri și </w:t>
            </w:r>
            <w:r w:rsidRPr="00891357">
              <w:rPr>
                <w:rFonts w:ascii="Times New Roman" w:hAnsi="Times New Roman"/>
                <w:sz w:val="25"/>
                <w:szCs w:val="25"/>
              </w:rPr>
              <w:t>Tariful Distinct Activitate Componentă Alte Deșeuri</w:t>
            </w:r>
          </w:p>
        </w:tc>
      </w:tr>
      <w:tr w:rsidR="003E4BEE" w:rsidRPr="00E47660" w:rsidTr="00674592">
        <w:tc>
          <w:tcPr>
            <w:tcW w:w="3055" w:type="dxa"/>
          </w:tcPr>
          <w:p w:rsidR="003E4BEE" w:rsidRPr="00E47660" w:rsidRDefault="003E4BEE" w:rsidP="003E4BEE">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t xml:space="preserve">„Tariful Distinct Activitate Componentă </w:t>
            </w:r>
            <w:r w:rsidRPr="00E47660">
              <w:rPr>
                <w:rFonts w:ascii="Times New Roman" w:hAnsi="Times New Roman"/>
                <w:b/>
                <w:sz w:val="25"/>
                <w:szCs w:val="25"/>
                <w:lang w:eastAsia="ro-RO"/>
              </w:rPr>
              <w:lastRenderedPageBreak/>
              <w:t>Deșeuri Reciclabile”</w:t>
            </w:r>
          </w:p>
        </w:tc>
        <w:tc>
          <w:tcPr>
            <w:tcW w:w="7009" w:type="dxa"/>
          </w:tcPr>
          <w:p w:rsidR="003E4BEE" w:rsidRPr="00E47660" w:rsidRDefault="003E4BEE" w:rsidP="003E4BEE">
            <w:pPr>
              <w:spacing w:after="0" w:line="240" w:lineRule="auto"/>
              <w:jc w:val="both"/>
              <w:rPr>
                <w:rFonts w:ascii="Times New Roman" w:hAnsi="Times New Roman"/>
                <w:sz w:val="25"/>
                <w:szCs w:val="25"/>
              </w:rPr>
            </w:pPr>
            <w:r w:rsidRPr="00E47660">
              <w:rPr>
                <w:rFonts w:ascii="Times New Roman" w:hAnsi="Times New Roman"/>
                <w:sz w:val="25"/>
                <w:szCs w:val="25"/>
              </w:rPr>
              <w:lastRenderedPageBreak/>
              <w:t xml:space="preserve">înseamnă tariful pentru colectarea separată şi transportul separat al Deșeurilor Reciclabile din Deșeurile Menajare, respectiv din </w:t>
            </w:r>
            <w:r w:rsidRPr="00E47660">
              <w:rPr>
                <w:rFonts w:ascii="Times New Roman" w:hAnsi="Times New Roman"/>
                <w:sz w:val="25"/>
                <w:szCs w:val="25"/>
              </w:rPr>
              <w:lastRenderedPageBreak/>
              <w:t>Deșeurile Similare, care include și costurile cu activitățile de Sortare, exprimat în lei/tonă</w:t>
            </w:r>
          </w:p>
        </w:tc>
      </w:tr>
      <w:tr w:rsidR="003E4BEE" w:rsidRPr="00E47660" w:rsidTr="00674592">
        <w:tc>
          <w:tcPr>
            <w:tcW w:w="3055" w:type="dxa"/>
          </w:tcPr>
          <w:p w:rsidR="003E4BEE" w:rsidRPr="00E47660" w:rsidRDefault="003E4BEE" w:rsidP="003E4BEE">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lastRenderedPageBreak/>
              <w:t>”Tariful Distinct Activitate Componentă Biodeșeuri”</w:t>
            </w:r>
          </w:p>
        </w:tc>
        <w:tc>
          <w:tcPr>
            <w:tcW w:w="7009" w:type="dxa"/>
          </w:tcPr>
          <w:p w:rsidR="003E4BEE" w:rsidRPr="00E47660" w:rsidRDefault="003E4BEE" w:rsidP="003E4BEE">
            <w:pPr>
              <w:spacing w:after="0" w:line="240" w:lineRule="auto"/>
              <w:jc w:val="both"/>
              <w:rPr>
                <w:rFonts w:ascii="Times New Roman" w:hAnsi="Times New Roman"/>
                <w:sz w:val="25"/>
                <w:szCs w:val="25"/>
              </w:rPr>
            </w:pPr>
            <w:r w:rsidRPr="00E47660">
              <w:rPr>
                <w:rFonts w:ascii="Times New Roman" w:hAnsi="Times New Roman"/>
                <w:sz w:val="25"/>
                <w:szCs w:val="25"/>
              </w:rPr>
              <w:t>înseamnă tariful pentru colectarea separată şi transportul separat al Biodeșeurilor din Deșeurile Menajare, respectiv din Deșeurile Similare, care include și costurile cu activitățile de Compostare, exprimat în lei/tonă</w:t>
            </w:r>
          </w:p>
        </w:tc>
      </w:tr>
      <w:tr w:rsidR="003E4BEE" w:rsidRPr="00E47660" w:rsidTr="00674592">
        <w:tc>
          <w:tcPr>
            <w:tcW w:w="3055" w:type="dxa"/>
          </w:tcPr>
          <w:p w:rsidR="003E4BEE" w:rsidRPr="00E47660" w:rsidRDefault="003E4BEE" w:rsidP="003E4BEE">
            <w:pPr>
              <w:spacing w:after="0" w:line="240" w:lineRule="auto"/>
              <w:rPr>
                <w:rFonts w:ascii="Times New Roman" w:hAnsi="Times New Roman"/>
                <w:b/>
                <w:sz w:val="25"/>
                <w:szCs w:val="25"/>
                <w:lang w:eastAsia="ro-RO"/>
              </w:rPr>
            </w:pPr>
            <w:r w:rsidRPr="00E47660">
              <w:rPr>
                <w:rFonts w:ascii="Times New Roman" w:hAnsi="Times New Roman"/>
                <w:b/>
                <w:sz w:val="25"/>
                <w:szCs w:val="25"/>
              </w:rPr>
              <w:t xml:space="preserve">„Tariful Distinct </w:t>
            </w:r>
            <w:r w:rsidRPr="00E47660">
              <w:rPr>
                <w:rFonts w:ascii="Times New Roman" w:hAnsi="Times New Roman"/>
                <w:b/>
                <w:sz w:val="25"/>
                <w:szCs w:val="25"/>
                <w:lang w:eastAsia="ro-RO"/>
              </w:rPr>
              <w:t>Activitate Componentă</w:t>
            </w:r>
            <w:r w:rsidRPr="00E47660">
              <w:rPr>
                <w:rFonts w:ascii="Times New Roman" w:hAnsi="Times New Roman"/>
                <w:b/>
                <w:sz w:val="25"/>
                <w:szCs w:val="25"/>
              </w:rPr>
              <w:t>Alte Deșeuri”</w:t>
            </w:r>
          </w:p>
        </w:tc>
        <w:tc>
          <w:tcPr>
            <w:tcW w:w="7009" w:type="dxa"/>
          </w:tcPr>
          <w:p w:rsidR="003E4BEE" w:rsidRPr="00E47660" w:rsidRDefault="003E4BEE" w:rsidP="003E4BEE">
            <w:pPr>
              <w:spacing w:after="0" w:line="240" w:lineRule="auto"/>
              <w:jc w:val="both"/>
              <w:rPr>
                <w:rFonts w:ascii="Times New Roman" w:hAnsi="Times New Roman"/>
                <w:sz w:val="25"/>
                <w:szCs w:val="25"/>
              </w:rPr>
            </w:pPr>
            <w:r w:rsidRPr="00E47660">
              <w:rPr>
                <w:rFonts w:ascii="Times New Roman" w:hAnsi="Times New Roman"/>
                <w:sz w:val="25"/>
                <w:szCs w:val="25"/>
              </w:rPr>
              <w:t xml:space="preserve">înseamnă tariful pentru colectarea separată şi transportul separat al Deșeurilor Menajare, respectiv al Deșeurilor Similare, altele decât Deșeurile Reciclabile care include și costurile cu activitățile de Tratare, exprimat în lei/tonă </w:t>
            </w:r>
          </w:p>
        </w:tc>
      </w:tr>
      <w:tr w:rsidR="003E4BEE" w:rsidRPr="00E47660" w:rsidTr="00674592">
        <w:tc>
          <w:tcPr>
            <w:tcW w:w="3055" w:type="dxa"/>
          </w:tcPr>
          <w:p w:rsidR="003E4BEE" w:rsidRPr="00E47660" w:rsidRDefault="003E4BEE" w:rsidP="003E4BEE">
            <w:pPr>
              <w:spacing w:after="0" w:line="240" w:lineRule="auto"/>
              <w:rPr>
                <w:rFonts w:ascii="Times New Roman" w:hAnsi="Times New Roman"/>
                <w:b/>
                <w:sz w:val="25"/>
                <w:szCs w:val="25"/>
              </w:rPr>
            </w:pPr>
            <w:r w:rsidRPr="00E47660">
              <w:rPr>
                <w:rFonts w:ascii="Times New Roman" w:hAnsi="Times New Roman"/>
                <w:b/>
                <w:sz w:val="25"/>
                <w:szCs w:val="25"/>
                <w:lang w:eastAsia="ro-RO"/>
              </w:rPr>
              <w:t>„Tarif Utilizatorilor Casnici”</w:t>
            </w:r>
          </w:p>
        </w:tc>
        <w:tc>
          <w:tcPr>
            <w:tcW w:w="7009" w:type="dxa"/>
          </w:tcPr>
          <w:p w:rsidR="003E4BEE" w:rsidRPr="00E47660" w:rsidRDefault="003E4BEE" w:rsidP="003E4BEE">
            <w:pPr>
              <w:spacing w:after="0" w:line="240" w:lineRule="auto"/>
              <w:jc w:val="both"/>
              <w:rPr>
                <w:rFonts w:ascii="Times New Roman" w:hAnsi="Times New Roman"/>
                <w:sz w:val="25"/>
                <w:szCs w:val="25"/>
              </w:rPr>
            </w:pPr>
            <w:r w:rsidRPr="00E47660">
              <w:rPr>
                <w:rFonts w:ascii="Times New Roman" w:hAnsi="Times New Roman"/>
                <w:sz w:val="25"/>
                <w:szCs w:val="25"/>
              </w:rPr>
              <w:t>Înseamnă, tariful facturat Utilizatorilor Casnici, format din Componentă Deșeuri Reciclabile, Componentă Biodeșeuri și ComponentăAlte Deșeuri, exprimat în lei/pers./lună</w:t>
            </w:r>
          </w:p>
        </w:tc>
      </w:tr>
      <w:tr w:rsidR="003E4BEE" w:rsidRPr="00E47660" w:rsidTr="00674592">
        <w:tc>
          <w:tcPr>
            <w:tcW w:w="3055" w:type="dxa"/>
          </w:tcPr>
          <w:p w:rsidR="003E4BEE" w:rsidRPr="00E47660" w:rsidRDefault="003E4BEE" w:rsidP="003E4BEE">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t>„Componentă Deșeuri Reciclabile”</w:t>
            </w:r>
          </w:p>
        </w:tc>
        <w:tc>
          <w:tcPr>
            <w:tcW w:w="7009" w:type="dxa"/>
          </w:tcPr>
          <w:p w:rsidR="003E4BEE" w:rsidRPr="00E47660" w:rsidRDefault="003E4BEE" w:rsidP="003E4BEE">
            <w:pPr>
              <w:spacing w:after="0" w:line="240" w:lineRule="auto"/>
              <w:jc w:val="both"/>
              <w:rPr>
                <w:rFonts w:ascii="Times New Roman" w:hAnsi="Times New Roman"/>
                <w:sz w:val="25"/>
                <w:szCs w:val="25"/>
              </w:rPr>
            </w:pPr>
            <w:r w:rsidRPr="00E47660">
              <w:rPr>
                <w:rFonts w:ascii="Times New Roman" w:hAnsi="Times New Roman"/>
                <w:sz w:val="25"/>
                <w:szCs w:val="25"/>
              </w:rPr>
              <w:t>înseamnă componenta tarifului Utilizatorilor Casnici pentru colectarea separată şi transportul separat al Deșeurilor Reciclabile din Deșeurile Menajare, care include și costurile cu activitățile de Sortare, exprimată în lei/pers./lună</w:t>
            </w:r>
          </w:p>
        </w:tc>
      </w:tr>
      <w:tr w:rsidR="003E4BEE" w:rsidRPr="00E47660" w:rsidTr="00674592">
        <w:tc>
          <w:tcPr>
            <w:tcW w:w="3055" w:type="dxa"/>
          </w:tcPr>
          <w:p w:rsidR="003E4BEE" w:rsidRPr="00E47660" w:rsidRDefault="003E4BEE" w:rsidP="003E4BEE">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t>”Componentă Biodeșeuri”</w:t>
            </w:r>
          </w:p>
        </w:tc>
        <w:tc>
          <w:tcPr>
            <w:tcW w:w="7009" w:type="dxa"/>
          </w:tcPr>
          <w:p w:rsidR="003E4BEE" w:rsidRPr="00E47660" w:rsidRDefault="003E4BEE" w:rsidP="003E4BEE">
            <w:pPr>
              <w:spacing w:after="0" w:line="240" w:lineRule="auto"/>
              <w:jc w:val="both"/>
              <w:rPr>
                <w:rFonts w:ascii="Times New Roman" w:hAnsi="Times New Roman"/>
                <w:sz w:val="25"/>
                <w:szCs w:val="25"/>
              </w:rPr>
            </w:pPr>
            <w:r w:rsidRPr="00E47660">
              <w:rPr>
                <w:rFonts w:ascii="Times New Roman" w:hAnsi="Times New Roman"/>
                <w:sz w:val="25"/>
                <w:szCs w:val="25"/>
              </w:rPr>
              <w:t xml:space="preserve">înseamnă componenta tarifului Utilizatorilor Casnici pentru colectarea separată şi transportul separat al Biodeșeurilor din Deșeurile Menajare, care include și costurile cu activitățile de compostare, exprimată în lei/pers./lună </w:t>
            </w:r>
          </w:p>
        </w:tc>
      </w:tr>
      <w:tr w:rsidR="003E4BEE" w:rsidRPr="00E47660" w:rsidTr="00674592">
        <w:tc>
          <w:tcPr>
            <w:tcW w:w="3055" w:type="dxa"/>
          </w:tcPr>
          <w:p w:rsidR="003E4BEE" w:rsidRPr="00891357" w:rsidRDefault="003E4BEE" w:rsidP="003E4BEE">
            <w:pPr>
              <w:spacing w:after="0" w:line="240" w:lineRule="auto"/>
              <w:rPr>
                <w:rFonts w:ascii="Times New Roman" w:hAnsi="Times New Roman"/>
                <w:b/>
                <w:sz w:val="25"/>
                <w:szCs w:val="25"/>
                <w:lang w:eastAsia="ro-RO"/>
              </w:rPr>
            </w:pPr>
            <w:r w:rsidRPr="00891357">
              <w:rPr>
                <w:rFonts w:ascii="Times New Roman" w:hAnsi="Times New Roman"/>
                <w:b/>
                <w:sz w:val="25"/>
                <w:szCs w:val="25"/>
                <w:lang w:eastAsia="ro-RO"/>
              </w:rPr>
              <w:t>„Componentă Alte Deșeuri”</w:t>
            </w:r>
          </w:p>
        </w:tc>
        <w:tc>
          <w:tcPr>
            <w:tcW w:w="7009" w:type="dxa"/>
          </w:tcPr>
          <w:p w:rsidR="003E4BEE" w:rsidRPr="00891357" w:rsidRDefault="003E4BEE" w:rsidP="003E4BEE">
            <w:pPr>
              <w:spacing w:after="0" w:line="240" w:lineRule="auto"/>
              <w:jc w:val="both"/>
              <w:rPr>
                <w:rFonts w:ascii="Times New Roman" w:hAnsi="Times New Roman"/>
                <w:sz w:val="25"/>
                <w:szCs w:val="25"/>
              </w:rPr>
            </w:pPr>
            <w:r w:rsidRPr="00891357">
              <w:rPr>
                <w:rFonts w:ascii="Times New Roman" w:hAnsi="Times New Roman"/>
                <w:sz w:val="25"/>
                <w:szCs w:val="25"/>
              </w:rPr>
              <w:t>înseamnă componenta tarifului Utilizatorilor Casnici pentru colectarea separată şi transportul separat al Deșeurilor Menajare, altele decât Deșeurile Reciclabile care include și costurile cu activitățile de Tratare, exprimată în lei/pers./lună</w:t>
            </w:r>
          </w:p>
        </w:tc>
      </w:tr>
      <w:tr w:rsidR="003E4BEE" w:rsidRPr="00E47660" w:rsidTr="00674592">
        <w:tc>
          <w:tcPr>
            <w:tcW w:w="3055" w:type="dxa"/>
          </w:tcPr>
          <w:p w:rsidR="003E4BEE" w:rsidRPr="00891357" w:rsidRDefault="003E4BEE" w:rsidP="003E4BEE">
            <w:pPr>
              <w:spacing w:after="0" w:line="240" w:lineRule="auto"/>
              <w:rPr>
                <w:rFonts w:ascii="Times New Roman" w:hAnsi="Times New Roman"/>
                <w:b/>
                <w:sz w:val="25"/>
                <w:szCs w:val="25"/>
                <w:lang w:eastAsia="ro-RO"/>
              </w:rPr>
            </w:pPr>
            <w:r w:rsidRPr="00891357">
              <w:rPr>
                <w:rFonts w:ascii="Times New Roman" w:hAnsi="Times New Roman"/>
                <w:b/>
                <w:sz w:val="25"/>
                <w:szCs w:val="25"/>
                <w:lang w:eastAsia="ro-RO"/>
              </w:rPr>
              <w:t>”Tariful Utilizatorilor Non-Casnici”</w:t>
            </w:r>
          </w:p>
        </w:tc>
        <w:tc>
          <w:tcPr>
            <w:tcW w:w="7009" w:type="dxa"/>
          </w:tcPr>
          <w:p w:rsidR="003E4BEE" w:rsidRPr="00891357" w:rsidRDefault="003E4BEE" w:rsidP="003E4BEE">
            <w:pPr>
              <w:spacing w:after="0" w:line="240" w:lineRule="auto"/>
              <w:jc w:val="both"/>
              <w:rPr>
                <w:rFonts w:ascii="Times New Roman" w:hAnsi="Times New Roman"/>
                <w:sz w:val="25"/>
                <w:szCs w:val="25"/>
              </w:rPr>
            </w:pPr>
            <w:r w:rsidRPr="00891357">
              <w:rPr>
                <w:rFonts w:ascii="Times New Roman" w:hAnsi="Times New Roman"/>
                <w:sz w:val="25"/>
                <w:szCs w:val="25"/>
              </w:rPr>
              <w:t>înseamnă tarifele facturate Utilizatorilor Non-casnici, respectiv Tariful Distinct Deșeuri Reciclabile, Tarif Distinct Biodeșeuri și Tariful DistinctAlte Deșeuri</w:t>
            </w:r>
          </w:p>
        </w:tc>
      </w:tr>
      <w:tr w:rsidR="003E4BEE" w:rsidRPr="00E47660" w:rsidTr="00674592">
        <w:tc>
          <w:tcPr>
            <w:tcW w:w="3055" w:type="dxa"/>
          </w:tcPr>
          <w:p w:rsidR="003E4BEE" w:rsidRPr="00E47660" w:rsidRDefault="003E4BEE" w:rsidP="003E4BEE">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t>„Tariful Distinct Deșeuri Reciclabile”</w:t>
            </w:r>
          </w:p>
        </w:tc>
        <w:tc>
          <w:tcPr>
            <w:tcW w:w="7009" w:type="dxa"/>
          </w:tcPr>
          <w:p w:rsidR="003E4BEE" w:rsidRPr="00E47660" w:rsidRDefault="003E4BEE" w:rsidP="003E4BEE">
            <w:pPr>
              <w:spacing w:after="0" w:line="240" w:lineRule="auto"/>
              <w:jc w:val="both"/>
              <w:rPr>
                <w:rFonts w:ascii="Times New Roman" w:hAnsi="Times New Roman"/>
                <w:sz w:val="25"/>
                <w:szCs w:val="25"/>
              </w:rPr>
            </w:pPr>
            <w:r w:rsidRPr="00E47660">
              <w:rPr>
                <w:rFonts w:ascii="Times New Roman" w:hAnsi="Times New Roman"/>
                <w:sz w:val="25"/>
                <w:szCs w:val="25"/>
              </w:rPr>
              <w:t>înseamnă tariful Utilizatorilor Non-Casnici pentru colectarea separată şi transportul separat al Deșeurilor Reciclabile din Deșeurile Similare care include și costurile cu activitățile de Sortare, exprimat în lei/tonă sau lei/m</w:t>
            </w:r>
            <w:r w:rsidRPr="00E47660">
              <w:rPr>
                <w:rFonts w:ascii="Times New Roman" w:hAnsi="Times New Roman"/>
                <w:sz w:val="25"/>
                <w:szCs w:val="25"/>
                <w:vertAlign w:val="superscript"/>
              </w:rPr>
              <w:t>3</w:t>
            </w:r>
            <w:r w:rsidRPr="00E47660">
              <w:rPr>
                <w:rFonts w:ascii="Times New Roman" w:hAnsi="Times New Roman"/>
                <w:sz w:val="25"/>
                <w:szCs w:val="25"/>
              </w:rPr>
              <w:t>, după caz</w:t>
            </w:r>
          </w:p>
        </w:tc>
      </w:tr>
      <w:tr w:rsidR="003E4BEE" w:rsidRPr="00E47660" w:rsidTr="00674592">
        <w:tc>
          <w:tcPr>
            <w:tcW w:w="3055" w:type="dxa"/>
          </w:tcPr>
          <w:p w:rsidR="003E4BEE" w:rsidRPr="00E47660" w:rsidRDefault="003E4BEE" w:rsidP="003E4BEE">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t>”Tariful Distinct Biodeșeuri”</w:t>
            </w:r>
          </w:p>
        </w:tc>
        <w:tc>
          <w:tcPr>
            <w:tcW w:w="7009" w:type="dxa"/>
          </w:tcPr>
          <w:p w:rsidR="003E4BEE" w:rsidRPr="00E47660" w:rsidRDefault="003E4BEE" w:rsidP="003E4BEE">
            <w:pPr>
              <w:spacing w:after="0" w:line="240" w:lineRule="auto"/>
              <w:jc w:val="both"/>
              <w:rPr>
                <w:rFonts w:ascii="Times New Roman" w:hAnsi="Times New Roman"/>
                <w:sz w:val="25"/>
                <w:szCs w:val="25"/>
              </w:rPr>
            </w:pPr>
            <w:r w:rsidRPr="00E47660">
              <w:rPr>
                <w:rFonts w:ascii="Times New Roman" w:hAnsi="Times New Roman"/>
                <w:sz w:val="25"/>
                <w:szCs w:val="25"/>
              </w:rPr>
              <w:t>înseamnă tariful Utilizatorilor Non-Casnici pentru colectarea separată şi transportul separat al Biodeșeurilor din Deșeurile Similare, care include și costurile cu activitățile de compostare, exprimat în lei/tonă sau lei/m</w:t>
            </w:r>
            <w:r w:rsidRPr="00E47660">
              <w:rPr>
                <w:rFonts w:ascii="Times New Roman" w:hAnsi="Times New Roman"/>
                <w:sz w:val="25"/>
                <w:szCs w:val="25"/>
                <w:vertAlign w:val="superscript"/>
              </w:rPr>
              <w:t>3</w:t>
            </w:r>
            <w:r w:rsidRPr="00E47660">
              <w:rPr>
                <w:rFonts w:ascii="Times New Roman" w:hAnsi="Times New Roman"/>
                <w:sz w:val="25"/>
                <w:szCs w:val="25"/>
              </w:rPr>
              <w:t xml:space="preserve"> , după caz</w:t>
            </w:r>
          </w:p>
        </w:tc>
      </w:tr>
      <w:tr w:rsidR="003E4BEE" w:rsidRPr="00E47660" w:rsidTr="00674592">
        <w:tc>
          <w:tcPr>
            <w:tcW w:w="3055" w:type="dxa"/>
          </w:tcPr>
          <w:p w:rsidR="003E4BEE" w:rsidRPr="00891357" w:rsidRDefault="003E4BEE" w:rsidP="003E4BEE">
            <w:pPr>
              <w:spacing w:after="0" w:line="240" w:lineRule="auto"/>
              <w:rPr>
                <w:rFonts w:ascii="Times New Roman" w:hAnsi="Times New Roman"/>
                <w:b/>
                <w:sz w:val="25"/>
                <w:szCs w:val="25"/>
                <w:lang w:eastAsia="ro-RO"/>
              </w:rPr>
            </w:pPr>
            <w:r w:rsidRPr="00891357">
              <w:rPr>
                <w:rFonts w:ascii="Times New Roman" w:hAnsi="Times New Roman"/>
                <w:b/>
                <w:sz w:val="25"/>
                <w:szCs w:val="25"/>
                <w:lang w:eastAsia="ro-RO"/>
              </w:rPr>
              <w:t>„Tariful Distinct Alte Deșeuri”</w:t>
            </w:r>
          </w:p>
        </w:tc>
        <w:tc>
          <w:tcPr>
            <w:tcW w:w="7009" w:type="dxa"/>
          </w:tcPr>
          <w:p w:rsidR="003E4BEE" w:rsidRPr="00891357" w:rsidRDefault="003E4BEE" w:rsidP="003E4BEE">
            <w:pPr>
              <w:spacing w:after="0" w:line="240" w:lineRule="auto"/>
              <w:jc w:val="both"/>
              <w:rPr>
                <w:rFonts w:ascii="Times New Roman" w:hAnsi="Times New Roman"/>
                <w:sz w:val="25"/>
                <w:szCs w:val="25"/>
              </w:rPr>
            </w:pPr>
            <w:r w:rsidRPr="00891357">
              <w:rPr>
                <w:rFonts w:ascii="Times New Roman" w:hAnsi="Times New Roman"/>
                <w:sz w:val="25"/>
                <w:szCs w:val="25"/>
              </w:rPr>
              <w:t>înseamnă tariful Utilizatorilor Non-Casnici pentru colectarea separată şi transportul separat al Deșeurilor Similare, altele decât Deșeurile Reciclabile, care include și costurile cu activitățile de Tratare, exprimat în lei/tonă sau lei/m</w:t>
            </w:r>
            <w:r w:rsidRPr="00891357">
              <w:rPr>
                <w:rFonts w:ascii="Times New Roman" w:hAnsi="Times New Roman"/>
                <w:sz w:val="25"/>
                <w:szCs w:val="25"/>
                <w:vertAlign w:val="superscript"/>
              </w:rPr>
              <w:t>3</w:t>
            </w:r>
            <w:r w:rsidRPr="00891357">
              <w:rPr>
                <w:rFonts w:ascii="Times New Roman" w:hAnsi="Times New Roman"/>
                <w:sz w:val="25"/>
                <w:szCs w:val="25"/>
              </w:rPr>
              <w:t xml:space="preserve"> , după caz</w:t>
            </w:r>
            <w:r w:rsidR="00485506" w:rsidRPr="00891357">
              <w:rPr>
                <w:rFonts w:ascii="Times New Roman" w:hAnsi="Times New Roman"/>
                <w:sz w:val="25"/>
                <w:szCs w:val="25"/>
              </w:rPr>
              <w:t>.</w:t>
            </w:r>
          </w:p>
        </w:tc>
      </w:tr>
      <w:tr w:rsidR="003E4BEE" w:rsidRPr="00E47660" w:rsidTr="00674592">
        <w:tc>
          <w:tcPr>
            <w:tcW w:w="3055" w:type="dxa"/>
          </w:tcPr>
          <w:p w:rsidR="003E4BEE" w:rsidRPr="00E47660" w:rsidRDefault="003E4BEE" w:rsidP="003E4BEE">
            <w:pPr>
              <w:spacing w:after="0" w:line="240" w:lineRule="auto"/>
              <w:rPr>
                <w:rFonts w:ascii="Times New Roman" w:hAnsi="Times New Roman"/>
                <w:b/>
                <w:sz w:val="25"/>
                <w:szCs w:val="25"/>
                <w:lang w:eastAsia="ro-RO"/>
              </w:rPr>
            </w:pPr>
            <w:r w:rsidRPr="00E47660">
              <w:rPr>
                <w:rFonts w:ascii="Times New Roman" w:hAnsi="Times New Roman"/>
                <w:b/>
                <w:sz w:val="25"/>
                <w:szCs w:val="25"/>
              </w:rPr>
              <w:t>„Tratare”</w:t>
            </w:r>
          </w:p>
        </w:tc>
        <w:tc>
          <w:tcPr>
            <w:tcW w:w="7009" w:type="dxa"/>
          </w:tcPr>
          <w:p w:rsidR="003E4BEE" w:rsidRPr="00E47660" w:rsidRDefault="003E4BEE" w:rsidP="003E4BEE">
            <w:pPr>
              <w:spacing w:after="0" w:line="240" w:lineRule="auto"/>
              <w:jc w:val="both"/>
              <w:rPr>
                <w:rFonts w:ascii="Times New Roman" w:hAnsi="Times New Roman"/>
                <w:sz w:val="25"/>
                <w:szCs w:val="25"/>
              </w:rPr>
            </w:pPr>
            <w:r w:rsidRPr="00E47660">
              <w:rPr>
                <w:rFonts w:ascii="Times New Roman" w:hAnsi="Times New Roman"/>
                <w:sz w:val="25"/>
                <w:szCs w:val="25"/>
              </w:rPr>
              <w:t>înseamnă totalitatea proceselor fizice, chimice şi biologice care schimbă caracteristicile Deșeurilor, în scopul reducerii volumului şi caracterului periculos al acestora, facilitând mani</w:t>
            </w:r>
            <w:r w:rsidR="00C96E90" w:rsidRPr="00E47660">
              <w:rPr>
                <w:rFonts w:ascii="Times New Roman" w:hAnsi="Times New Roman"/>
                <w:sz w:val="25"/>
                <w:szCs w:val="25"/>
              </w:rPr>
              <w:t>pularea sau valorificarea lor (s</w:t>
            </w:r>
            <w:r w:rsidRPr="00E47660">
              <w:rPr>
                <w:rFonts w:ascii="Times New Roman" w:hAnsi="Times New Roman"/>
                <w:sz w:val="25"/>
                <w:szCs w:val="25"/>
              </w:rPr>
              <w:t>ortare, compostare, tratare mecano-biologică etc.)</w:t>
            </w:r>
          </w:p>
        </w:tc>
      </w:tr>
      <w:tr w:rsidR="003E4BEE" w:rsidRPr="00E47660" w:rsidTr="00674592">
        <w:tc>
          <w:tcPr>
            <w:tcW w:w="3055" w:type="dxa"/>
          </w:tcPr>
          <w:p w:rsidR="003E4BEE" w:rsidRPr="00E47660" w:rsidRDefault="003E4BEE" w:rsidP="003E4BEE">
            <w:pPr>
              <w:spacing w:after="0" w:line="240" w:lineRule="auto"/>
              <w:rPr>
                <w:rFonts w:ascii="Times New Roman" w:hAnsi="Times New Roman"/>
                <w:b/>
                <w:sz w:val="25"/>
                <w:szCs w:val="25"/>
              </w:rPr>
            </w:pPr>
            <w:r w:rsidRPr="00E47660">
              <w:rPr>
                <w:rFonts w:ascii="Times New Roman" w:hAnsi="Times New Roman"/>
                <w:b/>
                <w:sz w:val="25"/>
                <w:szCs w:val="25"/>
                <w:lang w:eastAsia="ro-RO"/>
              </w:rPr>
              <w:t>„</w:t>
            </w:r>
            <w:r w:rsidRPr="00E47660">
              <w:rPr>
                <w:rFonts w:ascii="Times New Roman" w:hAnsi="Times New Roman"/>
                <w:b/>
                <w:bCs/>
                <w:iCs/>
                <w:sz w:val="25"/>
                <w:szCs w:val="25"/>
                <w:lang w:eastAsia="ro-RO"/>
              </w:rPr>
              <w:t>Utilizator(i)”</w:t>
            </w:r>
          </w:p>
        </w:tc>
        <w:tc>
          <w:tcPr>
            <w:tcW w:w="7009" w:type="dxa"/>
          </w:tcPr>
          <w:p w:rsidR="003E4BEE" w:rsidRPr="00E47660" w:rsidRDefault="003E4BEE" w:rsidP="00C96E90">
            <w:pPr>
              <w:spacing w:after="0" w:line="240" w:lineRule="auto"/>
              <w:jc w:val="both"/>
              <w:rPr>
                <w:rFonts w:ascii="Times New Roman" w:hAnsi="Times New Roman"/>
                <w:sz w:val="25"/>
                <w:szCs w:val="25"/>
              </w:rPr>
            </w:pPr>
            <w:r w:rsidRPr="00E47660">
              <w:rPr>
                <w:rFonts w:ascii="Times New Roman" w:hAnsi="Times New Roman"/>
                <w:sz w:val="25"/>
                <w:szCs w:val="25"/>
              </w:rPr>
              <w:t>înseamnă:persoanele fizice sau juridice, altele decât Delegatarul, pentru care Delegatul prestează în mod direct Activităţile Componente prevăzute la litera a) sau b) din definiția Serviciului</w:t>
            </w:r>
          </w:p>
        </w:tc>
      </w:tr>
      <w:tr w:rsidR="003E4BEE" w:rsidRPr="00E47660" w:rsidTr="00674592">
        <w:tc>
          <w:tcPr>
            <w:tcW w:w="3055" w:type="dxa"/>
          </w:tcPr>
          <w:p w:rsidR="003E4BEE" w:rsidRPr="00E47660" w:rsidRDefault="003E4BEE" w:rsidP="003E4BEE">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lastRenderedPageBreak/>
              <w:t>„Utilizator(i) Casnic(i)”</w:t>
            </w:r>
          </w:p>
        </w:tc>
        <w:tc>
          <w:tcPr>
            <w:tcW w:w="7009" w:type="dxa"/>
          </w:tcPr>
          <w:p w:rsidR="003E4BEE" w:rsidRPr="00E47660" w:rsidRDefault="003E4BEE" w:rsidP="003E4BEE">
            <w:pPr>
              <w:spacing w:after="0" w:line="240" w:lineRule="auto"/>
              <w:jc w:val="both"/>
              <w:rPr>
                <w:rFonts w:ascii="Times New Roman" w:hAnsi="Times New Roman"/>
                <w:sz w:val="25"/>
                <w:szCs w:val="25"/>
              </w:rPr>
            </w:pPr>
            <w:r w:rsidRPr="00E47660">
              <w:rPr>
                <w:rFonts w:ascii="Times New Roman" w:hAnsi="Times New Roman"/>
                <w:sz w:val="25"/>
                <w:szCs w:val="25"/>
              </w:rPr>
              <w:t>înseamnă Utilizatorii care sunt persoane fizice sau asociaţii de proprietari/locatari ai apartamentelor din condominii, după caz</w:t>
            </w:r>
          </w:p>
        </w:tc>
      </w:tr>
      <w:tr w:rsidR="003E4BEE" w:rsidRPr="00E47660" w:rsidTr="00674592">
        <w:tc>
          <w:tcPr>
            <w:tcW w:w="3055" w:type="dxa"/>
          </w:tcPr>
          <w:p w:rsidR="003E4BEE" w:rsidRPr="00E47660" w:rsidRDefault="003E4BEE" w:rsidP="003E4BEE">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t>„Utilizator(i) Non-Casnic(i)”</w:t>
            </w:r>
          </w:p>
        </w:tc>
        <w:tc>
          <w:tcPr>
            <w:tcW w:w="7009" w:type="dxa"/>
          </w:tcPr>
          <w:p w:rsidR="003E4BEE" w:rsidRPr="00E47660" w:rsidRDefault="003E4BEE" w:rsidP="003E4BEE">
            <w:pPr>
              <w:spacing w:after="0" w:line="240" w:lineRule="auto"/>
              <w:jc w:val="both"/>
              <w:rPr>
                <w:rFonts w:ascii="Times New Roman" w:hAnsi="Times New Roman"/>
                <w:sz w:val="25"/>
                <w:szCs w:val="25"/>
              </w:rPr>
            </w:pPr>
            <w:r w:rsidRPr="00E47660">
              <w:rPr>
                <w:rFonts w:ascii="Times New Roman" w:hAnsi="Times New Roman"/>
                <w:sz w:val="25"/>
                <w:szCs w:val="25"/>
              </w:rPr>
              <w:t>înseamnă Utilizatorii, alţii decât Utilizatorii Casnici, în special persoanele juridice precum: agenţi economici, instituţii publice, asociaţii altele decât asociaţiile de proprietare/locatari, fundaţii etc.</w:t>
            </w:r>
          </w:p>
        </w:tc>
      </w:tr>
      <w:tr w:rsidR="003E4BEE" w:rsidRPr="00E47660" w:rsidTr="00674592">
        <w:tc>
          <w:tcPr>
            <w:tcW w:w="3055" w:type="dxa"/>
          </w:tcPr>
          <w:p w:rsidR="003E4BEE" w:rsidRPr="00E47660" w:rsidRDefault="003E4BEE" w:rsidP="003E4BEE">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t>„Valorificare”</w:t>
            </w:r>
          </w:p>
        </w:tc>
        <w:tc>
          <w:tcPr>
            <w:tcW w:w="7009" w:type="dxa"/>
          </w:tcPr>
          <w:p w:rsidR="003E4BEE" w:rsidRPr="00E47660" w:rsidRDefault="003E4BEE" w:rsidP="00C96E90">
            <w:pPr>
              <w:spacing w:after="0" w:line="240" w:lineRule="auto"/>
              <w:jc w:val="both"/>
              <w:rPr>
                <w:rFonts w:ascii="Times New Roman" w:hAnsi="Times New Roman"/>
                <w:sz w:val="25"/>
                <w:szCs w:val="25"/>
              </w:rPr>
            </w:pPr>
            <w:r w:rsidRPr="00E47660">
              <w:rPr>
                <w:rFonts w:ascii="Times New Roman" w:hAnsi="Times New Roman"/>
                <w:sz w:val="25"/>
                <w:szCs w:val="25"/>
              </w:rPr>
              <w:t xml:space="preserve">orice operațiune care are drept rezultat principal faptul că Deșeurile servesc unui scop util prin înlocuirea altor materiale care ar fi fost utilizate într-un anumit scop sau faptul că Deșeurile sunt pregătite pentru a putea servi scopului respectiv în întreprinderi ori în economie în general. Anexa nr. 3 la </w:t>
            </w:r>
            <w:r w:rsidR="00C96E90" w:rsidRPr="00E47660">
              <w:rPr>
                <w:rFonts w:ascii="Times New Roman" w:hAnsi="Times New Roman"/>
                <w:sz w:val="25"/>
                <w:szCs w:val="25"/>
              </w:rPr>
              <w:t>Ordonanța de U</w:t>
            </w:r>
            <w:r w:rsidRPr="00E47660">
              <w:rPr>
                <w:rFonts w:ascii="Times New Roman" w:hAnsi="Times New Roman"/>
                <w:sz w:val="25"/>
                <w:szCs w:val="25"/>
              </w:rPr>
              <w:t>rgen</w:t>
            </w:r>
            <w:r w:rsidR="00C96E90" w:rsidRPr="00E47660">
              <w:rPr>
                <w:rFonts w:ascii="Times New Roman" w:hAnsi="Times New Roman"/>
                <w:sz w:val="25"/>
                <w:szCs w:val="25"/>
              </w:rPr>
              <w:t>ță</w:t>
            </w:r>
            <w:r w:rsidRPr="00E47660">
              <w:rPr>
                <w:rFonts w:ascii="Times New Roman" w:hAnsi="Times New Roman"/>
                <w:sz w:val="25"/>
                <w:szCs w:val="25"/>
              </w:rPr>
              <w:t xml:space="preserve"> nr. 92/2021 privind regimul deșeurilor, </w:t>
            </w:r>
            <w:r w:rsidR="00C96E90" w:rsidRPr="00E47660">
              <w:rPr>
                <w:rFonts w:ascii="Times New Roman" w:hAnsi="Times New Roman"/>
                <w:sz w:val="25"/>
                <w:szCs w:val="25"/>
              </w:rPr>
              <w:t>cu modificările și completările ulterioare,</w:t>
            </w:r>
            <w:r w:rsidRPr="00E47660">
              <w:rPr>
                <w:rFonts w:ascii="Times New Roman" w:hAnsi="Times New Roman"/>
                <w:sz w:val="25"/>
                <w:szCs w:val="25"/>
              </w:rPr>
              <w:t>stabileşte o listă a operaţiunilor de valorificare, listă care nu este exhaustivă</w:t>
            </w:r>
          </w:p>
        </w:tc>
      </w:tr>
      <w:tr w:rsidR="003E4BEE" w:rsidRPr="00E47660" w:rsidTr="00674592">
        <w:tc>
          <w:tcPr>
            <w:tcW w:w="3055" w:type="dxa"/>
          </w:tcPr>
          <w:p w:rsidR="003E4BEE" w:rsidRPr="00E47660" w:rsidRDefault="003E4BEE" w:rsidP="003E4BEE">
            <w:pPr>
              <w:spacing w:after="0" w:line="240" w:lineRule="auto"/>
              <w:rPr>
                <w:rFonts w:ascii="Times New Roman" w:hAnsi="Times New Roman"/>
                <w:b/>
                <w:sz w:val="25"/>
                <w:szCs w:val="25"/>
                <w:lang w:eastAsia="ro-RO"/>
              </w:rPr>
            </w:pPr>
            <w:r w:rsidRPr="00E47660">
              <w:rPr>
                <w:rFonts w:ascii="Times New Roman" w:hAnsi="Times New Roman"/>
                <w:b/>
                <w:sz w:val="25"/>
                <w:szCs w:val="25"/>
                <w:lang w:eastAsia="ro-RO"/>
              </w:rPr>
              <w:t>„Zi”</w:t>
            </w:r>
          </w:p>
        </w:tc>
        <w:tc>
          <w:tcPr>
            <w:tcW w:w="7009" w:type="dxa"/>
          </w:tcPr>
          <w:p w:rsidR="003E4BEE" w:rsidRPr="00E47660" w:rsidRDefault="003E4BEE" w:rsidP="003E4BEE">
            <w:pPr>
              <w:spacing w:after="0" w:line="240" w:lineRule="auto"/>
              <w:jc w:val="both"/>
              <w:rPr>
                <w:rFonts w:ascii="Times New Roman" w:hAnsi="Times New Roman"/>
                <w:sz w:val="25"/>
                <w:szCs w:val="25"/>
              </w:rPr>
            </w:pPr>
            <w:r w:rsidRPr="00E47660">
              <w:rPr>
                <w:rFonts w:ascii="Times New Roman" w:hAnsi="Times New Roman"/>
                <w:sz w:val="25"/>
                <w:szCs w:val="25"/>
              </w:rPr>
              <w:t>înseamnă orice zi calendaristică, atunci când nu se face referire expresă la „Zi Lucrătoare”</w:t>
            </w:r>
          </w:p>
        </w:tc>
      </w:tr>
      <w:tr w:rsidR="003E4BEE" w:rsidRPr="00E47660" w:rsidTr="00674592">
        <w:tc>
          <w:tcPr>
            <w:tcW w:w="3055" w:type="dxa"/>
          </w:tcPr>
          <w:p w:rsidR="003E4BEE" w:rsidRPr="00E47660" w:rsidRDefault="003E4BEE" w:rsidP="003E4BEE">
            <w:pPr>
              <w:spacing w:after="0" w:line="240" w:lineRule="auto"/>
              <w:rPr>
                <w:rFonts w:ascii="Times New Roman" w:hAnsi="Times New Roman"/>
                <w:b/>
                <w:sz w:val="25"/>
                <w:szCs w:val="25"/>
                <w:lang w:eastAsia="ro-RO"/>
              </w:rPr>
            </w:pPr>
            <w:r w:rsidRPr="00E47660">
              <w:rPr>
                <w:rFonts w:ascii="Times New Roman" w:hAnsi="Times New Roman"/>
                <w:b/>
                <w:sz w:val="25"/>
                <w:szCs w:val="25"/>
              </w:rPr>
              <w:t>„Zi Lucrătoare”</w:t>
            </w:r>
          </w:p>
        </w:tc>
        <w:tc>
          <w:tcPr>
            <w:tcW w:w="7009" w:type="dxa"/>
          </w:tcPr>
          <w:p w:rsidR="009D2CB6" w:rsidRPr="00E47660" w:rsidRDefault="003E4BEE" w:rsidP="003E4BEE">
            <w:pPr>
              <w:spacing w:after="0" w:line="240" w:lineRule="auto"/>
              <w:jc w:val="both"/>
              <w:rPr>
                <w:rFonts w:ascii="Times New Roman" w:hAnsi="Times New Roman"/>
                <w:sz w:val="25"/>
                <w:szCs w:val="25"/>
              </w:rPr>
            </w:pPr>
            <w:r w:rsidRPr="00E47660">
              <w:rPr>
                <w:rFonts w:ascii="Times New Roman" w:hAnsi="Times New Roman"/>
                <w:sz w:val="25"/>
                <w:szCs w:val="25"/>
              </w:rPr>
              <w:t>înseamnă orice zi în afara</w:t>
            </w:r>
            <w:r w:rsidR="009D2CB6" w:rsidRPr="00E47660">
              <w:rPr>
                <w:rFonts w:ascii="Times New Roman" w:hAnsi="Times New Roman"/>
                <w:sz w:val="25"/>
                <w:szCs w:val="25"/>
              </w:rPr>
              <w:t>:</w:t>
            </w:r>
          </w:p>
          <w:p w:rsidR="009D2CB6" w:rsidRPr="00E47660" w:rsidRDefault="003E4BEE" w:rsidP="008C5AD0">
            <w:pPr>
              <w:pStyle w:val="ListParagraph"/>
              <w:numPr>
                <w:ilvl w:val="0"/>
                <w:numId w:val="67"/>
              </w:numPr>
              <w:spacing w:after="0" w:line="240" w:lineRule="auto"/>
              <w:jc w:val="both"/>
              <w:rPr>
                <w:rFonts w:ascii="Times New Roman" w:hAnsi="Times New Roman"/>
                <w:sz w:val="25"/>
                <w:szCs w:val="25"/>
              </w:rPr>
            </w:pPr>
            <w:r w:rsidRPr="00E47660">
              <w:rPr>
                <w:rFonts w:ascii="Times New Roman" w:hAnsi="Times New Roman"/>
                <w:sz w:val="25"/>
                <w:szCs w:val="25"/>
              </w:rPr>
              <w:t xml:space="preserve">zilelor de sâmbătă şi duminică; </w:t>
            </w:r>
          </w:p>
          <w:p w:rsidR="003E4BEE" w:rsidRPr="00E47660" w:rsidRDefault="003E4BEE" w:rsidP="008C5AD0">
            <w:pPr>
              <w:pStyle w:val="ListParagraph"/>
              <w:numPr>
                <w:ilvl w:val="0"/>
                <w:numId w:val="67"/>
              </w:numPr>
              <w:spacing w:after="0" w:line="240" w:lineRule="auto"/>
              <w:jc w:val="both"/>
              <w:rPr>
                <w:rFonts w:ascii="Times New Roman" w:hAnsi="Times New Roman"/>
                <w:sz w:val="25"/>
                <w:szCs w:val="25"/>
              </w:rPr>
            </w:pPr>
            <w:r w:rsidRPr="00E47660">
              <w:rPr>
                <w:rFonts w:ascii="Times New Roman" w:hAnsi="Times New Roman"/>
                <w:sz w:val="25"/>
                <w:szCs w:val="25"/>
              </w:rPr>
              <w:t>oricărei zile de sărbători legale în România sau oricărei zile în care băncile sunt închise pentru tranzacţii, în conformitate cu Legea în vigoare</w:t>
            </w:r>
          </w:p>
        </w:tc>
      </w:tr>
    </w:tbl>
    <w:p w:rsidR="00B678F0" w:rsidRPr="00E47660" w:rsidRDefault="00B678F0" w:rsidP="009A51EB">
      <w:pPr>
        <w:spacing w:after="0" w:line="240" w:lineRule="auto"/>
        <w:jc w:val="both"/>
        <w:rPr>
          <w:rFonts w:ascii="Times New Roman" w:hAnsi="Times New Roman"/>
          <w:sz w:val="25"/>
          <w:szCs w:val="25"/>
        </w:rPr>
      </w:pPr>
      <w:bookmarkStart w:id="17" w:name="_Toc332970507"/>
      <w:bookmarkStart w:id="18" w:name="_Toc333325557"/>
      <w:bookmarkStart w:id="19" w:name="_Toc333326628"/>
      <w:bookmarkStart w:id="20" w:name="_Toc334082384"/>
      <w:bookmarkStart w:id="21" w:name="_Toc337128331"/>
      <w:bookmarkStart w:id="22" w:name="_Toc337558397"/>
      <w:bookmarkStart w:id="23" w:name="_Toc337653177"/>
      <w:bookmarkStart w:id="24" w:name="_Toc337740251"/>
    </w:p>
    <w:p w:rsidR="00B678F0" w:rsidRPr="00E47660" w:rsidRDefault="00B678F0" w:rsidP="009A51EB">
      <w:pPr>
        <w:widowControl w:val="0"/>
        <w:tabs>
          <w:tab w:val="left" w:pos="360"/>
          <w:tab w:val="left" w:pos="1400"/>
          <w:tab w:val="left" w:pos="1800"/>
        </w:tabs>
        <w:autoSpaceDE w:val="0"/>
        <w:autoSpaceDN w:val="0"/>
        <w:adjustRightInd w:val="0"/>
        <w:spacing w:after="0" w:line="240" w:lineRule="auto"/>
        <w:jc w:val="both"/>
        <w:rPr>
          <w:rFonts w:ascii="Times New Roman" w:hAnsi="Times New Roman"/>
          <w:sz w:val="25"/>
          <w:szCs w:val="25"/>
        </w:rPr>
      </w:pPr>
      <w:r w:rsidRPr="00E47660">
        <w:rPr>
          <w:rFonts w:ascii="Times New Roman" w:hAnsi="Times New Roman"/>
          <w:b/>
          <w:sz w:val="25"/>
          <w:szCs w:val="25"/>
        </w:rPr>
        <w:t>(2)</w:t>
      </w:r>
      <w:bookmarkEnd w:id="17"/>
      <w:bookmarkEnd w:id="18"/>
      <w:bookmarkEnd w:id="19"/>
      <w:bookmarkEnd w:id="20"/>
      <w:bookmarkEnd w:id="21"/>
      <w:bookmarkEnd w:id="22"/>
      <w:bookmarkEnd w:id="23"/>
      <w:bookmarkEnd w:id="24"/>
      <w:r w:rsidRPr="00E47660">
        <w:rPr>
          <w:rFonts w:ascii="Times New Roman" w:hAnsi="Times New Roman"/>
          <w:sz w:val="25"/>
          <w:szCs w:val="25"/>
        </w:rPr>
        <w:t xml:space="preserve">În cuprinsul prezentului Contract şi/sau în Anexele sale, termenii folosiţi cu majuscule îşi vor păstra, indiferent de locul în care sunt folosiţi în cuprinsul acestora, înţelesul dat în definiţia aferentă. Formele cuvintelor la singular subînţeleg formele de plural şi invers; </w:t>
      </w:r>
    </w:p>
    <w:p w:rsidR="00B678F0" w:rsidRPr="00E47660" w:rsidRDefault="00B678F0" w:rsidP="009A51EB">
      <w:pPr>
        <w:widowControl w:val="0"/>
        <w:tabs>
          <w:tab w:val="left" w:pos="360"/>
          <w:tab w:val="left" w:pos="1400"/>
          <w:tab w:val="left" w:pos="1800"/>
        </w:tabs>
        <w:autoSpaceDE w:val="0"/>
        <w:autoSpaceDN w:val="0"/>
        <w:adjustRightInd w:val="0"/>
        <w:spacing w:after="0" w:line="240" w:lineRule="auto"/>
        <w:jc w:val="both"/>
        <w:rPr>
          <w:rFonts w:ascii="Times New Roman" w:hAnsi="Times New Roman"/>
          <w:sz w:val="25"/>
          <w:szCs w:val="25"/>
        </w:rPr>
      </w:pPr>
      <w:r w:rsidRPr="00E47660">
        <w:rPr>
          <w:rFonts w:ascii="Times New Roman" w:hAnsi="Times New Roman"/>
          <w:b/>
          <w:sz w:val="25"/>
          <w:szCs w:val="25"/>
        </w:rPr>
        <w:t>(3)</w:t>
      </w:r>
      <w:r w:rsidRPr="00E47660">
        <w:rPr>
          <w:rFonts w:ascii="Times New Roman" w:hAnsi="Times New Roman"/>
          <w:sz w:val="25"/>
          <w:szCs w:val="25"/>
        </w:rPr>
        <w:t>Împărţirea pe capitole şi articole, precum şi titlurile din Contract sunt introduse numai pentru</w:t>
      </w:r>
      <w:r w:rsidR="00993506" w:rsidRPr="00E47660">
        <w:rPr>
          <w:rFonts w:ascii="Times New Roman" w:hAnsi="Times New Roman"/>
          <w:sz w:val="25"/>
          <w:szCs w:val="25"/>
        </w:rPr>
        <w:t xml:space="preserve"> a uşura sistematizarea şi nu vor</w:t>
      </w:r>
      <w:r w:rsidRPr="00E47660">
        <w:rPr>
          <w:rFonts w:ascii="Times New Roman" w:hAnsi="Times New Roman"/>
          <w:sz w:val="25"/>
          <w:szCs w:val="25"/>
        </w:rPr>
        <w:t xml:space="preserve"> afecta interpretar</w:t>
      </w:r>
      <w:r w:rsidR="00993506" w:rsidRPr="00E47660">
        <w:rPr>
          <w:rFonts w:ascii="Times New Roman" w:hAnsi="Times New Roman"/>
          <w:sz w:val="25"/>
          <w:szCs w:val="25"/>
        </w:rPr>
        <w:t>ea prezentului Contract şi nu vor</w:t>
      </w:r>
      <w:r w:rsidRPr="00E47660">
        <w:rPr>
          <w:rFonts w:ascii="Times New Roman" w:hAnsi="Times New Roman"/>
          <w:sz w:val="25"/>
          <w:szCs w:val="25"/>
        </w:rPr>
        <w:t xml:space="preserve"> servi interpretării intenţiilorPărţilor;</w:t>
      </w:r>
    </w:p>
    <w:p w:rsidR="00B678F0" w:rsidRPr="00E47660" w:rsidRDefault="00B678F0" w:rsidP="009A51EB">
      <w:pPr>
        <w:widowControl w:val="0"/>
        <w:tabs>
          <w:tab w:val="left" w:pos="360"/>
          <w:tab w:val="left" w:pos="1400"/>
          <w:tab w:val="left" w:pos="1800"/>
        </w:tabs>
        <w:autoSpaceDE w:val="0"/>
        <w:autoSpaceDN w:val="0"/>
        <w:adjustRightInd w:val="0"/>
        <w:spacing w:after="0" w:line="240" w:lineRule="auto"/>
        <w:jc w:val="both"/>
        <w:rPr>
          <w:rFonts w:ascii="Times New Roman" w:hAnsi="Times New Roman"/>
          <w:sz w:val="25"/>
          <w:szCs w:val="25"/>
        </w:rPr>
      </w:pPr>
      <w:r w:rsidRPr="00E47660">
        <w:rPr>
          <w:rFonts w:ascii="Times New Roman" w:hAnsi="Times New Roman"/>
          <w:b/>
          <w:sz w:val="25"/>
          <w:szCs w:val="25"/>
        </w:rPr>
        <w:t>(4)</w:t>
      </w:r>
      <w:r w:rsidRPr="00E47660">
        <w:rPr>
          <w:rFonts w:ascii="Times New Roman" w:hAnsi="Times New Roman"/>
          <w:sz w:val="25"/>
          <w:szCs w:val="25"/>
        </w:rPr>
        <w:t xml:space="preserve"> Orice referire la articole sau numere de articole va însemna, dacă nu este altfel specificat, o referire la articolele prezentului Contract. Referirile la anexe vor fi considerate referiri la anexele prezentului Contract;</w:t>
      </w:r>
    </w:p>
    <w:p w:rsidR="00B678F0" w:rsidRPr="00E47660" w:rsidRDefault="00B678F0" w:rsidP="009A51EB">
      <w:pPr>
        <w:widowControl w:val="0"/>
        <w:tabs>
          <w:tab w:val="left" w:pos="360"/>
          <w:tab w:val="left" w:pos="1400"/>
          <w:tab w:val="left" w:pos="1800"/>
        </w:tabs>
        <w:autoSpaceDE w:val="0"/>
        <w:autoSpaceDN w:val="0"/>
        <w:adjustRightInd w:val="0"/>
        <w:spacing w:after="0" w:line="240" w:lineRule="auto"/>
        <w:jc w:val="both"/>
        <w:rPr>
          <w:rFonts w:ascii="Times New Roman" w:hAnsi="Times New Roman"/>
          <w:sz w:val="25"/>
          <w:szCs w:val="25"/>
        </w:rPr>
      </w:pPr>
      <w:r w:rsidRPr="00E47660">
        <w:rPr>
          <w:rFonts w:ascii="Times New Roman" w:hAnsi="Times New Roman"/>
          <w:b/>
          <w:sz w:val="25"/>
          <w:szCs w:val="25"/>
        </w:rPr>
        <w:t>(5)</w:t>
      </w:r>
      <w:r w:rsidRPr="00E47660">
        <w:rPr>
          <w:rFonts w:ascii="Times New Roman" w:hAnsi="Times New Roman"/>
          <w:sz w:val="25"/>
          <w:szCs w:val="25"/>
        </w:rPr>
        <w:t xml:space="preserve"> Referirile la „acest contract/prezentul Contract” vor fi interpretate ca referiri la acest document împreună cu anexele sale, inclusiv modificările/completările intervenite pe durata acestuia; </w:t>
      </w:r>
    </w:p>
    <w:p w:rsidR="00B678F0" w:rsidRPr="00E47660" w:rsidRDefault="00B678F0" w:rsidP="009A51EB">
      <w:pPr>
        <w:widowControl w:val="0"/>
        <w:tabs>
          <w:tab w:val="left" w:pos="360"/>
          <w:tab w:val="left" w:pos="1400"/>
          <w:tab w:val="left" w:pos="1800"/>
        </w:tabs>
        <w:autoSpaceDE w:val="0"/>
        <w:autoSpaceDN w:val="0"/>
        <w:adjustRightInd w:val="0"/>
        <w:spacing w:after="0" w:line="240" w:lineRule="auto"/>
        <w:jc w:val="both"/>
        <w:rPr>
          <w:rFonts w:ascii="Times New Roman" w:hAnsi="Times New Roman"/>
          <w:sz w:val="25"/>
          <w:szCs w:val="25"/>
        </w:rPr>
      </w:pPr>
      <w:r w:rsidRPr="00E47660">
        <w:rPr>
          <w:rFonts w:ascii="Times New Roman" w:hAnsi="Times New Roman"/>
          <w:b/>
          <w:sz w:val="25"/>
          <w:szCs w:val="25"/>
        </w:rPr>
        <w:t>(6)</w:t>
      </w:r>
      <w:r w:rsidRPr="00E47660">
        <w:rPr>
          <w:rFonts w:ascii="Times New Roman" w:hAnsi="Times New Roman"/>
          <w:sz w:val="25"/>
          <w:szCs w:val="25"/>
        </w:rPr>
        <w:t xml:space="preserve"> Referirile la “Părţi” desemnează părţile prezentului Contract, iar referirile la “Parte” desemnează una dintre părţile prezentului Contract;</w:t>
      </w:r>
    </w:p>
    <w:p w:rsidR="00F85B23" w:rsidRPr="00E47660" w:rsidRDefault="00B678F0" w:rsidP="009A51EB">
      <w:pPr>
        <w:pStyle w:val="Bodytext21"/>
        <w:shd w:val="clear" w:color="auto" w:fill="auto"/>
        <w:tabs>
          <w:tab w:val="left" w:pos="457"/>
        </w:tabs>
        <w:spacing w:after="0" w:line="240" w:lineRule="auto"/>
        <w:ind w:firstLine="0"/>
        <w:jc w:val="both"/>
        <w:rPr>
          <w:rFonts w:ascii="Times New Roman" w:hAnsi="Times New Roman" w:cs="Times New Roman"/>
          <w:sz w:val="25"/>
          <w:szCs w:val="25"/>
        </w:rPr>
      </w:pPr>
      <w:r w:rsidRPr="00E47660">
        <w:rPr>
          <w:rFonts w:ascii="Times New Roman" w:hAnsi="Times New Roman" w:cs="Times New Roman"/>
          <w:b/>
          <w:sz w:val="25"/>
          <w:szCs w:val="25"/>
        </w:rPr>
        <w:t>(7)</w:t>
      </w:r>
      <w:r w:rsidRPr="00E47660">
        <w:rPr>
          <w:rFonts w:ascii="Times New Roman" w:hAnsi="Times New Roman" w:cs="Times New Roman"/>
          <w:sz w:val="25"/>
          <w:szCs w:val="25"/>
        </w:rPr>
        <w:t>Termeniiutilizaţişinedefiniţiînprezentul Contract şi care sunt definiţi de actele normative aplicabilevoraveaînţelesulprevăzutîndefiniţiacorespunzătoare din Lege.</w:t>
      </w:r>
      <w:r w:rsidR="00993506" w:rsidRPr="00E47660">
        <w:rPr>
          <w:rFonts w:ascii="Times New Roman" w:hAnsi="Times New Roman" w:cs="Times New Roman"/>
          <w:sz w:val="25"/>
          <w:szCs w:val="25"/>
        </w:rPr>
        <w:t>Î</w:t>
      </w:r>
      <w:r w:rsidR="00F85B23" w:rsidRPr="00E47660">
        <w:rPr>
          <w:rFonts w:ascii="Times New Roman" w:hAnsi="Times New Roman" w:cs="Times New Roman"/>
          <w:sz w:val="25"/>
          <w:szCs w:val="25"/>
        </w:rPr>
        <w:t>ncontextulpreze</w:t>
      </w:r>
      <w:r w:rsidR="00993506" w:rsidRPr="00E47660">
        <w:rPr>
          <w:rFonts w:ascii="Times New Roman" w:hAnsi="Times New Roman" w:cs="Times New Roman"/>
          <w:sz w:val="25"/>
          <w:szCs w:val="25"/>
        </w:rPr>
        <w:t>ntului C</w:t>
      </w:r>
      <w:r w:rsidR="00F85B23" w:rsidRPr="00E47660">
        <w:rPr>
          <w:rFonts w:ascii="Times New Roman" w:hAnsi="Times New Roman" w:cs="Times New Roman"/>
          <w:sz w:val="25"/>
          <w:szCs w:val="25"/>
        </w:rPr>
        <w:t>ontract referirile la Delegatar, vor fi interpretate</w:t>
      </w:r>
      <w:r w:rsidR="00993506" w:rsidRPr="00E47660">
        <w:rPr>
          <w:rFonts w:ascii="Times New Roman" w:hAnsi="Times New Roman" w:cs="Times New Roman"/>
          <w:sz w:val="25"/>
          <w:szCs w:val="25"/>
        </w:rPr>
        <w:t>:</w:t>
      </w:r>
    </w:p>
    <w:p w:rsidR="00993506" w:rsidRPr="00E47660" w:rsidRDefault="00993506" w:rsidP="008C5AD0">
      <w:pPr>
        <w:pStyle w:val="Bodytext21"/>
        <w:numPr>
          <w:ilvl w:val="0"/>
          <w:numId w:val="48"/>
        </w:numPr>
        <w:shd w:val="clear" w:color="auto" w:fill="auto"/>
        <w:tabs>
          <w:tab w:val="left" w:pos="457"/>
        </w:tabs>
        <w:spacing w:after="0" w:line="240" w:lineRule="auto"/>
        <w:ind w:left="540" w:firstLine="0"/>
        <w:jc w:val="both"/>
        <w:rPr>
          <w:rFonts w:ascii="Times New Roman" w:hAnsi="Times New Roman" w:cs="Times New Roman"/>
          <w:strike/>
          <w:sz w:val="25"/>
          <w:szCs w:val="25"/>
        </w:rPr>
      </w:pPr>
      <w:r w:rsidRPr="00E47660">
        <w:rPr>
          <w:rFonts w:ascii="Times New Roman" w:hAnsi="Times New Roman" w:cs="Times New Roman"/>
          <w:sz w:val="25"/>
          <w:szCs w:val="25"/>
        </w:rPr>
        <w:t>Județul</w:t>
      </w:r>
      <w:r w:rsidR="00A5085D">
        <w:rPr>
          <w:rFonts w:ascii="Times New Roman" w:hAnsi="Times New Roman" w:cs="Times New Roman"/>
          <w:sz w:val="25"/>
          <w:szCs w:val="25"/>
        </w:rPr>
        <w:t>Vrancea</w:t>
      </w:r>
      <w:r w:rsidRPr="00E47660">
        <w:rPr>
          <w:rFonts w:ascii="Times New Roman" w:hAnsi="Times New Roman" w:cs="Times New Roman"/>
          <w:sz w:val="25"/>
          <w:szCs w:val="25"/>
        </w:rPr>
        <w:t>prinConsiliulJudețean</w:t>
      </w:r>
      <w:r w:rsidR="00A5085D">
        <w:rPr>
          <w:rFonts w:ascii="Times New Roman" w:hAnsi="Times New Roman" w:cs="Times New Roman"/>
          <w:sz w:val="25"/>
          <w:szCs w:val="25"/>
        </w:rPr>
        <w:t>Vrancea</w:t>
      </w:r>
      <w:r w:rsidRPr="00E47660">
        <w:rPr>
          <w:rFonts w:ascii="Times New Roman" w:hAnsi="Times New Roman" w:cs="Times New Roman"/>
          <w:sz w:val="25"/>
          <w:szCs w:val="25"/>
        </w:rPr>
        <w:t xml:space="preserve">, </w:t>
      </w:r>
      <w:r w:rsidRPr="00E47660">
        <w:rPr>
          <w:rFonts w:ascii="Times New Roman" w:eastAsia="Calibri" w:hAnsi="Times New Roman" w:cs="Times New Roman"/>
          <w:sz w:val="25"/>
          <w:szCs w:val="25"/>
        </w:rPr>
        <w:t>încazulclauzelorreferitoare la Bunuri de preluare, Bunuri de retur</w:t>
      </w:r>
      <w:r w:rsidRPr="00E47660">
        <w:rPr>
          <w:rFonts w:ascii="Times New Roman" w:hAnsi="Times New Roman" w:cs="Times New Roman"/>
          <w:sz w:val="25"/>
          <w:szCs w:val="25"/>
        </w:rPr>
        <w:t xml:space="preserve">, recuperareaprejudiciilor (daune, roviniete, asigurări, etc.) cauzateBunurilor de retur, </w:t>
      </w:r>
      <w:r w:rsidRPr="00E47660">
        <w:rPr>
          <w:rFonts w:ascii="Times New Roman" w:eastAsia="Calibri" w:hAnsi="Times New Roman" w:cs="Times New Roman"/>
          <w:sz w:val="25"/>
          <w:szCs w:val="25"/>
        </w:rPr>
        <w:t xml:space="preserve">redevență, penalitățiaferenteneplățiiredevenței, </w:t>
      </w:r>
      <w:r w:rsidRPr="00CE7CF9">
        <w:rPr>
          <w:rFonts w:ascii="Times New Roman" w:eastAsia="Calibri" w:hAnsi="Times New Roman" w:cs="Times New Roman"/>
          <w:color w:val="FF0000"/>
          <w:sz w:val="25"/>
          <w:szCs w:val="25"/>
        </w:rPr>
        <w:t>penalitățilecontractuale care constituie Fondul II</w:t>
      </w:r>
      <w:r w:rsidRPr="00CE7CF9">
        <w:rPr>
          <w:rFonts w:ascii="Times New Roman" w:hAnsi="Times New Roman" w:cs="Times New Roman"/>
          <w:color w:val="FF0000"/>
          <w:sz w:val="25"/>
          <w:szCs w:val="25"/>
        </w:rPr>
        <w:t xml:space="preserve">D </w:t>
      </w:r>
      <w:r w:rsidRPr="00E47660">
        <w:rPr>
          <w:rFonts w:ascii="Times New Roman" w:hAnsi="Times New Roman" w:cs="Times New Roman"/>
          <w:sz w:val="25"/>
          <w:szCs w:val="25"/>
        </w:rPr>
        <w:t>șiorice alt venit la acest Fond,</w:t>
      </w:r>
      <w:r w:rsidR="006B62DF" w:rsidRPr="00E47660">
        <w:rPr>
          <w:rFonts w:ascii="Times New Roman" w:hAnsi="Times New Roman" w:cs="Times New Roman"/>
          <w:sz w:val="25"/>
          <w:szCs w:val="25"/>
        </w:rPr>
        <w:t>și</w:t>
      </w:r>
      <w:r w:rsidR="006B62DF" w:rsidRPr="00E47660">
        <w:rPr>
          <w:rFonts w:ascii="Times New Roman" w:hAnsi="Times New Roman" w:cs="Times New Roman"/>
          <w:b/>
          <w:bCs/>
          <w:sz w:val="25"/>
          <w:szCs w:val="25"/>
        </w:rPr>
        <w:t>partecontractuală,</w:t>
      </w:r>
    </w:p>
    <w:p w:rsidR="00F85B23" w:rsidRPr="00E47660" w:rsidRDefault="00DD07D4" w:rsidP="008C5AD0">
      <w:pPr>
        <w:pStyle w:val="Bodytext21"/>
        <w:numPr>
          <w:ilvl w:val="0"/>
          <w:numId w:val="48"/>
        </w:numPr>
        <w:shd w:val="clear" w:color="auto" w:fill="auto"/>
        <w:tabs>
          <w:tab w:val="left" w:pos="457"/>
        </w:tabs>
        <w:spacing w:after="0" w:line="240" w:lineRule="auto"/>
        <w:ind w:left="540" w:firstLine="0"/>
        <w:jc w:val="both"/>
        <w:rPr>
          <w:rFonts w:ascii="Times New Roman" w:hAnsi="Times New Roman" w:cs="Times New Roman"/>
          <w:sz w:val="25"/>
          <w:szCs w:val="25"/>
        </w:rPr>
      </w:pPr>
      <w:r>
        <w:rPr>
          <w:rFonts w:ascii="Times New Roman" w:hAnsi="Times New Roman" w:cs="Times New Roman"/>
          <w:sz w:val="25"/>
          <w:szCs w:val="25"/>
        </w:rPr>
        <w:t>ADI</w:t>
      </w:r>
      <w:r w:rsidR="00A5085D">
        <w:rPr>
          <w:rFonts w:ascii="Times New Roman" w:hAnsi="Times New Roman" w:cs="Times New Roman"/>
          <w:sz w:val="25"/>
          <w:szCs w:val="25"/>
        </w:rPr>
        <w:t>Vrancea</w:t>
      </w:r>
      <w:r w:rsidR="00C75DC3">
        <w:rPr>
          <w:rFonts w:ascii="Times New Roman" w:hAnsi="Times New Roman" w:cs="Times New Roman"/>
          <w:sz w:val="25"/>
          <w:szCs w:val="25"/>
        </w:rPr>
        <w:t>Curata</w:t>
      </w:r>
      <w:r w:rsidR="00F85B23" w:rsidRPr="00E47660">
        <w:rPr>
          <w:rFonts w:ascii="Times New Roman" w:hAnsi="Times New Roman" w:cs="Times New Roman"/>
          <w:sz w:val="25"/>
          <w:szCs w:val="25"/>
        </w:rPr>
        <w:t xml:space="preserve">, </w:t>
      </w:r>
      <w:r w:rsidR="00993506" w:rsidRPr="00E47660">
        <w:rPr>
          <w:rFonts w:ascii="Times New Roman" w:hAnsi="Times New Roman" w:cs="Times New Roman"/>
          <w:sz w:val="25"/>
          <w:szCs w:val="25"/>
        </w:rPr>
        <w:t>î</w:t>
      </w:r>
      <w:r w:rsidR="00F85B23" w:rsidRPr="00E47660">
        <w:rPr>
          <w:rFonts w:ascii="Times New Roman" w:hAnsi="Times New Roman" w:cs="Times New Roman"/>
          <w:sz w:val="25"/>
          <w:szCs w:val="25"/>
        </w:rPr>
        <w:t xml:space="preserve">ncazulclauzelorreferitoare la </w:t>
      </w:r>
      <w:r w:rsidR="00F85B23" w:rsidRPr="00E47660">
        <w:rPr>
          <w:rFonts w:ascii="Times New Roman" w:hAnsi="Times New Roman" w:cs="Times New Roman"/>
          <w:b/>
          <w:bCs/>
          <w:sz w:val="25"/>
          <w:szCs w:val="25"/>
        </w:rPr>
        <w:t>partecontractant</w:t>
      </w:r>
      <w:r w:rsidR="00993506" w:rsidRPr="00E47660">
        <w:rPr>
          <w:rFonts w:ascii="Times New Roman" w:hAnsi="Times New Roman" w:cs="Times New Roman"/>
          <w:b/>
          <w:bCs/>
          <w:sz w:val="25"/>
          <w:szCs w:val="25"/>
        </w:rPr>
        <w:t>ă</w:t>
      </w:r>
      <w:r w:rsidR="00993506" w:rsidRPr="00E47660">
        <w:rPr>
          <w:rFonts w:ascii="Times New Roman" w:hAnsi="Times New Roman" w:cs="Times New Roman"/>
          <w:sz w:val="25"/>
          <w:szCs w:val="25"/>
        </w:rPr>
        <w:t>(înnumeleș</w:t>
      </w:r>
      <w:r w:rsidR="00F85B23" w:rsidRPr="00E47660">
        <w:rPr>
          <w:rFonts w:ascii="Times New Roman" w:hAnsi="Times New Roman" w:cs="Times New Roman"/>
          <w:sz w:val="25"/>
          <w:szCs w:val="25"/>
        </w:rPr>
        <w:t>i pe seamaautorităţilorpublicemembre), obligaţiilereferitoare la monitorizareaactivităţilor, stabilirea, aprobarea, ajustarea, modificareatarife</w:t>
      </w:r>
      <w:r w:rsidR="00150798">
        <w:rPr>
          <w:rFonts w:ascii="Times New Roman" w:hAnsi="Times New Roman" w:cs="Times New Roman"/>
          <w:sz w:val="25"/>
          <w:szCs w:val="25"/>
        </w:rPr>
        <w:t>lor, orice</w:t>
      </w:r>
      <w:r w:rsidR="005C73D0" w:rsidRPr="00E47660">
        <w:rPr>
          <w:rFonts w:ascii="Times New Roman" w:hAnsi="Times New Roman" w:cs="Times New Roman"/>
          <w:sz w:val="25"/>
          <w:szCs w:val="25"/>
        </w:rPr>
        <w:t>altă</w:t>
      </w:r>
      <w:r w:rsidR="00993506" w:rsidRPr="00E47660">
        <w:rPr>
          <w:rFonts w:ascii="Times New Roman" w:hAnsi="Times New Roman" w:cs="Times New Roman"/>
          <w:sz w:val="25"/>
          <w:szCs w:val="25"/>
        </w:rPr>
        <w:t>obligaţielegală care îirevineî</w:t>
      </w:r>
      <w:r w:rsidR="00F85B23" w:rsidRPr="00E47660">
        <w:rPr>
          <w:rFonts w:ascii="Times New Roman" w:hAnsi="Times New Roman" w:cs="Times New Roman"/>
          <w:sz w:val="25"/>
          <w:szCs w:val="25"/>
        </w:rPr>
        <w:t xml:space="preserve">nconformitate cu prevederileactelor constitutive, Legea nr. 101/2007, Legea nr. 51/2007 </w:t>
      </w:r>
      <w:r w:rsidR="00993506" w:rsidRPr="00E47660">
        <w:rPr>
          <w:rFonts w:ascii="Times New Roman" w:hAnsi="Times New Roman" w:cs="Times New Roman"/>
          <w:sz w:val="25"/>
          <w:szCs w:val="25"/>
        </w:rPr>
        <w:t>șialtenormeșireglementă</w:t>
      </w:r>
      <w:r w:rsidR="00F85B23" w:rsidRPr="00E47660">
        <w:rPr>
          <w:rFonts w:ascii="Times New Roman" w:hAnsi="Times New Roman" w:cs="Times New Roman"/>
          <w:sz w:val="25"/>
          <w:szCs w:val="25"/>
        </w:rPr>
        <w:t>riconexe, incidenteserviciului de salubrizare</w:t>
      </w:r>
    </w:p>
    <w:p w:rsidR="00B678F0" w:rsidRDefault="00B678F0" w:rsidP="009A51EB">
      <w:pPr>
        <w:widowControl w:val="0"/>
        <w:tabs>
          <w:tab w:val="left" w:pos="360"/>
          <w:tab w:val="left" w:pos="1400"/>
          <w:tab w:val="left" w:pos="1800"/>
        </w:tabs>
        <w:autoSpaceDE w:val="0"/>
        <w:autoSpaceDN w:val="0"/>
        <w:adjustRightInd w:val="0"/>
        <w:spacing w:after="0" w:line="240" w:lineRule="auto"/>
        <w:jc w:val="both"/>
        <w:rPr>
          <w:rFonts w:ascii="Times New Roman" w:hAnsi="Times New Roman"/>
          <w:sz w:val="25"/>
          <w:szCs w:val="25"/>
        </w:rPr>
      </w:pPr>
    </w:p>
    <w:p w:rsidR="00150798" w:rsidRPr="00E47660" w:rsidRDefault="00150798" w:rsidP="009A51EB">
      <w:pPr>
        <w:widowControl w:val="0"/>
        <w:tabs>
          <w:tab w:val="left" w:pos="360"/>
          <w:tab w:val="left" w:pos="1400"/>
          <w:tab w:val="left" w:pos="1800"/>
        </w:tabs>
        <w:autoSpaceDE w:val="0"/>
        <w:autoSpaceDN w:val="0"/>
        <w:adjustRightInd w:val="0"/>
        <w:spacing w:after="0" w:line="240" w:lineRule="auto"/>
        <w:jc w:val="both"/>
        <w:rPr>
          <w:rFonts w:ascii="Times New Roman" w:hAnsi="Times New Roman"/>
          <w:sz w:val="25"/>
          <w:szCs w:val="25"/>
        </w:rPr>
      </w:pPr>
    </w:p>
    <w:p w:rsidR="00B678F0" w:rsidRPr="00E47660" w:rsidRDefault="00B678F0" w:rsidP="009A51EB">
      <w:pPr>
        <w:autoSpaceDE w:val="0"/>
        <w:autoSpaceDN w:val="0"/>
        <w:adjustRightInd w:val="0"/>
        <w:spacing w:after="0" w:line="240" w:lineRule="auto"/>
        <w:ind w:left="714" w:hanging="357"/>
        <w:jc w:val="both"/>
        <w:rPr>
          <w:rFonts w:ascii="Times New Roman" w:hAnsi="Times New Roman"/>
          <w:b/>
          <w:bCs/>
          <w:i/>
          <w:iCs/>
          <w:sz w:val="25"/>
          <w:szCs w:val="25"/>
          <w:lang w:eastAsia="ro-RO"/>
        </w:rPr>
      </w:pPr>
    </w:p>
    <w:p w:rsidR="00B678F0" w:rsidRPr="00E47660" w:rsidRDefault="00B678F0" w:rsidP="005C73D0">
      <w:pPr>
        <w:pStyle w:val="Heading1"/>
        <w:spacing w:after="0" w:line="240" w:lineRule="auto"/>
        <w:jc w:val="left"/>
        <w:rPr>
          <w:rFonts w:ascii="Times New Roman" w:hAnsi="Times New Roman" w:cs="Times New Roman"/>
          <w:sz w:val="25"/>
          <w:szCs w:val="25"/>
        </w:rPr>
      </w:pPr>
      <w:bookmarkStart w:id="25" w:name="_Toc11221549"/>
      <w:r w:rsidRPr="00E47660">
        <w:rPr>
          <w:rFonts w:ascii="Times New Roman" w:hAnsi="Times New Roman" w:cs="Times New Roman"/>
          <w:sz w:val="25"/>
          <w:szCs w:val="25"/>
        </w:rPr>
        <w:t>OBIECTUL, DURATA ŞI DOCUMENTELE CONTRACTULUI</w:t>
      </w:r>
      <w:bookmarkStart w:id="26" w:name="_Toc254520612"/>
      <w:bookmarkStart w:id="27" w:name="_Toc337740253"/>
      <w:bookmarkEnd w:id="25"/>
    </w:p>
    <w:p w:rsidR="005C73D0" w:rsidRPr="00E47660" w:rsidRDefault="005C73D0" w:rsidP="005C73D0">
      <w:pPr>
        <w:rPr>
          <w:rFonts w:ascii="Times New Roman" w:hAnsi="Times New Roman"/>
          <w:sz w:val="25"/>
          <w:szCs w:val="25"/>
        </w:rPr>
      </w:pPr>
    </w:p>
    <w:p w:rsidR="00B678F0" w:rsidRPr="00E47660" w:rsidRDefault="00B678F0" w:rsidP="009A51EB">
      <w:pPr>
        <w:pStyle w:val="Heading2"/>
        <w:numPr>
          <w:ilvl w:val="0"/>
          <w:numId w:val="39"/>
        </w:numPr>
        <w:spacing w:before="0" w:after="0" w:line="240" w:lineRule="auto"/>
        <w:rPr>
          <w:rFonts w:ascii="Times New Roman" w:hAnsi="Times New Roman"/>
          <w:i w:val="0"/>
          <w:sz w:val="25"/>
          <w:szCs w:val="25"/>
          <w:lang w:val="ro-RO" w:eastAsia="ro-RO"/>
        </w:rPr>
      </w:pPr>
      <w:bookmarkStart w:id="28" w:name="_Toc11221550"/>
      <w:r w:rsidRPr="00E47660">
        <w:rPr>
          <w:rFonts w:ascii="Times New Roman" w:hAnsi="Times New Roman"/>
          <w:i w:val="0"/>
          <w:sz w:val="25"/>
          <w:szCs w:val="25"/>
          <w:lang w:val="ro-RO" w:eastAsia="ro-RO"/>
        </w:rPr>
        <w:t>OBIECTUL CONTRACTULUI</w:t>
      </w:r>
      <w:bookmarkEnd w:id="28"/>
    </w:p>
    <w:p w:rsidR="00B678F0" w:rsidRPr="00891357" w:rsidRDefault="00B678F0" w:rsidP="009A51EB">
      <w:pPr>
        <w:numPr>
          <w:ilvl w:val="0"/>
          <w:numId w:val="6"/>
        </w:numPr>
        <w:tabs>
          <w:tab w:val="left" w:pos="426"/>
        </w:tabs>
        <w:autoSpaceDE w:val="0"/>
        <w:autoSpaceDN w:val="0"/>
        <w:adjustRightInd w:val="0"/>
        <w:spacing w:after="0" w:line="240" w:lineRule="auto"/>
        <w:ind w:left="0" w:firstLine="0"/>
        <w:jc w:val="both"/>
        <w:rPr>
          <w:rFonts w:ascii="Times New Roman" w:hAnsi="Times New Roman"/>
          <w:sz w:val="25"/>
          <w:szCs w:val="25"/>
          <w:lang w:eastAsia="ro-RO"/>
        </w:rPr>
      </w:pPr>
      <w:bookmarkStart w:id="29" w:name="ref#"/>
      <w:bookmarkEnd w:id="29"/>
      <w:r w:rsidRPr="00E47660">
        <w:rPr>
          <w:rFonts w:ascii="Times New Roman" w:hAnsi="Times New Roman"/>
          <w:sz w:val="25"/>
          <w:szCs w:val="25"/>
          <w:lang w:eastAsia="ro-RO"/>
        </w:rPr>
        <w:t>Obiectul prezentului Contract îl reprezintă prestarea activităţilor componente ale serviciului de salubrizare a localităților în regim de gestiune delegată, care compun “Serviciul” astfel cum este definit acesta la Articolul 1 („</w:t>
      </w:r>
      <w:r w:rsidR="00256C41" w:rsidRPr="00E47660">
        <w:rPr>
          <w:rFonts w:ascii="Times New Roman" w:hAnsi="Times New Roman"/>
          <w:sz w:val="25"/>
          <w:szCs w:val="25"/>
          <w:lang w:eastAsia="ro-RO"/>
        </w:rPr>
        <w:t>Definiții</w:t>
      </w:r>
      <w:r w:rsidRPr="00E47660">
        <w:rPr>
          <w:rFonts w:ascii="Times New Roman" w:hAnsi="Times New Roman"/>
          <w:sz w:val="25"/>
          <w:szCs w:val="25"/>
          <w:lang w:eastAsia="ro-RO"/>
        </w:rPr>
        <w:t>şi interpretări”) de mai sus, respectiv</w:t>
      </w:r>
      <w:r w:rsidR="00485506" w:rsidRPr="00891357">
        <w:rPr>
          <w:rFonts w:ascii="Times New Roman" w:hAnsi="Times New Roman"/>
          <w:sz w:val="25"/>
          <w:szCs w:val="25"/>
        </w:rPr>
        <w:t>așa cum  sunt  ele  menționate  in  Legea  101/2006  a  serviciului  de  salubrizare  a  localităților, actualizată în 20</w:t>
      </w:r>
      <w:r w:rsidR="00DD07D4">
        <w:rPr>
          <w:rFonts w:ascii="Times New Roman" w:hAnsi="Times New Roman"/>
          <w:sz w:val="25"/>
          <w:szCs w:val="25"/>
        </w:rPr>
        <w:t>22</w:t>
      </w:r>
      <w:r w:rsidR="00485506" w:rsidRPr="00891357">
        <w:rPr>
          <w:rFonts w:ascii="Times New Roman" w:hAnsi="Times New Roman"/>
          <w:sz w:val="25"/>
          <w:szCs w:val="25"/>
        </w:rPr>
        <w:t xml:space="preserve"> Art.2 alin</w:t>
      </w:r>
      <w:r w:rsidR="00D925F6">
        <w:rPr>
          <w:rFonts w:ascii="Times New Roman" w:hAnsi="Times New Roman"/>
          <w:sz w:val="25"/>
          <w:szCs w:val="25"/>
        </w:rPr>
        <w:t>.</w:t>
      </w:r>
      <w:r w:rsidR="00485506" w:rsidRPr="00891357">
        <w:rPr>
          <w:rFonts w:ascii="Times New Roman" w:hAnsi="Times New Roman"/>
          <w:sz w:val="25"/>
          <w:szCs w:val="25"/>
        </w:rPr>
        <w:t xml:space="preserve"> (3) punctele a) </w:t>
      </w:r>
      <w:r w:rsidR="00D925F6">
        <w:rPr>
          <w:rFonts w:ascii="Times New Roman" w:hAnsi="Times New Roman"/>
          <w:sz w:val="25"/>
          <w:szCs w:val="25"/>
        </w:rPr>
        <w:t>ș</w:t>
      </w:r>
      <w:r w:rsidR="00485506" w:rsidRPr="00891357">
        <w:rPr>
          <w:rFonts w:ascii="Times New Roman" w:hAnsi="Times New Roman"/>
          <w:sz w:val="25"/>
          <w:szCs w:val="25"/>
        </w:rPr>
        <w:t>i b)</w:t>
      </w:r>
      <w:r w:rsidRPr="00891357">
        <w:rPr>
          <w:rFonts w:ascii="Times New Roman" w:hAnsi="Times New Roman"/>
          <w:sz w:val="25"/>
          <w:szCs w:val="25"/>
          <w:lang w:eastAsia="ro-RO"/>
        </w:rPr>
        <w:t>:</w:t>
      </w:r>
      <w:bookmarkStart w:id="30" w:name="tree#26"/>
    </w:p>
    <w:p w:rsidR="00C75DC3" w:rsidRDefault="00C75DC3" w:rsidP="00C75DC3">
      <w:pPr>
        <w:pStyle w:val="al"/>
        <w:spacing w:line="345" w:lineRule="atLeast"/>
        <w:ind w:left="735"/>
        <w:rPr>
          <w:rFonts w:ascii="Arial" w:hAnsi="Arial" w:cs="Arial"/>
          <w:color w:val="333333"/>
          <w:sz w:val="21"/>
          <w:szCs w:val="21"/>
        </w:rPr>
      </w:pPr>
      <w:r>
        <w:rPr>
          <w:rFonts w:ascii="Arial" w:hAnsi="Arial" w:cs="Arial"/>
          <w:color w:val="333333"/>
          <w:sz w:val="21"/>
          <w:szCs w:val="21"/>
        </w:rPr>
        <w:t>a) colectarea separată şi transportul separat al deşeurilor menajere şi al deşeurilor similare provenind din activităţi comerciale din industrie şiinstituţii, inclusiv fracţii colectate separat;</w:t>
      </w:r>
    </w:p>
    <w:p w:rsidR="00485506" w:rsidRPr="00C75DC3" w:rsidRDefault="00C75DC3" w:rsidP="00C75DC3">
      <w:pPr>
        <w:pStyle w:val="al"/>
        <w:spacing w:line="345" w:lineRule="atLeast"/>
        <w:ind w:left="735"/>
        <w:rPr>
          <w:rFonts w:ascii="Arial" w:hAnsi="Arial" w:cs="Arial"/>
          <w:color w:val="333333"/>
          <w:sz w:val="21"/>
          <w:szCs w:val="21"/>
        </w:rPr>
      </w:pPr>
      <w:r w:rsidRPr="00C75DC3">
        <w:rPr>
          <w:rFonts w:ascii="Arial" w:hAnsi="Arial" w:cs="Arial"/>
          <w:color w:val="333333"/>
          <w:sz w:val="21"/>
          <w:szCs w:val="21"/>
        </w:rPr>
        <w:t>b)</w:t>
      </w:r>
      <w:r w:rsidR="00DD07D4" w:rsidRPr="00C75DC3">
        <w:rPr>
          <w:rFonts w:ascii="Arial" w:hAnsi="Arial" w:cs="Arial"/>
          <w:color w:val="333333"/>
          <w:sz w:val="21"/>
          <w:szCs w:val="21"/>
        </w:rPr>
        <w:t xml:space="preserve"> operarea centrelor de colectare a deşeurilor</w:t>
      </w:r>
      <w:r>
        <w:rPr>
          <w:rFonts w:ascii="Arial" w:hAnsi="Arial" w:cs="Arial"/>
          <w:color w:val="333333"/>
          <w:sz w:val="21"/>
          <w:szCs w:val="21"/>
        </w:rPr>
        <w:t>- construite prin proiectul SMID</w:t>
      </w:r>
      <w:r w:rsidR="00485506" w:rsidRPr="00C75DC3">
        <w:rPr>
          <w:rFonts w:ascii="Arial" w:hAnsi="Arial" w:cs="Arial"/>
          <w:color w:val="333333"/>
          <w:sz w:val="21"/>
          <w:szCs w:val="21"/>
        </w:rPr>
        <w:t>;</w:t>
      </w:r>
    </w:p>
    <w:p w:rsidR="00485506" w:rsidRPr="00891357" w:rsidRDefault="00485506" w:rsidP="00891357">
      <w:pPr>
        <w:widowControl w:val="0"/>
        <w:numPr>
          <w:ilvl w:val="1"/>
          <w:numId w:val="6"/>
        </w:numPr>
        <w:spacing w:after="0" w:line="240" w:lineRule="auto"/>
        <w:jc w:val="both"/>
        <w:rPr>
          <w:rFonts w:ascii="Times New Roman" w:hAnsi="Times New Roman"/>
          <w:sz w:val="25"/>
          <w:szCs w:val="25"/>
        </w:rPr>
      </w:pPr>
      <w:r w:rsidRPr="00891357">
        <w:rPr>
          <w:rFonts w:ascii="Times New Roman" w:hAnsi="Times New Roman"/>
          <w:sz w:val="25"/>
          <w:szCs w:val="25"/>
        </w:rPr>
        <w:t>Serviciile care fac obiectul prezentului Contract așa cum  sunt  ele  menționate in Ordanta 92/2021 Si legea 181/2020</w:t>
      </w:r>
    </w:p>
    <w:p w:rsidR="00485506" w:rsidRPr="00891357" w:rsidRDefault="00485506" w:rsidP="00891357">
      <w:pPr>
        <w:widowControl w:val="0"/>
        <w:numPr>
          <w:ilvl w:val="2"/>
          <w:numId w:val="6"/>
        </w:numPr>
        <w:spacing w:after="0" w:line="240" w:lineRule="auto"/>
        <w:jc w:val="both"/>
        <w:rPr>
          <w:rFonts w:ascii="Times New Roman" w:hAnsi="Times New Roman"/>
          <w:sz w:val="25"/>
          <w:szCs w:val="25"/>
        </w:rPr>
      </w:pPr>
      <w:r w:rsidRPr="00891357">
        <w:rPr>
          <w:rFonts w:ascii="Times New Roman" w:hAnsi="Times New Roman"/>
          <w:color w:val="333333"/>
          <w:sz w:val="25"/>
          <w:szCs w:val="25"/>
        </w:rPr>
        <w:t xml:space="preserve">colectarea separată cel puțin pentru deșeurile de hârtie, metal, plastic și sticlă din deșeurile municipale prevazuta la Art 17 </w:t>
      </w:r>
      <w:r w:rsidR="00F8021B">
        <w:rPr>
          <w:rFonts w:ascii="Times New Roman" w:hAnsi="Times New Roman"/>
          <w:color w:val="333333"/>
          <w:sz w:val="25"/>
          <w:szCs w:val="25"/>
        </w:rPr>
        <w:t xml:space="preserve">alin 5 </w:t>
      </w:r>
      <w:r w:rsidRPr="00891357">
        <w:rPr>
          <w:rFonts w:ascii="Times New Roman" w:hAnsi="Times New Roman"/>
          <w:color w:val="333333"/>
          <w:sz w:val="25"/>
          <w:szCs w:val="25"/>
        </w:rPr>
        <w:t>lit a)</w:t>
      </w:r>
    </w:p>
    <w:p w:rsidR="00485506" w:rsidRPr="00891357" w:rsidRDefault="00485506" w:rsidP="00891357">
      <w:pPr>
        <w:widowControl w:val="0"/>
        <w:numPr>
          <w:ilvl w:val="2"/>
          <w:numId w:val="6"/>
        </w:numPr>
        <w:spacing w:after="0" w:line="240" w:lineRule="auto"/>
        <w:jc w:val="both"/>
        <w:rPr>
          <w:rFonts w:ascii="Times New Roman" w:hAnsi="Times New Roman"/>
          <w:color w:val="333333"/>
          <w:sz w:val="25"/>
          <w:szCs w:val="25"/>
        </w:rPr>
      </w:pPr>
      <w:r w:rsidRPr="00891357">
        <w:rPr>
          <w:rFonts w:ascii="Times New Roman" w:hAnsi="Times New Roman"/>
          <w:color w:val="333333"/>
          <w:sz w:val="25"/>
          <w:szCs w:val="25"/>
        </w:rPr>
        <w:t xml:space="preserve">colectarea separată a deseurilor biodegradabile prevazulte la </w:t>
      </w:r>
      <w:r w:rsidRPr="00CE7CF9">
        <w:rPr>
          <w:rFonts w:ascii="Times New Roman" w:hAnsi="Times New Roman"/>
          <w:color w:val="FF0000"/>
          <w:sz w:val="25"/>
          <w:szCs w:val="25"/>
        </w:rPr>
        <w:t>Art. 33</w:t>
      </w:r>
      <w:r w:rsidR="00F8021B">
        <w:rPr>
          <w:rFonts w:ascii="Times New Roman" w:hAnsi="Times New Roman"/>
          <w:color w:val="FF0000"/>
          <w:sz w:val="25"/>
          <w:szCs w:val="25"/>
        </w:rPr>
        <w:t xml:space="preserve"> din OUG 92/2021</w:t>
      </w:r>
      <w:r w:rsidRPr="00891357">
        <w:rPr>
          <w:rFonts w:ascii="Times New Roman" w:hAnsi="Times New Roman"/>
          <w:color w:val="333333"/>
          <w:sz w:val="25"/>
          <w:szCs w:val="25"/>
        </w:rPr>
        <w:t>si Art.1 alin 3 din Legea 181/2020</w:t>
      </w:r>
    </w:p>
    <w:p w:rsidR="00485506" w:rsidRPr="00891357" w:rsidRDefault="00485506" w:rsidP="00891357">
      <w:pPr>
        <w:widowControl w:val="0"/>
        <w:numPr>
          <w:ilvl w:val="2"/>
          <w:numId w:val="6"/>
        </w:numPr>
        <w:spacing w:after="0" w:line="240" w:lineRule="auto"/>
        <w:jc w:val="both"/>
        <w:rPr>
          <w:rFonts w:ascii="Times New Roman" w:hAnsi="Times New Roman"/>
          <w:sz w:val="25"/>
          <w:szCs w:val="25"/>
        </w:rPr>
      </w:pPr>
      <w:r w:rsidRPr="00891357">
        <w:rPr>
          <w:rFonts w:ascii="Times New Roman" w:hAnsi="Times New Roman"/>
          <w:color w:val="333333"/>
          <w:sz w:val="25"/>
          <w:szCs w:val="25"/>
        </w:rPr>
        <w:t>colectarea deșeurilor, altele decât cele prevăzute la lit. a); (deseuri reziduale)</w:t>
      </w:r>
    </w:p>
    <w:p w:rsidR="00485506" w:rsidRPr="00891357" w:rsidRDefault="00485506" w:rsidP="00891357">
      <w:pPr>
        <w:widowControl w:val="0"/>
        <w:numPr>
          <w:ilvl w:val="2"/>
          <w:numId w:val="6"/>
        </w:numPr>
        <w:spacing w:after="0" w:line="240" w:lineRule="auto"/>
        <w:jc w:val="both"/>
        <w:rPr>
          <w:rFonts w:ascii="Times New Roman" w:hAnsi="Times New Roman"/>
          <w:color w:val="333333"/>
          <w:sz w:val="25"/>
          <w:szCs w:val="25"/>
        </w:rPr>
      </w:pPr>
      <w:r w:rsidRPr="00891357">
        <w:rPr>
          <w:rFonts w:ascii="Times New Roman" w:hAnsi="Times New Roman"/>
          <w:color w:val="333333"/>
          <w:sz w:val="25"/>
          <w:szCs w:val="25"/>
        </w:rPr>
        <w:t xml:space="preserve">colectarea deșeurilor periculoase provenite din gospodării prevazulte la </w:t>
      </w:r>
      <w:r w:rsidRPr="00CE7CF9">
        <w:rPr>
          <w:rFonts w:ascii="Times New Roman" w:hAnsi="Times New Roman"/>
          <w:color w:val="FF0000"/>
          <w:sz w:val="25"/>
          <w:szCs w:val="25"/>
        </w:rPr>
        <w:t>Art. 30</w:t>
      </w:r>
      <w:r w:rsidR="00F8021B">
        <w:rPr>
          <w:rFonts w:ascii="Times New Roman" w:hAnsi="Times New Roman"/>
          <w:color w:val="FF0000"/>
          <w:sz w:val="25"/>
          <w:szCs w:val="25"/>
        </w:rPr>
        <w:t xml:space="preserve"> din OUG 92/2021</w:t>
      </w:r>
      <w:r w:rsidR="00423D5E">
        <w:rPr>
          <w:rFonts w:ascii="Times New Roman" w:hAnsi="Times New Roman"/>
          <w:color w:val="333333"/>
          <w:sz w:val="25"/>
          <w:szCs w:val="25"/>
        </w:rPr>
        <w:t xml:space="preserve">- </w:t>
      </w:r>
      <w:r w:rsidR="00423D5E" w:rsidRPr="007B7085">
        <w:rPr>
          <w:rFonts w:ascii="Arial" w:hAnsi="Arial" w:cs="Arial"/>
          <w:sz w:val="20"/>
          <w:szCs w:val="20"/>
        </w:rPr>
        <w:t xml:space="preserve">colectarea </w:t>
      </w:r>
      <w:r w:rsidR="00423D5E">
        <w:rPr>
          <w:rFonts w:ascii="Arial" w:hAnsi="Arial" w:cs="Arial"/>
          <w:sz w:val="20"/>
          <w:szCs w:val="20"/>
        </w:rPr>
        <w:t>separata a deseurilor municipale generate ocazional</w:t>
      </w:r>
    </w:p>
    <w:p w:rsidR="00485506" w:rsidRPr="00891357" w:rsidRDefault="00485506" w:rsidP="00891357">
      <w:pPr>
        <w:widowControl w:val="0"/>
        <w:numPr>
          <w:ilvl w:val="2"/>
          <w:numId w:val="6"/>
        </w:numPr>
        <w:spacing w:after="0" w:line="240" w:lineRule="auto"/>
        <w:jc w:val="both"/>
        <w:rPr>
          <w:rFonts w:ascii="Times New Roman" w:hAnsi="Times New Roman"/>
          <w:color w:val="333333"/>
          <w:sz w:val="25"/>
          <w:szCs w:val="25"/>
        </w:rPr>
      </w:pPr>
      <w:r w:rsidRPr="00891357">
        <w:rPr>
          <w:rFonts w:ascii="Times New Roman" w:hAnsi="Times New Roman"/>
          <w:color w:val="333333"/>
          <w:sz w:val="25"/>
          <w:szCs w:val="25"/>
        </w:rPr>
        <w:t>colectarea deșeurilor deseurilor voluminoase inclusiv mobila si saltele</w:t>
      </w:r>
      <w:r w:rsidR="00423D5E">
        <w:rPr>
          <w:rFonts w:ascii="Times New Roman" w:hAnsi="Times New Roman"/>
          <w:color w:val="333333"/>
          <w:sz w:val="25"/>
          <w:szCs w:val="25"/>
        </w:rPr>
        <w:t xml:space="preserve"> - </w:t>
      </w:r>
      <w:r w:rsidR="00423D5E" w:rsidRPr="007B7085">
        <w:rPr>
          <w:rFonts w:ascii="Arial" w:hAnsi="Arial" w:cs="Arial"/>
          <w:sz w:val="20"/>
          <w:szCs w:val="20"/>
        </w:rPr>
        <w:t xml:space="preserve">colectarea </w:t>
      </w:r>
      <w:r w:rsidR="00423D5E">
        <w:rPr>
          <w:rFonts w:ascii="Arial" w:hAnsi="Arial" w:cs="Arial"/>
          <w:sz w:val="20"/>
          <w:szCs w:val="20"/>
        </w:rPr>
        <w:t>separata a deseurilor municipale generate ocazional</w:t>
      </w:r>
    </w:p>
    <w:p w:rsidR="00485506" w:rsidRPr="00891357" w:rsidRDefault="00485506" w:rsidP="00891357">
      <w:pPr>
        <w:widowControl w:val="0"/>
        <w:numPr>
          <w:ilvl w:val="2"/>
          <w:numId w:val="6"/>
        </w:numPr>
        <w:spacing w:after="0" w:line="240" w:lineRule="auto"/>
        <w:jc w:val="both"/>
        <w:rPr>
          <w:rFonts w:ascii="Times New Roman" w:hAnsi="Times New Roman"/>
          <w:color w:val="333333"/>
          <w:sz w:val="25"/>
          <w:szCs w:val="25"/>
        </w:rPr>
      </w:pPr>
      <w:r w:rsidRPr="00891357">
        <w:rPr>
          <w:rFonts w:ascii="Times New Roman" w:hAnsi="Times New Roman"/>
          <w:color w:val="333333"/>
          <w:sz w:val="25"/>
          <w:szCs w:val="25"/>
        </w:rPr>
        <w:t xml:space="preserve">colectarea deșeurilor textile </w:t>
      </w:r>
    </w:p>
    <w:p w:rsidR="00485506" w:rsidRPr="00891357" w:rsidRDefault="00485506" w:rsidP="00891357">
      <w:pPr>
        <w:widowControl w:val="0"/>
        <w:numPr>
          <w:ilvl w:val="2"/>
          <w:numId w:val="6"/>
        </w:numPr>
        <w:spacing w:after="0" w:line="240" w:lineRule="auto"/>
        <w:jc w:val="both"/>
        <w:rPr>
          <w:rFonts w:ascii="Times New Roman" w:hAnsi="Times New Roman"/>
          <w:color w:val="333333"/>
          <w:sz w:val="25"/>
          <w:szCs w:val="25"/>
        </w:rPr>
      </w:pPr>
      <w:r w:rsidRPr="00891357">
        <w:rPr>
          <w:rFonts w:ascii="Times New Roman" w:hAnsi="Times New Roman"/>
          <w:color w:val="333333"/>
          <w:sz w:val="25"/>
          <w:szCs w:val="25"/>
        </w:rPr>
        <w:t>colectarea deseurilor abandonate pe teritorul administrativ al UAT urilor din aria de delegare Art. 4 alin 5 din Legea 101/2006</w:t>
      </w:r>
    </w:p>
    <w:p w:rsidR="00E07BEF" w:rsidRPr="00E47660" w:rsidRDefault="00E07BEF" w:rsidP="009A51EB">
      <w:pPr>
        <w:numPr>
          <w:ilvl w:val="0"/>
          <w:numId w:val="6"/>
        </w:numPr>
        <w:tabs>
          <w:tab w:val="left" w:pos="426"/>
        </w:tabs>
        <w:autoSpaceDE w:val="0"/>
        <w:autoSpaceDN w:val="0"/>
        <w:adjustRightInd w:val="0"/>
        <w:spacing w:after="0" w:line="240" w:lineRule="auto"/>
        <w:ind w:left="0" w:firstLine="0"/>
        <w:jc w:val="both"/>
        <w:rPr>
          <w:rFonts w:ascii="Times New Roman" w:hAnsi="Times New Roman"/>
          <w:sz w:val="25"/>
          <w:szCs w:val="25"/>
          <w:lang w:eastAsia="ro-RO"/>
        </w:rPr>
      </w:pPr>
      <w:r w:rsidRPr="00E47660">
        <w:rPr>
          <w:rFonts w:ascii="Times New Roman" w:hAnsi="Times New Roman"/>
          <w:sz w:val="25"/>
          <w:szCs w:val="25"/>
        </w:rPr>
        <w:t>Prin prezentul Contract, Delegatarul atribuie Delegatului, pe</w:t>
      </w:r>
      <w:r w:rsidR="00046803" w:rsidRPr="00E47660">
        <w:rPr>
          <w:rFonts w:ascii="Times New Roman" w:hAnsi="Times New Roman"/>
          <w:sz w:val="25"/>
          <w:szCs w:val="25"/>
        </w:rPr>
        <w:t>ntru perioada de timp menţionată</w:t>
      </w:r>
      <w:r w:rsidRPr="00E47660">
        <w:rPr>
          <w:rFonts w:ascii="Times New Roman" w:hAnsi="Times New Roman"/>
          <w:sz w:val="25"/>
          <w:szCs w:val="25"/>
        </w:rPr>
        <w:t xml:space="preserve"> la Articolul 3 (“Durata Contractului, Perioada de Mob</w:t>
      </w:r>
      <w:r w:rsidR="00046803" w:rsidRPr="00E47660">
        <w:rPr>
          <w:rFonts w:ascii="Times New Roman" w:hAnsi="Times New Roman"/>
          <w:sz w:val="25"/>
          <w:szCs w:val="25"/>
        </w:rPr>
        <w:t>ilizare și Data de începere"), dreptul ș</w:t>
      </w:r>
      <w:r w:rsidRPr="00E47660">
        <w:rPr>
          <w:rFonts w:ascii="Times New Roman" w:hAnsi="Times New Roman"/>
          <w:sz w:val="25"/>
          <w:szCs w:val="25"/>
        </w:rPr>
        <w:t>i o</w:t>
      </w:r>
      <w:r w:rsidR="00046803" w:rsidRPr="00E47660">
        <w:rPr>
          <w:rFonts w:ascii="Times New Roman" w:hAnsi="Times New Roman"/>
          <w:sz w:val="25"/>
          <w:szCs w:val="25"/>
        </w:rPr>
        <w:t>bligaţia de a presta Serviciul î</w:t>
      </w:r>
      <w:r w:rsidRPr="00E47660">
        <w:rPr>
          <w:rFonts w:ascii="Times New Roman" w:hAnsi="Times New Roman"/>
          <w:sz w:val="25"/>
          <w:szCs w:val="25"/>
        </w:rPr>
        <w:t>n Aria Delegării, inclusiv dreptul</w:t>
      </w:r>
      <w:r w:rsidR="00046803" w:rsidRPr="00E47660">
        <w:rPr>
          <w:rFonts w:ascii="Times New Roman" w:hAnsi="Times New Roman"/>
          <w:sz w:val="25"/>
          <w:szCs w:val="25"/>
        </w:rPr>
        <w:t xml:space="preserve"> ș</w:t>
      </w:r>
      <w:r w:rsidRPr="00E47660">
        <w:rPr>
          <w:rFonts w:ascii="Times New Roman" w:hAnsi="Times New Roman"/>
          <w:sz w:val="25"/>
          <w:szCs w:val="25"/>
        </w:rPr>
        <w:t xml:space="preserve">i obligaţia de a administra </w:t>
      </w:r>
      <w:r w:rsidR="00046803" w:rsidRPr="00E47660">
        <w:rPr>
          <w:rFonts w:ascii="Times New Roman" w:hAnsi="Times New Roman"/>
          <w:sz w:val="25"/>
          <w:szCs w:val="25"/>
        </w:rPr>
        <w:t>și de a exploata, în schimbul unei Redevenț</w:t>
      </w:r>
      <w:r w:rsidRPr="00E47660">
        <w:rPr>
          <w:rFonts w:ascii="Times New Roman" w:hAnsi="Times New Roman"/>
          <w:sz w:val="25"/>
          <w:szCs w:val="25"/>
        </w:rPr>
        <w:t xml:space="preserve">e, Bunurile de Retur prevăzute </w:t>
      </w:r>
      <w:r w:rsidR="00046803" w:rsidRPr="00E47660">
        <w:rPr>
          <w:rFonts w:ascii="Times New Roman" w:hAnsi="Times New Roman"/>
          <w:sz w:val="25"/>
          <w:szCs w:val="25"/>
        </w:rPr>
        <w:t>î</w:t>
      </w:r>
      <w:r w:rsidRPr="00E47660">
        <w:rPr>
          <w:rFonts w:ascii="Times New Roman" w:hAnsi="Times New Roman"/>
          <w:sz w:val="25"/>
          <w:szCs w:val="25"/>
        </w:rPr>
        <w:t>n Anexele nr. 4 la prezentul Contract</w:t>
      </w:r>
      <w:r w:rsidR="00046803" w:rsidRPr="00E47660">
        <w:rPr>
          <w:rFonts w:ascii="Times New Roman" w:hAnsi="Times New Roman"/>
          <w:sz w:val="25"/>
          <w:szCs w:val="25"/>
        </w:rPr>
        <w:t>.</w:t>
      </w:r>
    </w:p>
    <w:bookmarkEnd w:id="30"/>
    <w:p w:rsidR="00B678F0" w:rsidRPr="00E47660" w:rsidRDefault="00B678F0" w:rsidP="009A51EB">
      <w:pPr>
        <w:numPr>
          <w:ilvl w:val="0"/>
          <w:numId w:val="6"/>
        </w:numPr>
        <w:tabs>
          <w:tab w:val="left" w:pos="450"/>
        </w:tabs>
        <w:autoSpaceDE w:val="0"/>
        <w:autoSpaceDN w:val="0"/>
        <w:adjustRightInd w:val="0"/>
        <w:spacing w:after="0" w:line="240" w:lineRule="auto"/>
        <w:ind w:left="0" w:firstLine="0"/>
        <w:jc w:val="both"/>
        <w:rPr>
          <w:rFonts w:ascii="Times New Roman" w:hAnsi="Times New Roman"/>
          <w:sz w:val="25"/>
          <w:szCs w:val="25"/>
        </w:rPr>
      </w:pPr>
      <w:r w:rsidRPr="00E47660">
        <w:rPr>
          <w:rFonts w:ascii="Times New Roman" w:hAnsi="Times New Roman"/>
          <w:sz w:val="25"/>
          <w:szCs w:val="25"/>
        </w:rPr>
        <w:t>Obiectivele Delegatarului sunt:</w:t>
      </w:r>
    </w:p>
    <w:p w:rsidR="00046803" w:rsidRPr="00E47660" w:rsidRDefault="00B678F0" w:rsidP="008C5AD0">
      <w:pPr>
        <w:pStyle w:val="ListParagraph"/>
        <w:numPr>
          <w:ilvl w:val="0"/>
          <w:numId w:val="68"/>
        </w:numPr>
        <w:autoSpaceDE w:val="0"/>
        <w:autoSpaceDN w:val="0"/>
        <w:adjustRightInd w:val="0"/>
        <w:spacing w:after="0" w:line="240" w:lineRule="auto"/>
        <w:jc w:val="both"/>
        <w:rPr>
          <w:rFonts w:ascii="Times New Roman" w:hAnsi="Times New Roman"/>
          <w:sz w:val="25"/>
          <w:szCs w:val="25"/>
        </w:rPr>
      </w:pPr>
      <w:r w:rsidRPr="00E47660">
        <w:rPr>
          <w:rFonts w:ascii="Times New Roman" w:hAnsi="Times New Roman"/>
          <w:sz w:val="25"/>
          <w:szCs w:val="25"/>
        </w:rPr>
        <w:t>îmbunătăţirea condiţiilor de viaţă ale populaţiei;</w:t>
      </w:r>
    </w:p>
    <w:p w:rsidR="00046803" w:rsidRPr="00E47660" w:rsidRDefault="00B678F0" w:rsidP="008C5AD0">
      <w:pPr>
        <w:pStyle w:val="ListParagraph"/>
        <w:numPr>
          <w:ilvl w:val="0"/>
          <w:numId w:val="68"/>
        </w:numPr>
        <w:autoSpaceDE w:val="0"/>
        <w:autoSpaceDN w:val="0"/>
        <w:adjustRightInd w:val="0"/>
        <w:spacing w:after="0" w:line="240" w:lineRule="auto"/>
        <w:jc w:val="both"/>
        <w:rPr>
          <w:rFonts w:ascii="Times New Roman" w:hAnsi="Times New Roman"/>
          <w:sz w:val="25"/>
          <w:szCs w:val="25"/>
        </w:rPr>
      </w:pPr>
      <w:r w:rsidRPr="00E47660">
        <w:rPr>
          <w:rFonts w:ascii="Times New Roman" w:hAnsi="Times New Roman"/>
          <w:sz w:val="25"/>
          <w:szCs w:val="25"/>
        </w:rPr>
        <w:t>susţinerea dezvoltării economico-sociale a ariei de delegare;</w:t>
      </w:r>
    </w:p>
    <w:p w:rsidR="00B678F0" w:rsidRPr="00E47660" w:rsidRDefault="00B678F0" w:rsidP="008C5AD0">
      <w:pPr>
        <w:pStyle w:val="ListParagraph"/>
        <w:numPr>
          <w:ilvl w:val="0"/>
          <w:numId w:val="68"/>
        </w:numPr>
        <w:autoSpaceDE w:val="0"/>
        <w:autoSpaceDN w:val="0"/>
        <w:adjustRightInd w:val="0"/>
        <w:spacing w:after="0" w:line="240" w:lineRule="auto"/>
        <w:jc w:val="both"/>
        <w:rPr>
          <w:rFonts w:ascii="Times New Roman" w:hAnsi="Times New Roman"/>
          <w:sz w:val="25"/>
          <w:szCs w:val="25"/>
        </w:rPr>
      </w:pPr>
      <w:r w:rsidRPr="00E47660">
        <w:rPr>
          <w:rFonts w:ascii="Times New Roman" w:hAnsi="Times New Roman"/>
          <w:sz w:val="25"/>
          <w:szCs w:val="25"/>
        </w:rPr>
        <w:t>promovarea calităţii şi eficienţei Serviciului;</w:t>
      </w:r>
    </w:p>
    <w:p w:rsidR="00B678F0" w:rsidRPr="00E47660" w:rsidRDefault="00B678F0" w:rsidP="008C5AD0">
      <w:pPr>
        <w:pStyle w:val="ListParagraph"/>
        <w:numPr>
          <w:ilvl w:val="0"/>
          <w:numId w:val="68"/>
        </w:numPr>
        <w:autoSpaceDE w:val="0"/>
        <w:autoSpaceDN w:val="0"/>
        <w:adjustRightInd w:val="0"/>
        <w:spacing w:after="0" w:line="240" w:lineRule="auto"/>
        <w:jc w:val="both"/>
        <w:rPr>
          <w:rFonts w:ascii="Times New Roman" w:hAnsi="Times New Roman"/>
          <w:sz w:val="25"/>
          <w:szCs w:val="25"/>
        </w:rPr>
      </w:pPr>
      <w:r w:rsidRPr="00E47660">
        <w:rPr>
          <w:rFonts w:ascii="Times New Roman" w:hAnsi="Times New Roman"/>
          <w:sz w:val="25"/>
          <w:szCs w:val="25"/>
        </w:rPr>
        <w:t>dezvoltarea durabilă a Serviciului;</w:t>
      </w:r>
    </w:p>
    <w:p w:rsidR="00B678F0" w:rsidRPr="00E47660" w:rsidRDefault="00B678F0" w:rsidP="008C5AD0">
      <w:pPr>
        <w:pStyle w:val="ListParagraph"/>
        <w:numPr>
          <w:ilvl w:val="0"/>
          <w:numId w:val="68"/>
        </w:numPr>
        <w:autoSpaceDE w:val="0"/>
        <w:autoSpaceDN w:val="0"/>
        <w:adjustRightInd w:val="0"/>
        <w:spacing w:after="0" w:line="240" w:lineRule="auto"/>
        <w:jc w:val="both"/>
        <w:rPr>
          <w:rFonts w:ascii="Times New Roman" w:hAnsi="Times New Roman"/>
          <w:sz w:val="25"/>
          <w:szCs w:val="25"/>
        </w:rPr>
      </w:pPr>
      <w:r w:rsidRPr="00E47660">
        <w:rPr>
          <w:rFonts w:ascii="Times New Roman" w:hAnsi="Times New Roman"/>
          <w:sz w:val="25"/>
          <w:szCs w:val="25"/>
        </w:rPr>
        <w:t>gestionarea Serviciului pe criterii de transparenţă, competitivitate şi eficienţă;</w:t>
      </w:r>
    </w:p>
    <w:p w:rsidR="00046803" w:rsidRPr="00E47660" w:rsidRDefault="00B678F0" w:rsidP="008C5AD0">
      <w:pPr>
        <w:numPr>
          <w:ilvl w:val="0"/>
          <w:numId w:val="68"/>
        </w:numPr>
        <w:autoSpaceDE w:val="0"/>
        <w:autoSpaceDN w:val="0"/>
        <w:adjustRightInd w:val="0"/>
        <w:spacing w:after="0" w:line="240" w:lineRule="auto"/>
        <w:jc w:val="both"/>
        <w:rPr>
          <w:rFonts w:ascii="Times New Roman" w:hAnsi="Times New Roman"/>
          <w:sz w:val="25"/>
          <w:szCs w:val="25"/>
        </w:rPr>
      </w:pPr>
      <w:r w:rsidRPr="00E47660">
        <w:rPr>
          <w:rFonts w:ascii="Times New Roman" w:hAnsi="Times New Roman"/>
          <w:sz w:val="25"/>
          <w:szCs w:val="25"/>
        </w:rPr>
        <w:t>furnizar</w:t>
      </w:r>
      <w:r w:rsidR="00577E87" w:rsidRPr="00E47660">
        <w:rPr>
          <w:rFonts w:ascii="Times New Roman" w:hAnsi="Times New Roman"/>
          <w:sz w:val="25"/>
          <w:szCs w:val="25"/>
        </w:rPr>
        <w:t>ea Serviciului la Tarife care să</w:t>
      </w:r>
      <w:r w:rsidRPr="00E47660">
        <w:rPr>
          <w:rFonts w:ascii="Times New Roman" w:hAnsi="Times New Roman"/>
          <w:sz w:val="25"/>
          <w:szCs w:val="25"/>
        </w:rPr>
        <w:t xml:space="preserve"> asigure prestarea Serviciului la nivelurile de calitate şi Indicatorii de Performanţăstabiliţi prin Caietul de Sarcini al Serviciului, Regulamentul Serviciului şi prin prezentul Contract și asigurarea echilibrului între riscurile şi beneficiile asumate de Părţi;</w:t>
      </w:r>
    </w:p>
    <w:p w:rsidR="00B678F0" w:rsidRPr="00E47660" w:rsidRDefault="00B678F0" w:rsidP="008C5AD0">
      <w:pPr>
        <w:numPr>
          <w:ilvl w:val="0"/>
          <w:numId w:val="68"/>
        </w:numPr>
        <w:autoSpaceDE w:val="0"/>
        <w:autoSpaceDN w:val="0"/>
        <w:adjustRightInd w:val="0"/>
        <w:spacing w:after="0" w:line="240" w:lineRule="auto"/>
        <w:jc w:val="both"/>
        <w:rPr>
          <w:rFonts w:ascii="Times New Roman" w:hAnsi="Times New Roman"/>
          <w:sz w:val="25"/>
          <w:szCs w:val="25"/>
        </w:rPr>
      </w:pPr>
      <w:r w:rsidRPr="00E47660">
        <w:rPr>
          <w:rFonts w:ascii="Times New Roman" w:hAnsi="Times New Roman"/>
          <w:sz w:val="25"/>
          <w:szCs w:val="25"/>
        </w:rPr>
        <w:t>protecţiaşi conservarea mediului înconjurător şi a sănătăţiipopulaţiei;</w:t>
      </w:r>
    </w:p>
    <w:p w:rsidR="00B678F0" w:rsidRPr="00E47660" w:rsidRDefault="00B678F0" w:rsidP="008C5AD0">
      <w:pPr>
        <w:numPr>
          <w:ilvl w:val="0"/>
          <w:numId w:val="68"/>
        </w:numPr>
        <w:autoSpaceDE w:val="0"/>
        <w:autoSpaceDN w:val="0"/>
        <w:adjustRightInd w:val="0"/>
        <w:spacing w:after="0" w:line="240" w:lineRule="auto"/>
        <w:jc w:val="both"/>
        <w:rPr>
          <w:rFonts w:ascii="Times New Roman" w:hAnsi="Times New Roman"/>
          <w:sz w:val="25"/>
          <w:szCs w:val="25"/>
        </w:rPr>
      </w:pPr>
      <w:r w:rsidRPr="00E47660">
        <w:rPr>
          <w:rFonts w:ascii="Times New Roman" w:hAnsi="Times New Roman"/>
          <w:sz w:val="25"/>
          <w:szCs w:val="25"/>
        </w:rPr>
        <w:lastRenderedPageBreak/>
        <w:t>respectarea cerinţelor din legislaţia privind protecţia mediului referitoare la salubrizarea localităţilor.</w:t>
      </w:r>
    </w:p>
    <w:p w:rsidR="00B678F0" w:rsidRPr="00E47660" w:rsidRDefault="00B678F0" w:rsidP="009A51EB">
      <w:pPr>
        <w:spacing w:after="0" w:line="240" w:lineRule="auto"/>
        <w:rPr>
          <w:rFonts w:ascii="Times New Roman" w:hAnsi="Times New Roman"/>
          <w:i/>
          <w:sz w:val="25"/>
          <w:szCs w:val="25"/>
          <w:lang w:eastAsia="ro-RO"/>
        </w:rPr>
      </w:pPr>
      <w:bookmarkStart w:id="31" w:name="_Toc11221551"/>
    </w:p>
    <w:bookmarkEnd w:id="26"/>
    <w:bookmarkEnd w:id="27"/>
    <w:p w:rsidR="00B678F0" w:rsidRPr="00E47660" w:rsidRDefault="00B678F0" w:rsidP="009A51EB">
      <w:pPr>
        <w:pStyle w:val="Heading2"/>
        <w:numPr>
          <w:ilvl w:val="0"/>
          <w:numId w:val="39"/>
        </w:numPr>
        <w:spacing w:before="0" w:after="0" w:line="240" w:lineRule="auto"/>
        <w:rPr>
          <w:rFonts w:ascii="Times New Roman" w:hAnsi="Times New Roman"/>
          <w:i w:val="0"/>
          <w:sz w:val="25"/>
          <w:szCs w:val="25"/>
          <w:lang w:val="ro-RO" w:eastAsia="ro-RO"/>
        </w:rPr>
      </w:pPr>
      <w:r w:rsidRPr="00E47660">
        <w:rPr>
          <w:rFonts w:ascii="Times New Roman" w:hAnsi="Times New Roman"/>
          <w:i w:val="0"/>
          <w:sz w:val="25"/>
          <w:szCs w:val="25"/>
          <w:lang w:val="ro-RO" w:eastAsia="ro-RO"/>
        </w:rPr>
        <w:t>DURATA CONTRACTULUI, PERIOADA DE MOBILIZARE ŞI DATA ÎNCEPERII</w:t>
      </w:r>
      <w:bookmarkEnd w:id="31"/>
    </w:p>
    <w:p w:rsidR="00B678F0" w:rsidRPr="00E47660" w:rsidRDefault="00B678F0" w:rsidP="009A51EB">
      <w:pPr>
        <w:numPr>
          <w:ilvl w:val="0"/>
          <w:numId w:val="27"/>
        </w:numPr>
        <w:autoSpaceDE w:val="0"/>
        <w:autoSpaceDN w:val="0"/>
        <w:adjustRightInd w:val="0"/>
        <w:spacing w:after="0" w:line="240" w:lineRule="auto"/>
        <w:jc w:val="both"/>
        <w:rPr>
          <w:rFonts w:ascii="Times New Roman" w:hAnsi="Times New Roman"/>
          <w:sz w:val="25"/>
          <w:szCs w:val="25"/>
          <w:lang w:eastAsia="en-GB"/>
        </w:rPr>
      </w:pPr>
      <w:r w:rsidRPr="00E47660">
        <w:rPr>
          <w:rFonts w:ascii="Times New Roman" w:hAnsi="Times New Roman"/>
          <w:sz w:val="25"/>
          <w:szCs w:val="25"/>
          <w:lang w:eastAsia="en-GB"/>
        </w:rPr>
        <w:t xml:space="preserve">Durata prezentului contract de delegare a gestiunii este </w:t>
      </w:r>
      <w:r w:rsidRPr="00BB06A6">
        <w:rPr>
          <w:rFonts w:ascii="Times New Roman" w:hAnsi="Times New Roman"/>
          <w:b/>
          <w:sz w:val="25"/>
          <w:szCs w:val="25"/>
          <w:lang w:eastAsia="en-GB"/>
        </w:rPr>
        <w:t xml:space="preserve">de </w:t>
      </w:r>
      <w:r w:rsidR="00C27FEA">
        <w:rPr>
          <w:rFonts w:ascii="Times New Roman" w:hAnsi="Times New Roman"/>
          <w:b/>
          <w:sz w:val="25"/>
          <w:szCs w:val="25"/>
          <w:lang w:eastAsia="en-GB"/>
        </w:rPr>
        <w:t>60</w:t>
      </w:r>
      <w:r w:rsidRPr="00BB06A6">
        <w:rPr>
          <w:rFonts w:ascii="Times New Roman" w:hAnsi="Times New Roman"/>
          <w:b/>
          <w:sz w:val="25"/>
          <w:szCs w:val="25"/>
          <w:lang w:eastAsia="en-GB"/>
        </w:rPr>
        <w:t>luni</w:t>
      </w:r>
      <w:r w:rsidRPr="00BB06A6">
        <w:rPr>
          <w:rFonts w:ascii="Times New Roman" w:hAnsi="Times New Roman"/>
          <w:sz w:val="25"/>
          <w:szCs w:val="25"/>
          <w:lang w:eastAsia="en-GB"/>
        </w:rPr>
        <w:t xml:space="preserve"> de la Data </w:t>
      </w:r>
      <w:r w:rsidR="00C75DC3">
        <w:rPr>
          <w:rFonts w:ascii="Times New Roman" w:hAnsi="Times New Roman"/>
          <w:sz w:val="25"/>
          <w:szCs w:val="25"/>
          <w:lang w:eastAsia="en-GB"/>
        </w:rPr>
        <w:t>Inceperii</w:t>
      </w:r>
      <w:r w:rsidRPr="00BB06A6">
        <w:rPr>
          <w:rFonts w:ascii="Times New Roman" w:hAnsi="Times New Roman"/>
          <w:sz w:val="25"/>
          <w:szCs w:val="25"/>
          <w:lang w:eastAsia="en-GB"/>
        </w:rPr>
        <w:t xml:space="preserve"> Contractului şi va expira în ultima zi din ultima lună a termenului de </w:t>
      </w:r>
      <w:r w:rsidR="00C27FEA">
        <w:rPr>
          <w:rFonts w:ascii="Times New Roman" w:hAnsi="Times New Roman"/>
          <w:sz w:val="25"/>
          <w:szCs w:val="25"/>
          <w:lang w:eastAsia="en-GB"/>
        </w:rPr>
        <w:t>60</w:t>
      </w:r>
      <w:r w:rsidRPr="00BB06A6">
        <w:rPr>
          <w:rFonts w:ascii="Times New Roman" w:hAnsi="Times New Roman"/>
          <w:sz w:val="25"/>
          <w:szCs w:val="25"/>
          <w:lang w:eastAsia="en-GB"/>
        </w:rPr>
        <w:t xml:space="preserve"> luni.</w:t>
      </w:r>
    </w:p>
    <w:p w:rsidR="00B678F0" w:rsidRPr="00E47660" w:rsidRDefault="00B678F0" w:rsidP="009A51EB">
      <w:pPr>
        <w:numPr>
          <w:ilvl w:val="0"/>
          <w:numId w:val="27"/>
        </w:numPr>
        <w:autoSpaceDE w:val="0"/>
        <w:autoSpaceDN w:val="0"/>
        <w:adjustRightInd w:val="0"/>
        <w:spacing w:after="0" w:line="240" w:lineRule="auto"/>
        <w:jc w:val="both"/>
        <w:rPr>
          <w:rFonts w:ascii="Times New Roman" w:hAnsi="Times New Roman"/>
          <w:sz w:val="25"/>
          <w:szCs w:val="25"/>
          <w:lang w:eastAsia="en-GB"/>
        </w:rPr>
      </w:pPr>
      <w:r w:rsidRPr="00E47660">
        <w:rPr>
          <w:rFonts w:ascii="Times New Roman" w:hAnsi="Times New Roman"/>
          <w:sz w:val="25"/>
          <w:szCs w:val="25"/>
          <w:lang w:eastAsia="en-GB"/>
        </w:rPr>
        <w:t>Contractul va produce efecte pe toată durata sa – de la Data Intrării în Vigoare şi până la expirarea Duratei Gestiunii Serviciului, dacă Părţile nu au hotărât prelungirea sa, cu excepția situațiilor de încetare înainte de termen.</w:t>
      </w:r>
    </w:p>
    <w:p w:rsidR="00B678F0" w:rsidRPr="00E47660" w:rsidRDefault="00B678F0" w:rsidP="009A51EB">
      <w:pPr>
        <w:numPr>
          <w:ilvl w:val="0"/>
          <w:numId w:val="27"/>
        </w:numPr>
        <w:autoSpaceDE w:val="0"/>
        <w:autoSpaceDN w:val="0"/>
        <w:adjustRightInd w:val="0"/>
        <w:spacing w:after="0" w:line="240" w:lineRule="auto"/>
        <w:jc w:val="both"/>
        <w:rPr>
          <w:rFonts w:ascii="Times New Roman" w:hAnsi="Times New Roman"/>
          <w:sz w:val="25"/>
          <w:szCs w:val="25"/>
          <w:lang w:eastAsia="en-GB"/>
        </w:rPr>
      </w:pPr>
      <w:r w:rsidRPr="00E47660">
        <w:rPr>
          <w:rFonts w:ascii="Times New Roman" w:hAnsi="Times New Roman"/>
          <w:sz w:val="25"/>
          <w:szCs w:val="25"/>
          <w:lang w:eastAsia="en-GB"/>
        </w:rPr>
        <w:t xml:space="preserve">Părţile pot conveni asupra prelungirii Duratei Gestiunii Serviciului, respectiv a Duratei Contractului, în condiţiile prevăzute de Legea aplicabilă la data prelungirii. Prelungirea va fi convenită prin act adiţional la Contract aprobat conform prevederilor Legii și semnat de reprezentanții autorizați ai Părților. </w:t>
      </w:r>
    </w:p>
    <w:p w:rsidR="00B678F0" w:rsidRPr="00E47660" w:rsidRDefault="00B678F0" w:rsidP="009A51EB">
      <w:pPr>
        <w:numPr>
          <w:ilvl w:val="0"/>
          <w:numId w:val="27"/>
        </w:numPr>
        <w:autoSpaceDE w:val="0"/>
        <w:autoSpaceDN w:val="0"/>
        <w:adjustRightInd w:val="0"/>
        <w:spacing w:after="0" w:line="240" w:lineRule="auto"/>
        <w:jc w:val="both"/>
        <w:rPr>
          <w:rFonts w:ascii="Times New Roman" w:hAnsi="Times New Roman"/>
          <w:sz w:val="25"/>
          <w:szCs w:val="25"/>
          <w:lang w:eastAsia="en-GB"/>
        </w:rPr>
      </w:pPr>
      <w:bookmarkStart w:id="32" w:name="_Toc378327448"/>
      <w:bookmarkStart w:id="33" w:name="_Toc379978544"/>
      <w:bookmarkStart w:id="34" w:name="_Toc380140989"/>
      <w:bookmarkStart w:id="35" w:name="_Toc381791069"/>
      <w:bookmarkStart w:id="36" w:name="_Toc381957597"/>
      <w:r w:rsidRPr="00E47660">
        <w:rPr>
          <w:rFonts w:ascii="Times New Roman" w:hAnsi="Times New Roman"/>
          <w:sz w:val="25"/>
          <w:szCs w:val="25"/>
          <w:lang w:eastAsia="en-GB"/>
        </w:rPr>
        <w:t>Între Data Intrării în Vigoare şi Data Începerii se întinde Perioada de Mobilizare.</w:t>
      </w:r>
      <w:bookmarkEnd w:id="32"/>
      <w:bookmarkEnd w:id="33"/>
      <w:bookmarkEnd w:id="34"/>
      <w:bookmarkEnd w:id="35"/>
      <w:bookmarkEnd w:id="36"/>
    </w:p>
    <w:p w:rsidR="00B678F0" w:rsidRPr="00E47660" w:rsidRDefault="00B678F0" w:rsidP="009A51EB">
      <w:pPr>
        <w:numPr>
          <w:ilvl w:val="0"/>
          <w:numId w:val="27"/>
        </w:numPr>
        <w:autoSpaceDE w:val="0"/>
        <w:autoSpaceDN w:val="0"/>
        <w:adjustRightInd w:val="0"/>
        <w:spacing w:after="0" w:line="240" w:lineRule="auto"/>
        <w:jc w:val="both"/>
        <w:rPr>
          <w:rFonts w:ascii="Times New Roman" w:hAnsi="Times New Roman"/>
          <w:sz w:val="25"/>
          <w:szCs w:val="25"/>
          <w:lang w:eastAsia="en-GB"/>
        </w:rPr>
      </w:pPr>
      <w:bookmarkStart w:id="37" w:name="_Toc378327449"/>
      <w:bookmarkStart w:id="38" w:name="_Toc379978545"/>
      <w:bookmarkStart w:id="39" w:name="_Toc380140990"/>
      <w:bookmarkStart w:id="40" w:name="_Toc381791070"/>
      <w:bookmarkStart w:id="41" w:name="_Toc381957598"/>
      <w:r w:rsidRPr="00E47660">
        <w:rPr>
          <w:rFonts w:ascii="Times New Roman" w:hAnsi="Times New Roman"/>
          <w:sz w:val="25"/>
          <w:szCs w:val="25"/>
          <w:lang w:eastAsia="en-GB"/>
        </w:rPr>
        <w:t xml:space="preserve">În Perioada de Mobilizare, care nu poate fi mai lungă de </w:t>
      </w:r>
      <w:r w:rsidR="00577E87" w:rsidRPr="00E47660">
        <w:rPr>
          <w:rFonts w:ascii="Times New Roman" w:hAnsi="Times New Roman"/>
          <w:sz w:val="25"/>
          <w:szCs w:val="25"/>
          <w:lang w:eastAsia="en-GB"/>
        </w:rPr>
        <w:t>90</w:t>
      </w:r>
      <w:r w:rsidRPr="00E47660">
        <w:rPr>
          <w:rFonts w:ascii="Times New Roman" w:hAnsi="Times New Roman"/>
          <w:sz w:val="25"/>
          <w:szCs w:val="25"/>
          <w:lang w:eastAsia="en-GB"/>
        </w:rPr>
        <w:t xml:space="preserve"> (</w:t>
      </w:r>
      <w:r w:rsidR="00577E87" w:rsidRPr="00E47660">
        <w:rPr>
          <w:rFonts w:ascii="Times New Roman" w:hAnsi="Times New Roman"/>
          <w:sz w:val="25"/>
          <w:szCs w:val="25"/>
          <w:lang w:eastAsia="en-GB"/>
        </w:rPr>
        <w:t>nouăzeci</w:t>
      </w:r>
      <w:r w:rsidRPr="00E47660">
        <w:rPr>
          <w:rFonts w:ascii="Times New Roman" w:hAnsi="Times New Roman"/>
          <w:sz w:val="25"/>
          <w:szCs w:val="25"/>
          <w:lang w:eastAsia="en-GB"/>
        </w:rPr>
        <w:t>) de Zile de la Data Intrării în Vigoare (dacă Părţile nu convin prelungirea acestui termen conform alin. (1</w:t>
      </w:r>
      <w:r w:rsidR="00D669CC" w:rsidRPr="00E47660">
        <w:rPr>
          <w:rFonts w:ascii="Times New Roman" w:hAnsi="Times New Roman"/>
          <w:sz w:val="25"/>
          <w:szCs w:val="25"/>
          <w:lang w:eastAsia="en-GB"/>
        </w:rPr>
        <w:t>1</w:t>
      </w:r>
      <w:r w:rsidRPr="00E47660">
        <w:rPr>
          <w:rFonts w:ascii="Times New Roman" w:hAnsi="Times New Roman"/>
          <w:sz w:val="25"/>
          <w:szCs w:val="25"/>
          <w:lang w:eastAsia="en-GB"/>
        </w:rPr>
        <w:t>) de mai jos), Delegatul va prezenta Delegatarului dovezile care confirmă:</w:t>
      </w:r>
      <w:bookmarkEnd w:id="37"/>
      <w:bookmarkEnd w:id="38"/>
      <w:bookmarkEnd w:id="39"/>
      <w:bookmarkEnd w:id="40"/>
      <w:bookmarkEnd w:id="41"/>
    </w:p>
    <w:p w:rsidR="00B678F0" w:rsidRPr="00E47660" w:rsidRDefault="00B678F0" w:rsidP="009A51EB">
      <w:pPr>
        <w:numPr>
          <w:ilvl w:val="0"/>
          <w:numId w:val="23"/>
        </w:numPr>
        <w:spacing w:after="0" w:line="240" w:lineRule="auto"/>
        <w:jc w:val="both"/>
        <w:rPr>
          <w:rFonts w:ascii="Times New Roman" w:hAnsi="Times New Roman"/>
          <w:sz w:val="25"/>
          <w:szCs w:val="25"/>
          <w:lang w:eastAsia="en-GB"/>
        </w:rPr>
      </w:pPr>
      <w:bookmarkStart w:id="42" w:name="_Toc378327450"/>
      <w:bookmarkStart w:id="43" w:name="_Toc379978546"/>
      <w:bookmarkStart w:id="44" w:name="_Toc380140991"/>
      <w:bookmarkStart w:id="45" w:name="_Toc381791071"/>
      <w:bookmarkStart w:id="46" w:name="_Toc381957599"/>
      <w:r w:rsidRPr="00E47660">
        <w:rPr>
          <w:rFonts w:ascii="Times New Roman" w:hAnsi="Times New Roman"/>
          <w:sz w:val="25"/>
          <w:szCs w:val="25"/>
          <w:lang w:eastAsia="en-GB"/>
        </w:rPr>
        <w:t>constituirea Garanţiei de Bună Execuţie prevăzută la Articolul 21 („Garanţia de Bună Execuţie”) din prezentul Contract;</w:t>
      </w:r>
      <w:bookmarkEnd w:id="42"/>
      <w:bookmarkEnd w:id="43"/>
      <w:bookmarkEnd w:id="44"/>
      <w:bookmarkEnd w:id="45"/>
      <w:bookmarkEnd w:id="46"/>
    </w:p>
    <w:p w:rsidR="00B678F0" w:rsidRPr="00E47660" w:rsidRDefault="00B678F0" w:rsidP="009A51EB">
      <w:pPr>
        <w:numPr>
          <w:ilvl w:val="0"/>
          <w:numId w:val="23"/>
        </w:numPr>
        <w:spacing w:after="0" w:line="240" w:lineRule="auto"/>
        <w:jc w:val="both"/>
        <w:rPr>
          <w:rFonts w:ascii="Times New Roman" w:hAnsi="Times New Roman"/>
          <w:sz w:val="25"/>
          <w:szCs w:val="25"/>
          <w:lang w:eastAsia="en-GB"/>
        </w:rPr>
      </w:pPr>
      <w:bookmarkStart w:id="47" w:name="_Toc378327451"/>
      <w:bookmarkStart w:id="48" w:name="_Toc379978547"/>
      <w:bookmarkStart w:id="49" w:name="_Toc380140992"/>
      <w:bookmarkStart w:id="50" w:name="_Toc381791072"/>
      <w:bookmarkStart w:id="51" w:name="_Toc381957600"/>
      <w:r w:rsidRPr="00E47660">
        <w:rPr>
          <w:rFonts w:ascii="Times New Roman" w:hAnsi="Times New Roman"/>
          <w:sz w:val="25"/>
          <w:szCs w:val="25"/>
          <w:lang w:eastAsia="en-GB"/>
        </w:rPr>
        <w:t>încheierea tuturor poliţelor de asigurare solicitate la Articolul 22 (“Asigurări”) din prezentul Contract</w:t>
      </w:r>
      <w:r w:rsidR="007515F8" w:rsidRPr="00E47660">
        <w:rPr>
          <w:rFonts w:ascii="Times New Roman" w:hAnsi="Times New Roman"/>
          <w:sz w:val="25"/>
          <w:szCs w:val="25"/>
          <w:lang w:eastAsia="en-GB"/>
        </w:rPr>
        <w:t xml:space="preserve"> și a taxelor legale obligatorii pentru bunurile de retu</w:t>
      </w:r>
      <w:r w:rsidR="007515F8" w:rsidRPr="00BB06A6">
        <w:rPr>
          <w:rFonts w:ascii="Times New Roman" w:hAnsi="Times New Roman"/>
          <w:sz w:val="25"/>
          <w:szCs w:val="25"/>
          <w:lang w:eastAsia="en-GB"/>
        </w:rPr>
        <w:t>r</w:t>
      </w:r>
      <w:r w:rsidRPr="00BB06A6">
        <w:rPr>
          <w:rFonts w:ascii="Times New Roman" w:hAnsi="Times New Roman"/>
          <w:sz w:val="25"/>
          <w:szCs w:val="25"/>
          <w:lang w:eastAsia="en-GB"/>
        </w:rPr>
        <w:t>;</w:t>
      </w:r>
      <w:bookmarkEnd w:id="47"/>
      <w:bookmarkEnd w:id="48"/>
      <w:bookmarkEnd w:id="49"/>
      <w:bookmarkEnd w:id="50"/>
      <w:bookmarkEnd w:id="51"/>
    </w:p>
    <w:p w:rsidR="00B678F0" w:rsidRPr="00E47660" w:rsidRDefault="00256C41" w:rsidP="009A51EB">
      <w:pPr>
        <w:numPr>
          <w:ilvl w:val="0"/>
          <w:numId w:val="23"/>
        </w:numPr>
        <w:spacing w:after="0" w:line="240" w:lineRule="auto"/>
        <w:jc w:val="both"/>
        <w:rPr>
          <w:rFonts w:ascii="Times New Roman" w:hAnsi="Times New Roman"/>
          <w:sz w:val="25"/>
          <w:szCs w:val="25"/>
          <w:lang w:eastAsia="en-GB"/>
        </w:rPr>
      </w:pPr>
      <w:bookmarkStart w:id="52" w:name="_Toc378327452"/>
      <w:bookmarkStart w:id="53" w:name="_Toc379978548"/>
      <w:bookmarkStart w:id="54" w:name="_Toc380140993"/>
      <w:bookmarkStart w:id="55" w:name="_Toc381791073"/>
      <w:bookmarkStart w:id="56" w:name="_Toc381957601"/>
      <w:r w:rsidRPr="00E47660">
        <w:rPr>
          <w:rFonts w:ascii="Times New Roman" w:hAnsi="Times New Roman"/>
          <w:sz w:val="25"/>
          <w:szCs w:val="25"/>
          <w:lang w:eastAsia="en-GB"/>
        </w:rPr>
        <w:t>licența</w:t>
      </w:r>
      <w:r w:rsidR="00B678F0" w:rsidRPr="00E47660">
        <w:rPr>
          <w:rFonts w:ascii="Times New Roman" w:hAnsi="Times New Roman"/>
          <w:sz w:val="25"/>
          <w:szCs w:val="25"/>
          <w:lang w:eastAsia="en-GB"/>
        </w:rPr>
        <w:t xml:space="preserve"> eliberată de Autoritatea de Reglementare prin care Delegatului i se acordă permisiunea furnizării/prestării Serviciului în Aria Delegării;</w:t>
      </w:r>
      <w:bookmarkEnd w:id="52"/>
      <w:bookmarkEnd w:id="53"/>
      <w:bookmarkEnd w:id="54"/>
      <w:bookmarkEnd w:id="55"/>
      <w:bookmarkEnd w:id="56"/>
    </w:p>
    <w:p w:rsidR="00B678F0" w:rsidRPr="00E47660" w:rsidRDefault="00B678F0" w:rsidP="009A51EB">
      <w:pPr>
        <w:numPr>
          <w:ilvl w:val="0"/>
          <w:numId w:val="23"/>
        </w:numPr>
        <w:spacing w:after="0" w:line="240" w:lineRule="auto"/>
        <w:jc w:val="both"/>
        <w:rPr>
          <w:rFonts w:ascii="Times New Roman" w:hAnsi="Times New Roman"/>
          <w:sz w:val="25"/>
          <w:szCs w:val="25"/>
          <w:lang w:eastAsia="en-GB"/>
        </w:rPr>
      </w:pPr>
      <w:bookmarkStart w:id="57" w:name="_Toc378327453"/>
      <w:bookmarkStart w:id="58" w:name="_Toc379978549"/>
      <w:bookmarkStart w:id="59" w:name="_Toc380140994"/>
      <w:bookmarkStart w:id="60" w:name="_Toc381791074"/>
      <w:bookmarkStart w:id="61" w:name="_Toc381957602"/>
      <w:r w:rsidRPr="00E47660">
        <w:rPr>
          <w:rFonts w:ascii="Times New Roman" w:hAnsi="Times New Roman"/>
          <w:sz w:val="25"/>
          <w:szCs w:val="25"/>
          <w:lang w:eastAsia="en-GB"/>
        </w:rPr>
        <w:t xml:space="preserve">obținerea celorlalte </w:t>
      </w:r>
      <w:r w:rsidR="00256C41" w:rsidRPr="00E47660">
        <w:rPr>
          <w:rFonts w:ascii="Times New Roman" w:hAnsi="Times New Roman"/>
          <w:sz w:val="25"/>
          <w:szCs w:val="25"/>
          <w:lang w:eastAsia="en-GB"/>
        </w:rPr>
        <w:t>Autorizații</w:t>
      </w:r>
      <w:r w:rsidRPr="00E47660">
        <w:rPr>
          <w:rFonts w:ascii="Times New Roman" w:hAnsi="Times New Roman"/>
          <w:sz w:val="25"/>
          <w:szCs w:val="25"/>
          <w:lang w:eastAsia="en-GB"/>
        </w:rPr>
        <w:t xml:space="preserve"> necesare conform </w:t>
      </w:r>
      <w:r w:rsidRPr="00CE7CF9">
        <w:rPr>
          <w:rFonts w:ascii="Times New Roman" w:hAnsi="Times New Roman"/>
          <w:color w:val="FF0000"/>
          <w:sz w:val="25"/>
          <w:szCs w:val="25"/>
          <w:lang w:eastAsia="en-GB"/>
        </w:rPr>
        <w:t>Legi</w:t>
      </w:r>
      <w:r w:rsidR="00BF7F2B">
        <w:rPr>
          <w:rFonts w:ascii="Times New Roman" w:hAnsi="Times New Roman"/>
          <w:color w:val="FF0000"/>
          <w:sz w:val="25"/>
          <w:szCs w:val="25"/>
          <w:lang w:eastAsia="en-GB"/>
        </w:rPr>
        <w:t>slatiei</w:t>
      </w:r>
      <w:r w:rsidRPr="00CE7CF9">
        <w:rPr>
          <w:rFonts w:ascii="Times New Roman" w:hAnsi="Times New Roman"/>
          <w:color w:val="FF0000"/>
          <w:sz w:val="25"/>
          <w:szCs w:val="25"/>
          <w:lang w:eastAsia="en-GB"/>
        </w:rPr>
        <w:t xml:space="preserve"> pentru începerea prestării Serviciului</w:t>
      </w:r>
      <w:r w:rsidRPr="00E47660">
        <w:rPr>
          <w:rFonts w:ascii="Times New Roman" w:hAnsi="Times New Roman"/>
          <w:sz w:val="25"/>
          <w:szCs w:val="25"/>
          <w:lang w:eastAsia="en-GB"/>
        </w:rPr>
        <w:t>;</w:t>
      </w:r>
      <w:bookmarkEnd w:id="57"/>
      <w:bookmarkEnd w:id="58"/>
      <w:bookmarkEnd w:id="59"/>
      <w:bookmarkEnd w:id="60"/>
      <w:bookmarkEnd w:id="61"/>
    </w:p>
    <w:p w:rsidR="00B678F0" w:rsidRPr="00E47660" w:rsidRDefault="00B678F0" w:rsidP="009A51EB">
      <w:pPr>
        <w:numPr>
          <w:ilvl w:val="0"/>
          <w:numId w:val="23"/>
        </w:numPr>
        <w:spacing w:after="0" w:line="240" w:lineRule="auto"/>
        <w:jc w:val="both"/>
        <w:rPr>
          <w:rFonts w:ascii="Times New Roman" w:hAnsi="Times New Roman"/>
          <w:sz w:val="25"/>
          <w:szCs w:val="25"/>
          <w:lang w:eastAsia="en-GB"/>
        </w:rPr>
      </w:pPr>
      <w:r w:rsidRPr="00E47660">
        <w:rPr>
          <w:rFonts w:ascii="Times New Roman" w:hAnsi="Times New Roman"/>
          <w:sz w:val="25"/>
          <w:szCs w:val="25"/>
          <w:lang w:eastAsia="en-GB"/>
        </w:rPr>
        <w:t>angajarea personalului necesar prestării Serviciului la un grad de cel puțin 90%, posturile cheie trebuie toate ocupate;</w:t>
      </w:r>
    </w:p>
    <w:p w:rsidR="00B678F0" w:rsidRPr="00E47660" w:rsidRDefault="00B678F0" w:rsidP="009A51EB">
      <w:pPr>
        <w:numPr>
          <w:ilvl w:val="0"/>
          <w:numId w:val="23"/>
        </w:numPr>
        <w:spacing w:after="0" w:line="240" w:lineRule="auto"/>
        <w:jc w:val="both"/>
        <w:rPr>
          <w:rFonts w:ascii="Times New Roman" w:hAnsi="Times New Roman"/>
          <w:sz w:val="25"/>
          <w:szCs w:val="25"/>
          <w:lang w:eastAsia="en-GB"/>
        </w:rPr>
      </w:pPr>
      <w:r w:rsidRPr="00E47660">
        <w:rPr>
          <w:rFonts w:ascii="Times New Roman" w:hAnsi="Times New Roman"/>
          <w:sz w:val="25"/>
          <w:szCs w:val="25"/>
          <w:lang w:eastAsia="en-GB"/>
        </w:rPr>
        <w:t>procurarea utilajelor şi echipamentelor necesare (pentru categoriile de Deșeuri și activitățile care fac obiectul Contractului) şi amplasarea lor în teritoriu – cumpărare, închiriere, leasing, comodat etc.;</w:t>
      </w:r>
    </w:p>
    <w:p w:rsidR="00B678F0" w:rsidRPr="00E47660" w:rsidRDefault="00B678F0" w:rsidP="009A51EB">
      <w:pPr>
        <w:numPr>
          <w:ilvl w:val="0"/>
          <w:numId w:val="23"/>
        </w:numPr>
        <w:spacing w:after="0" w:line="240" w:lineRule="auto"/>
        <w:jc w:val="both"/>
        <w:rPr>
          <w:rFonts w:ascii="Times New Roman" w:hAnsi="Times New Roman"/>
          <w:sz w:val="25"/>
          <w:szCs w:val="25"/>
          <w:lang w:eastAsia="en-GB"/>
        </w:rPr>
      </w:pPr>
      <w:r w:rsidRPr="00E47660">
        <w:rPr>
          <w:rFonts w:ascii="Times New Roman" w:hAnsi="Times New Roman"/>
          <w:sz w:val="25"/>
          <w:szCs w:val="25"/>
          <w:lang w:eastAsia="en-GB"/>
        </w:rPr>
        <w:t>amenajarea şi autorizarea activităților în conformitate cu cerințele legale pentru toate punctele de lucru (inclusiv baza de lucru, conform Caietului de Sarcini);</w:t>
      </w:r>
    </w:p>
    <w:p w:rsidR="006654CE" w:rsidRPr="00E47660" w:rsidRDefault="006654CE" w:rsidP="009A51EB">
      <w:pPr>
        <w:numPr>
          <w:ilvl w:val="0"/>
          <w:numId w:val="23"/>
        </w:numPr>
        <w:spacing w:after="0" w:line="240" w:lineRule="auto"/>
        <w:jc w:val="both"/>
        <w:rPr>
          <w:rFonts w:ascii="Times New Roman" w:hAnsi="Times New Roman"/>
          <w:sz w:val="25"/>
          <w:szCs w:val="25"/>
          <w:lang w:eastAsia="en-GB"/>
        </w:rPr>
      </w:pPr>
      <w:bookmarkStart w:id="62" w:name="_Hlk81141456"/>
      <w:r w:rsidRPr="00E47660">
        <w:rPr>
          <w:rFonts w:ascii="Times New Roman" w:hAnsi="Times New Roman"/>
          <w:sz w:val="25"/>
          <w:szCs w:val="25"/>
          <w:lang w:eastAsia="en-GB"/>
        </w:rPr>
        <w:t>instruirea populației cu privire la modalitatea de colectare a deșeurilor reciclabile/reziduale, fluxuri speciale, etc. inclusiv distribuirea de materiale informative cu privire la sistemul de colectare</w:t>
      </w:r>
      <w:bookmarkEnd w:id="62"/>
      <w:r w:rsidR="00D95911" w:rsidRPr="00E47660">
        <w:rPr>
          <w:rFonts w:ascii="Times New Roman" w:hAnsi="Times New Roman"/>
          <w:sz w:val="25"/>
          <w:szCs w:val="25"/>
          <w:lang w:eastAsia="en-GB"/>
        </w:rPr>
        <w:t>;</w:t>
      </w:r>
    </w:p>
    <w:p w:rsidR="00C6477C" w:rsidRPr="00E47660" w:rsidRDefault="00D95911" w:rsidP="009A51EB">
      <w:pPr>
        <w:numPr>
          <w:ilvl w:val="0"/>
          <w:numId w:val="23"/>
        </w:numPr>
        <w:spacing w:after="0" w:line="240" w:lineRule="auto"/>
        <w:jc w:val="both"/>
        <w:rPr>
          <w:rFonts w:ascii="Times New Roman" w:hAnsi="Times New Roman"/>
          <w:sz w:val="25"/>
          <w:szCs w:val="25"/>
          <w:lang w:eastAsia="en-GB"/>
        </w:rPr>
      </w:pPr>
      <w:r w:rsidRPr="00E47660">
        <w:rPr>
          <w:rFonts w:ascii="Times New Roman" w:hAnsi="Times New Roman"/>
          <w:sz w:val="25"/>
          <w:szCs w:val="25"/>
          <w:lang w:eastAsia="en-GB"/>
        </w:rPr>
        <w:t>a efectuat investiția initială</w:t>
      </w:r>
      <w:r w:rsidR="00C6477C" w:rsidRPr="00E47660">
        <w:rPr>
          <w:rFonts w:ascii="Times New Roman" w:hAnsi="Times New Roman"/>
          <w:sz w:val="25"/>
          <w:szCs w:val="25"/>
          <w:lang w:eastAsia="en-GB"/>
        </w:rPr>
        <w:t>, pe Aria Delegării, respectiv a achizi</w:t>
      </w:r>
      <w:r w:rsidRPr="00E47660">
        <w:rPr>
          <w:rFonts w:ascii="Times New Roman" w:hAnsi="Times New Roman"/>
          <w:sz w:val="25"/>
          <w:szCs w:val="25"/>
          <w:lang w:eastAsia="en-GB"/>
        </w:rPr>
        <w:t>ț</w:t>
      </w:r>
      <w:r w:rsidR="00C6477C" w:rsidRPr="00E47660">
        <w:rPr>
          <w:rFonts w:ascii="Times New Roman" w:hAnsi="Times New Roman"/>
          <w:sz w:val="25"/>
          <w:szCs w:val="25"/>
          <w:lang w:eastAsia="en-GB"/>
        </w:rPr>
        <w:t xml:space="preserve">ionat toate utilajele </w:t>
      </w:r>
      <w:r w:rsidRPr="00E47660">
        <w:rPr>
          <w:rFonts w:ascii="Times New Roman" w:hAnsi="Times New Roman"/>
          <w:sz w:val="25"/>
          <w:szCs w:val="25"/>
          <w:lang w:eastAsia="en-GB"/>
        </w:rPr>
        <w:t>ș</w:t>
      </w:r>
      <w:r w:rsidR="00C6477C" w:rsidRPr="00E47660">
        <w:rPr>
          <w:rFonts w:ascii="Times New Roman" w:hAnsi="Times New Roman"/>
          <w:sz w:val="25"/>
          <w:szCs w:val="25"/>
          <w:lang w:eastAsia="en-GB"/>
        </w:rPr>
        <w:t>i echipamentele pent</w:t>
      </w:r>
      <w:r w:rsidRPr="00E47660">
        <w:rPr>
          <w:rFonts w:ascii="Times New Roman" w:hAnsi="Times New Roman"/>
          <w:sz w:val="25"/>
          <w:szCs w:val="25"/>
          <w:lang w:eastAsia="en-GB"/>
        </w:rPr>
        <w:t>ru care s-a angajat la Data de î</w:t>
      </w:r>
      <w:r w:rsidR="00C6477C" w:rsidRPr="00E47660">
        <w:rPr>
          <w:rFonts w:ascii="Times New Roman" w:hAnsi="Times New Roman"/>
          <w:sz w:val="25"/>
          <w:szCs w:val="25"/>
          <w:lang w:eastAsia="en-GB"/>
        </w:rPr>
        <w:t xml:space="preserve">ncepere </w:t>
      </w:r>
      <w:r w:rsidRPr="00E47660">
        <w:rPr>
          <w:rFonts w:ascii="Times New Roman" w:hAnsi="Times New Roman"/>
          <w:sz w:val="25"/>
          <w:szCs w:val="25"/>
          <w:lang w:eastAsia="en-GB"/>
        </w:rPr>
        <w:t>a Contractului prin Ofertă, trebuie să</w:t>
      </w:r>
      <w:r w:rsidR="00C6477C" w:rsidRPr="00E47660">
        <w:rPr>
          <w:rFonts w:ascii="Times New Roman" w:hAnsi="Times New Roman"/>
          <w:sz w:val="25"/>
          <w:szCs w:val="25"/>
          <w:lang w:eastAsia="en-GB"/>
        </w:rPr>
        <w:t xml:space="preserve"> pună </w:t>
      </w:r>
      <w:r w:rsidRPr="00E47660">
        <w:rPr>
          <w:rFonts w:ascii="Times New Roman" w:hAnsi="Times New Roman"/>
          <w:sz w:val="25"/>
          <w:szCs w:val="25"/>
          <w:lang w:eastAsia="en-GB"/>
        </w:rPr>
        <w:t>la dispoziţia Delegatarului/</w:t>
      </w:r>
      <w:r w:rsidR="00DD07D4">
        <w:rPr>
          <w:rFonts w:ascii="Times New Roman" w:hAnsi="Times New Roman"/>
          <w:sz w:val="25"/>
          <w:szCs w:val="25"/>
          <w:lang w:eastAsia="en-GB"/>
        </w:rPr>
        <w:t>ADI</w:t>
      </w:r>
      <w:r w:rsidR="00A5085D">
        <w:rPr>
          <w:rFonts w:ascii="Times New Roman" w:hAnsi="Times New Roman"/>
          <w:sz w:val="25"/>
          <w:szCs w:val="25"/>
          <w:lang w:eastAsia="en-GB"/>
        </w:rPr>
        <w:t>Vrancea</w:t>
      </w:r>
      <w:r w:rsidR="00C75DC3">
        <w:rPr>
          <w:rFonts w:ascii="Times New Roman" w:hAnsi="Times New Roman"/>
          <w:sz w:val="25"/>
          <w:szCs w:val="25"/>
          <w:lang w:eastAsia="en-GB"/>
        </w:rPr>
        <w:t xml:space="preserve"> Curata</w:t>
      </w:r>
      <w:r w:rsidR="00C6477C" w:rsidRPr="00E47660">
        <w:rPr>
          <w:rFonts w:ascii="Times New Roman" w:hAnsi="Times New Roman"/>
          <w:sz w:val="25"/>
          <w:szCs w:val="25"/>
          <w:lang w:eastAsia="en-GB"/>
        </w:rPr>
        <w:t>, documentele de proprietate (contracte de leasing, contracte de închiriere) asupra echipamentelor/bunurilor minime solicitate pentr</w:t>
      </w:r>
      <w:r w:rsidRPr="00E47660">
        <w:rPr>
          <w:rFonts w:ascii="Times New Roman" w:hAnsi="Times New Roman"/>
          <w:sz w:val="25"/>
          <w:szCs w:val="25"/>
          <w:lang w:eastAsia="en-GB"/>
        </w:rPr>
        <w:t>u care s-a angajat prin ofertă;</w:t>
      </w:r>
    </w:p>
    <w:p w:rsidR="00E3143D" w:rsidRPr="00E47660" w:rsidRDefault="00E3143D" w:rsidP="00E3143D">
      <w:pPr>
        <w:widowControl w:val="0"/>
        <w:numPr>
          <w:ilvl w:val="0"/>
          <w:numId w:val="23"/>
        </w:numPr>
        <w:shd w:val="clear" w:color="auto" w:fill="FFFFFF"/>
        <w:tabs>
          <w:tab w:val="left" w:pos="90"/>
        </w:tabs>
        <w:spacing w:after="0" w:line="240" w:lineRule="auto"/>
        <w:jc w:val="both"/>
        <w:rPr>
          <w:rFonts w:ascii="Times New Roman" w:eastAsia="Times New Roman" w:hAnsi="Times New Roman"/>
          <w:sz w:val="25"/>
          <w:szCs w:val="25"/>
          <w:lang w:eastAsia="ro-RO"/>
        </w:rPr>
      </w:pPr>
      <w:r w:rsidRPr="00E47660">
        <w:rPr>
          <w:rFonts w:ascii="Times New Roman" w:eastAsia="Times New Roman" w:hAnsi="Times New Roman"/>
          <w:sz w:val="25"/>
          <w:szCs w:val="25"/>
          <w:lang w:eastAsia="ro-RO"/>
        </w:rPr>
        <w:t>va obține orice echipament suplimentar, vehicule, instalații, dotări pe care le va considera necesare prin oferta sa, pentru a putea executa complet Serviciul;</w:t>
      </w:r>
    </w:p>
    <w:p w:rsidR="00B678F0" w:rsidRPr="00E47660" w:rsidRDefault="00B678F0" w:rsidP="009A51EB">
      <w:pPr>
        <w:numPr>
          <w:ilvl w:val="0"/>
          <w:numId w:val="23"/>
        </w:numPr>
        <w:spacing w:after="0" w:line="240" w:lineRule="auto"/>
        <w:jc w:val="both"/>
        <w:rPr>
          <w:rFonts w:ascii="Times New Roman" w:hAnsi="Times New Roman"/>
          <w:sz w:val="25"/>
          <w:szCs w:val="25"/>
          <w:lang w:eastAsia="en-GB"/>
        </w:rPr>
      </w:pPr>
      <w:r w:rsidRPr="00E47660">
        <w:rPr>
          <w:rFonts w:ascii="Times New Roman" w:hAnsi="Times New Roman"/>
          <w:sz w:val="25"/>
          <w:szCs w:val="25"/>
          <w:lang w:eastAsia="en-GB"/>
        </w:rPr>
        <w:t>prezentarea</w:t>
      </w:r>
      <w:r w:rsidR="008960FB" w:rsidRPr="00E47660">
        <w:rPr>
          <w:rFonts w:ascii="Times New Roman" w:hAnsi="Times New Roman"/>
          <w:sz w:val="25"/>
          <w:szCs w:val="25"/>
          <w:lang w:eastAsia="en-GB"/>
        </w:rPr>
        <w:t>, în</w:t>
      </w:r>
      <w:r w:rsidR="002D7C12" w:rsidRPr="00E47660">
        <w:rPr>
          <w:rFonts w:ascii="Times New Roman" w:hAnsi="Times New Roman"/>
          <w:sz w:val="25"/>
          <w:szCs w:val="25"/>
          <w:lang w:eastAsia="en-GB"/>
        </w:rPr>
        <w:t xml:space="preserve"> termen de 7</w:t>
      </w:r>
      <w:r w:rsidR="008960FB" w:rsidRPr="00E47660">
        <w:rPr>
          <w:rFonts w:ascii="Times New Roman" w:hAnsi="Times New Roman"/>
          <w:sz w:val="25"/>
          <w:szCs w:val="25"/>
          <w:lang w:eastAsia="en-GB"/>
        </w:rPr>
        <w:t xml:space="preserve"> (</w:t>
      </w:r>
      <w:r w:rsidR="002D7C12" w:rsidRPr="00E47660">
        <w:rPr>
          <w:rFonts w:ascii="Times New Roman" w:hAnsi="Times New Roman"/>
          <w:sz w:val="25"/>
          <w:szCs w:val="25"/>
          <w:lang w:eastAsia="en-GB"/>
        </w:rPr>
        <w:t>șapte</w:t>
      </w:r>
      <w:r w:rsidR="008960FB" w:rsidRPr="00E47660">
        <w:rPr>
          <w:rFonts w:ascii="Times New Roman" w:hAnsi="Times New Roman"/>
          <w:sz w:val="25"/>
          <w:szCs w:val="25"/>
          <w:lang w:eastAsia="en-GB"/>
        </w:rPr>
        <w:t>) zile de la data semnării prezentului Contract, a</w:t>
      </w:r>
      <w:r w:rsidRPr="00E47660">
        <w:rPr>
          <w:rFonts w:ascii="Times New Roman" w:hAnsi="Times New Roman"/>
          <w:sz w:val="25"/>
          <w:szCs w:val="25"/>
          <w:lang w:eastAsia="en-GB"/>
        </w:rPr>
        <w:t xml:space="preserve"> modelului de contract de prestare a Serviciului ce urmează a fi încheiat cu Utilizatorii</w:t>
      </w:r>
      <w:r w:rsidR="00C75DC3">
        <w:rPr>
          <w:rFonts w:ascii="Times New Roman" w:hAnsi="Times New Roman"/>
          <w:sz w:val="25"/>
          <w:szCs w:val="25"/>
          <w:lang w:eastAsia="en-GB"/>
        </w:rPr>
        <w:t xml:space="preserve"> Casnici si </w:t>
      </w:r>
      <w:r w:rsidRPr="00E47660">
        <w:rPr>
          <w:rFonts w:ascii="Times New Roman" w:hAnsi="Times New Roman"/>
          <w:sz w:val="25"/>
          <w:szCs w:val="25"/>
          <w:lang w:eastAsia="en-GB"/>
        </w:rPr>
        <w:t xml:space="preserve"> Non-Casnici, redactat pe baza Contractului-cadru de furnizare/prestare a serviciului de salubrizare a localităților aprobat prin Ordinul p</w:t>
      </w:r>
      <w:r w:rsidR="00D95911" w:rsidRPr="00E47660">
        <w:rPr>
          <w:rFonts w:ascii="Times New Roman" w:hAnsi="Times New Roman"/>
          <w:sz w:val="25"/>
          <w:szCs w:val="25"/>
          <w:lang w:eastAsia="en-GB"/>
        </w:rPr>
        <w:t xml:space="preserve">reședintelui ANRSC nr. 112/2007, </w:t>
      </w:r>
      <w:r w:rsidR="00B67E18" w:rsidRPr="00E47660">
        <w:rPr>
          <w:rFonts w:ascii="Times New Roman" w:hAnsi="Times New Roman"/>
          <w:sz w:val="25"/>
          <w:szCs w:val="25"/>
          <w:lang w:eastAsia="en-GB"/>
        </w:rPr>
        <w:t>supus apobării</w:t>
      </w:r>
      <w:r w:rsidR="00D95911" w:rsidRPr="00E47660">
        <w:rPr>
          <w:rFonts w:ascii="Times New Roman" w:hAnsi="Times New Roman"/>
          <w:sz w:val="25"/>
          <w:szCs w:val="25"/>
          <w:lang w:eastAsia="en-GB"/>
        </w:rPr>
        <w:t xml:space="preserve"> de către </w:t>
      </w:r>
      <w:r w:rsidR="00DD07D4">
        <w:rPr>
          <w:rFonts w:ascii="Times New Roman" w:hAnsi="Times New Roman"/>
          <w:sz w:val="25"/>
          <w:szCs w:val="25"/>
          <w:lang w:eastAsia="en-GB"/>
        </w:rPr>
        <w:t>ADI</w:t>
      </w:r>
      <w:r w:rsidR="00D95911" w:rsidRPr="00E47660">
        <w:rPr>
          <w:rFonts w:ascii="Times New Roman" w:hAnsi="Times New Roman"/>
          <w:sz w:val="25"/>
          <w:szCs w:val="25"/>
          <w:lang w:eastAsia="en-GB"/>
        </w:rPr>
        <w:t>;</w:t>
      </w:r>
    </w:p>
    <w:p w:rsidR="0031244B" w:rsidRPr="00E47660" w:rsidRDefault="00B678F0" w:rsidP="0031244B">
      <w:pPr>
        <w:numPr>
          <w:ilvl w:val="0"/>
          <w:numId w:val="23"/>
        </w:numPr>
        <w:spacing w:after="0" w:line="240" w:lineRule="auto"/>
        <w:jc w:val="both"/>
        <w:rPr>
          <w:rFonts w:ascii="Times New Roman" w:hAnsi="Times New Roman"/>
          <w:sz w:val="25"/>
          <w:szCs w:val="25"/>
          <w:lang w:eastAsia="en-GB"/>
        </w:rPr>
      </w:pPr>
      <w:r w:rsidRPr="00E47660">
        <w:rPr>
          <w:rFonts w:ascii="Times New Roman" w:hAnsi="Times New Roman"/>
          <w:sz w:val="25"/>
          <w:szCs w:val="25"/>
          <w:lang w:eastAsia="en-GB"/>
        </w:rPr>
        <w:lastRenderedPageBreak/>
        <w:t>prezentarea</w:t>
      </w:r>
      <w:r w:rsidR="00A82040" w:rsidRPr="00E47660">
        <w:rPr>
          <w:rFonts w:ascii="Times New Roman" w:hAnsi="Times New Roman"/>
          <w:sz w:val="25"/>
          <w:szCs w:val="25"/>
          <w:lang w:eastAsia="en-GB"/>
        </w:rPr>
        <w:t>, în termen de 7 (șapte) zile de la data semnării prezentului Contract, a</w:t>
      </w:r>
      <w:r w:rsidRPr="00E47660">
        <w:rPr>
          <w:rFonts w:ascii="Times New Roman" w:hAnsi="Times New Roman"/>
          <w:sz w:val="25"/>
          <w:szCs w:val="25"/>
          <w:lang w:eastAsia="en-GB"/>
        </w:rPr>
        <w:t xml:space="preserve"> modelului de contract de prestare a serviciului </w:t>
      </w:r>
      <w:r w:rsidRPr="00E47660">
        <w:rPr>
          <w:rFonts w:ascii="Times New Roman" w:hAnsi="Times New Roman"/>
          <w:sz w:val="25"/>
          <w:szCs w:val="25"/>
        </w:rPr>
        <w:t xml:space="preserve">pentru colectarea anumitor categorii de deșeuri la solicitarea expresă a utilizatorilor, </w:t>
      </w:r>
      <w:r w:rsidRPr="00E47660">
        <w:rPr>
          <w:rFonts w:ascii="Times New Roman" w:hAnsi="Times New Roman"/>
          <w:sz w:val="25"/>
          <w:szCs w:val="25"/>
          <w:lang w:eastAsia="en-GB"/>
        </w:rPr>
        <w:t>redactat pe baza Contractului-cadru de furnizare/prestare a serviciului de salubrizare a localităților aprobat prin Ordinul p</w:t>
      </w:r>
      <w:r w:rsidR="00D95911" w:rsidRPr="00E47660">
        <w:rPr>
          <w:rFonts w:ascii="Times New Roman" w:hAnsi="Times New Roman"/>
          <w:sz w:val="25"/>
          <w:szCs w:val="25"/>
          <w:lang w:eastAsia="en-GB"/>
        </w:rPr>
        <w:t xml:space="preserve">reședintelui ANRSC nr. 112/2007, </w:t>
      </w:r>
      <w:r w:rsidR="00B67E18" w:rsidRPr="00E47660">
        <w:rPr>
          <w:rFonts w:ascii="Times New Roman" w:hAnsi="Times New Roman"/>
          <w:sz w:val="25"/>
          <w:szCs w:val="25"/>
          <w:lang w:eastAsia="en-GB"/>
        </w:rPr>
        <w:t>supus apobării</w:t>
      </w:r>
      <w:r w:rsidR="00D95911" w:rsidRPr="00E47660">
        <w:rPr>
          <w:rFonts w:ascii="Times New Roman" w:hAnsi="Times New Roman"/>
          <w:sz w:val="25"/>
          <w:szCs w:val="25"/>
          <w:lang w:eastAsia="en-GB"/>
        </w:rPr>
        <w:t xml:space="preserve"> de către </w:t>
      </w:r>
      <w:r w:rsidR="00DD07D4">
        <w:rPr>
          <w:rFonts w:ascii="Times New Roman" w:hAnsi="Times New Roman"/>
          <w:sz w:val="25"/>
          <w:szCs w:val="25"/>
          <w:lang w:eastAsia="en-GB"/>
        </w:rPr>
        <w:t>ADI</w:t>
      </w:r>
      <w:r w:rsidR="00D95911" w:rsidRPr="00E47660">
        <w:rPr>
          <w:rFonts w:ascii="Times New Roman" w:hAnsi="Times New Roman"/>
          <w:sz w:val="25"/>
          <w:szCs w:val="25"/>
          <w:lang w:eastAsia="en-GB"/>
        </w:rPr>
        <w:t>;</w:t>
      </w:r>
    </w:p>
    <w:p w:rsidR="00B67E18" w:rsidRPr="00337BFD" w:rsidRDefault="00B67E18" w:rsidP="00F00D2D">
      <w:pPr>
        <w:numPr>
          <w:ilvl w:val="0"/>
          <w:numId w:val="23"/>
        </w:numPr>
        <w:spacing w:after="0" w:line="240" w:lineRule="auto"/>
        <w:jc w:val="both"/>
        <w:rPr>
          <w:rFonts w:ascii="Times New Roman" w:hAnsi="Times New Roman"/>
          <w:sz w:val="25"/>
          <w:szCs w:val="25"/>
          <w:lang w:eastAsia="en-GB"/>
        </w:rPr>
      </w:pPr>
      <w:r w:rsidRPr="004C5542">
        <w:rPr>
          <w:rFonts w:ascii="Times New Roman" w:hAnsi="Times New Roman"/>
          <w:sz w:val="25"/>
          <w:szCs w:val="25"/>
          <w:lang w:eastAsia="en-GB"/>
        </w:rPr>
        <w:t xml:space="preserve">după aprobarea acestor contracte, Delegatul  </w:t>
      </w:r>
      <w:r w:rsidRPr="00337BFD">
        <w:rPr>
          <w:rFonts w:ascii="Times New Roman" w:hAnsi="Times New Roman"/>
          <w:sz w:val="25"/>
          <w:szCs w:val="25"/>
          <w:lang w:eastAsia="en-GB"/>
        </w:rPr>
        <w:t>va încheia contractele cu toți utilizatorii</w:t>
      </w:r>
      <w:r w:rsidR="00C75DC3">
        <w:rPr>
          <w:rFonts w:ascii="Times New Roman" w:hAnsi="Times New Roman"/>
          <w:sz w:val="25"/>
          <w:szCs w:val="25"/>
          <w:lang w:eastAsia="en-GB"/>
        </w:rPr>
        <w:t xml:space="preserve"> Casnici si </w:t>
      </w:r>
      <w:r w:rsidR="00C27FEA">
        <w:rPr>
          <w:rFonts w:ascii="Times New Roman" w:hAnsi="Times New Roman"/>
          <w:sz w:val="25"/>
          <w:szCs w:val="25"/>
          <w:lang w:eastAsia="en-GB"/>
        </w:rPr>
        <w:t xml:space="preserve"> Non-Casnici ai </w:t>
      </w:r>
      <w:r w:rsidRPr="00337BFD">
        <w:rPr>
          <w:rFonts w:ascii="Times New Roman" w:hAnsi="Times New Roman"/>
          <w:sz w:val="25"/>
          <w:szCs w:val="25"/>
          <w:lang w:eastAsia="en-GB"/>
        </w:rPr>
        <w:t xml:space="preserve">Serviciului de salubrizare din aria delegării, până la sfârțitul perioadei de mobilizare; în caz contrar va suporta consecințele </w:t>
      </w:r>
      <w:r w:rsidRPr="00CE7CF9">
        <w:rPr>
          <w:rFonts w:ascii="Times New Roman" w:hAnsi="Times New Roman"/>
          <w:sz w:val="25"/>
          <w:szCs w:val="25"/>
          <w:lang w:eastAsia="en-GB"/>
        </w:rPr>
        <w:t>ne</w:t>
      </w:r>
      <w:r w:rsidR="00CE7CF9" w:rsidRPr="00CE7CF9">
        <w:rPr>
          <w:rFonts w:ascii="Times New Roman" w:hAnsi="Times New Roman"/>
          <w:sz w:val="25"/>
          <w:szCs w:val="25"/>
          <w:lang w:eastAsia="en-GB"/>
        </w:rPr>
        <w:t>î</w:t>
      </w:r>
      <w:r w:rsidRPr="00CE7CF9">
        <w:rPr>
          <w:rFonts w:ascii="Times New Roman" w:hAnsi="Times New Roman"/>
          <w:sz w:val="25"/>
          <w:szCs w:val="25"/>
          <w:lang w:eastAsia="en-GB"/>
        </w:rPr>
        <w:t>ncheierii</w:t>
      </w:r>
      <w:r w:rsidRPr="00337BFD">
        <w:rPr>
          <w:rFonts w:ascii="Times New Roman" w:hAnsi="Times New Roman"/>
          <w:sz w:val="25"/>
          <w:szCs w:val="25"/>
          <w:lang w:eastAsia="en-GB"/>
        </w:rPr>
        <w:t xml:space="preserve"> acestor contracte;</w:t>
      </w:r>
    </w:p>
    <w:p w:rsidR="00B678F0" w:rsidRPr="00E47660" w:rsidRDefault="00B678F0" w:rsidP="009A51EB">
      <w:pPr>
        <w:numPr>
          <w:ilvl w:val="0"/>
          <w:numId w:val="27"/>
        </w:numPr>
        <w:autoSpaceDE w:val="0"/>
        <w:autoSpaceDN w:val="0"/>
        <w:adjustRightInd w:val="0"/>
        <w:spacing w:after="0" w:line="240" w:lineRule="auto"/>
        <w:jc w:val="both"/>
        <w:rPr>
          <w:rFonts w:ascii="Times New Roman" w:hAnsi="Times New Roman"/>
          <w:sz w:val="25"/>
          <w:szCs w:val="25"/>
          <w:lang w:eastAsia="en-GB"/>
        </w:rPr>
      </w:pPr>
      <w:r w:rsidRPr="00E47660">
        <w:rPr>
          <w:rFonts w:ascii="Times New Roman" w:hAnsi="Times New Roman"/>
          <w:sz w:val="25"/>
          <w:szCs w:val="25"/>
          <w:lang w:eastAsia="en-GB"/>
        </w:rPr>
        <w:t>În aceeași perioadă, Delegatul:</w:t>
      </w:r>
    </w:p>
    <w:p w:rsidR="00B678F0" w:rsidRPr="00E47660" w:rsidRDefault="00B678F0" w:rsidP="009A51EB">
      <w:pPr>
        <w:numPr>
          <w:ilvl w:val="1"/>
          <w:numId w:val="6"/>
        </w:numPr>
        <w:spacing w:after="0" w:line="240" w:lineRule="auto"/>
        <w:jc w:val="both"/>
        <w:rPr>
          <w:rFonts w:ascii="Times New Roman" w:hAnsi="Times New Roman"/>
          <w:sz w:val="25"/>
          <w:szCs w:val="25"/>
        </w:rPr>
      </w:pPr>
      <w:r w:rsidRPr="00E47660">
        <w:rPr>
          <w:rFonts w:ascii="Times New Roman" w:hAnsi="Times New Roman"/>
          <w:sz w:val="25"/>
          <w:szCs w:val="25"/>
        </w:rPr>
        <w:t>va eticheta corespunzător și va distribui recipientele destinate colectării Deșeurilor Menajere și Deșeurilor Similare, inclusiv a Deșeurilor Reciclabile pe fracții și va asigura echiparea platformelor de colectare, după caz;</w:t>
      </w:r>
    </w:p>
    <w:p w:rsidR="00B678F0" w:rsidRPr="00E47660" w:rsidRDefault="00B678F0" w:rsidP="009A51EB">
      <w:pPr>
        <w:numPr>
          <w:ilvl w:val="1"/>
          <w:numId w:val="6"/>
        </w:numPr>
        <w:spacing w:after="0" w:line="240" w:lineRule="auto"/>
        <w:jc w:val="both"/>
        <w:rPr>
          <w:rFonts w:ascii="Times New Roman" w:hAnsi="Times New Roman"/>
          <w:sz w:val="25"/>
          <w:szCs w:val="25"/>
        </w:rPr>
      </w:pPr>
      <w:r w:rsidRPr="00E47660">
        <w:rPr>
          <w:rFonts w:ascii="Times New Roman" w:hAnsi="Times New Roman"/>
          <w:sz w:val="25"/>
          <w:szCs w:val="25"/>
        </w:rPr>
        <w:t>va asigura identificarea, împreună cu reprezentanții Delegatarului a amplasamentelor pentru punctele mobile de colectare a Deșeurilor Periculoase din Deșeurile Menajere;</w:t>
      </w:r>
    </w:p>
    <w:p w:rsidR="00B678F0" w:rsidRPr="00E47660" w:rsidRDefault="003168CF" w:rsidP="009A51EB">
      <w:pPr>
        <w:numPr>
          <w:ilvl w:val="1"/>
          <w:numId w:val="6"/>
        </w:numPr>
        <w:spacing w:after="0" w:line="240" w:lineRule="auto"/>
        <w:jc w:val="both"/>
        <w:rPr>
          <w:rFonts w:ascii="Times New Roman" w:hAnsi="Times New Roman"/>
          <w:sz w:val="25"/>
          <w:szCs w:val="25"/>
        </w:rPr>
      </w:pPr>
      <w:r w:rsidRPr="00E47660">
        <w:rPr>
          <w:rFonts w:ascii="Times New Roman" w:hAnsi="Times New Roman"/>
          <w:sz w:val="25"/>
          <w:szCs w:val="25"/>
        </w:rPr>
        <w:t xml:space="preserve">va </w:t>
      </w:r>
      <w:r w:rsidR="00B678F0" w:rsidRPr="00E47660">
        <w:rPr>
          <w:rFonts w:ascii="Times New Roman" w:hAnsi="Times New Roman"/>
          <w:sz w:val="25"/>
          <w:szCs w:val="25"/>
        </w:rPr>
        <w:t xml:space="preserve">asigura amenajarea bazei/bazelor de lucru </w:t>
      </w:r>
      <w:r w:rsidR="003A4A4A" w:rsidRPr="00E47660">
        <w:rPr>
          <w:rFonts w:ascii="Times New Roman" w:hAnsi="Times New Roman"/>
          <w:sz w:val="25"/>
          <w:szCs w:val="25"/>
        </w:rPr>
        <w:t>operaționale</w:t>
      </w:r>
      <w:r w:rsidR="00B678F0" w:rsidRPr="00E47660">
        <w:rPr>
          <w:rFonts w:ascii="Times New Roman" w:hAnsi="Times New Roman"/>
          <w:sz w:val="25"/>
          <w:szCs w:val="25"/>
        </w:rPr>
        <w:t>, inclusiv a  zonelor de stocare temporară a fluxurilor speciale de deșeuri municipale, respectiv pentru deșeurile periculoase din deșeurile menajere, deșeurile voluminoase</w:t>
      </w:r>
      <w:r w:rsidR="003A4A4A" w:rsidRPr="00E47660">
        <w:rPr>
          <w:rFonts w:ascii="Times New Roman" w:hAnsi="Times New Roman"/>
          <w:sz w:val="25"/>
          <w:szCs w:val="25"/>
        </w:rPr>
        <w:t xml:space="preserve"> (daca este cazul)</w:t>
      </w:r>
      <w:r w:rsidRPr="00E47660">
        <w:rPr>
          <w:rFonts w:ascii="Times New Roman" w:hAnsi="Times New Roman"/>
          <w:sz w:val="25"/>
          <w:szCs w:val="25"/>
        </w:rPr>
        <w:t>;</w:t>
      </w:r>
    </w:p>
    <w:p w:rsidR="00B678F0" w:rsidRPr="00E47660" w:rsidRDefault="00B678F0" w:rsidP="009A51EB">
      <w:pPr>
        <w:numPr>
          <w:ilvl w:val="1"/>
          <w:numId w:val="6"/>
        </w:numPr>
        <w:spacing w:after="0" w:line="240" w:lineRule="auto"/>
        <w:jc w:val="both"/>
        <w:rPr>
          <w:rFonts w:ascii="Times New Roman" w:hAnsi="Times New Roman"/>
          <w:sz w:val="25"/>
          <w:szCs w:val="25"/>
        </w:rPr>
      </w:pPr>
      <w:r w:rsidRPr="00E47660">
        <w:rPr>
          <w:rFonts w:ascii="Times New Roman" w:hAnsi="Times New Roman"/>
          <w:sz w:val="25"/>
          <w:szCs w:val="25"/>
        </w:rPr>
        <w:t>va obține acces la orice amplasamente și facilități necesare pentru prestarea Serviciului;</w:t>
      </w:r>
    </w:p>
    <w:p w:rsidR="006654CE" w:rsidRPr="00E47660" w:rsidRDefault="006654CE" w:rsidP="009A51EB">
      <w:pPr>
        <w:numPr>
          <w:ilvl w:val="1"/>
          <w:numId w:val="6"/>
        </w:numPr>
        <w:spacing w:after="0" w:line="240" w:lineRule="auto"/>
        <w:jc w:val="both"/>
        <w:rPr>
          <w:rFonts w:ascii="Times New Roman" w:hAnsi="Times New Roman"/>
          <w:sz w:val="25"/>
          <w:szCs w:val="25"/>
        </w:rPr>
      </w:pPr>
      <w:r w:rsidRPr="00E47660">
        <w:rPr>
          <w:rFonts w:ascii="Times New Roman" w:hAnsi="Times New Roman"/>
          <w:sz w:val="25"/>
          <w:szCs w:val="25"/>
        </w:rPr>
        <w:t>va implementa sistemul informatic și va stabili, împreună cu Delegatarul formatul standard a tuturor documentelor care vor fi utilizate în scopuri de raportare / monitorizare /control a activităților desfășurate în baza prezentului Contract; Accesul delegatarului la sistemul informatic pentru toate cerințele impuse prin contract fiind condiție obligatorie pentru stabilirea Datei de începere</w:t>
      </w:r>
      <w:r w:rsidR="003168CF" w:rsidRPr="00E47660">
        <w:rPr>
          <w:rFonts w:ascii="Times New Roman" w:hAnsi="Times New Roman"/>
          <w:sz w:val="25"/>
          <w:szCs w:val="25"/>
        </w:rPr>
        <w:t>;</w:t>
      </w:r>
    </w:p>
    <w:p w:rsidR="00B678F0" w:rsidRPr="00E47660" w:rsidRDefault="00B678F0" w:rsidP="009A51EB">
      <w:pPr>
        <w:numPr>
          <w:ilvl w:val="1"/>
          <w:numId w:val="6"/>
        </w:numPr>
        <w:spacing w:after="0" w:line="240" w:lineRule="auto"/>
        <w:jc w:val="both"/>
        <w:rPr>
          <w:rFonts w:ascii="Times New Roman" w:hAnsi="Times New Roman"/>
          <w:sz w:val="25"/>
          <w:szCs w:val="25"/>
        </w:rPr>
      </w:pPr>
      <w:r w:rsidRPr="00E47660">
        <w:rPr>
          <w:rFonts w:ascii="Times New Roman" w:hAnsi="Times New Roman"/>
          <w:sz w:val="25"/>
          <w:szCs w:val="25"/>
        </w:rPr>
        <w:t>va realiza programul de spălare a recipientelor de colectare a deșeurilor municipale aferent primului An Contractual;</w:t>
      </w:r>
    </w:p>
    <w:p w:rsidR="00B678F0" w:rsidRPr="00E47660" w:rsidRDefault="003168CF" w:rsidP="009A51EB">
      <w:pPr>
        <w:numPr>
          <w:ilvl w:val="1"/>
          <w:numId w:val="6"/>
        </w:numPr>
        <w:spacing w:after="0" w:line="240" w:lineRule="auto"/>
        <w:jc w:val="both"/>
        <w:rPr>
          <w:rFonts w:ascii="Times New Roman" w:hAnsi="Times New Roman"/>
          <w:sz w:val="25"/>
          <w:szCs w:val="25"/>
        </w:rPr>
      </w:pPr>
      <w:r w:rsidRPr="00E47660">
        <w:rPr>
          <w:rFonts w:ascii="Times New Roman" w:hAnsi="Times New Roman"/>
          <w:sz w:val="25"/>
          <w:szCs w:val="25"/>
        </w:rPr>
        <w:t>cu cel mult 30 (treizeci)</w:t>
      </w:r>
      <w:r w:rsidR="00B678F0" w:rsidRPr="00E47660">
        <w:rPr>
          <w:rFonts w:ascii="Times New Roman" w:hAnsi="Times New Roman"/>
          <w:sz w:val="25"/>
          <w:szCs w:val="25"/>
        </w:rPr>
        <w:t xml:space="preserve"> zile înainte de Data Începerii, Delegatul va furniza Delegatarului în vederea aprobării, traseele planificate și stabilite pentru fiecare vehicul de transport al Deșeurilor Municipale, inclusiv numărul de angajați pe fiecare vehicul /utilaj pentru a facilita monitorizarea executării tuturor activităților; rutele și orarul de parcurs vor respecta normele de sănătate și siguranță, ținând seama de nivelul de zgomot și asigurând confortul lucr</w:t>
      </w:r>
      <w:r w:rsidRPr="00E47660">
        <w:rPr>
          <w:rFonts w:ascii="Times New Roman" w:hAnsi="Times New Roman"/>
          <w:sz w:val="25"/>
          <w:szCs w:val="25"/>
        </w:rPr>
        <w:t>ătorilor la temperaturi extreme</w:t>
      </w:r>
      <w:r w:rsidR="00F20293" w:rsidRPr="00E47660">
        <w:rPr>
          <w:rFonts w:ascii="Times New Roman" w:hAnsi="Times New Roman"/>
          <w:sz w:val="25"/>
          <w:szCs w:val="25"/>
        </w:rPr>
        <w:t>.</w:t>
      </w:r>
    </w:p>
    <w:p w:rsidR="00B678F0" w:rsidRPr="00E47660" w:rsidRDefault="00B678F0" w:rsidP="009A51EB">
      <w:pPr>
        <w:spacing w:after="0" w:line="240" w:lineRule="auto"/>
        <w:rPr>
          <w:rFonts w:ascii="Times New Roman" w:hAnsi="Times New Roman"/>
          <w:sz w:val="25"/>
          <w:szCs w:val="25"/>
          <w:lang w:eastAsia="en-GB"/>
        </w:rPr>
      </w:pPr>
      <w:bookmarkStart w:id="63" w:name="_Toc378327454"/>
      <w:bookmarkStart w:id="64" w:name="_Toc379978550"/>
      <w:bookmarkStart w:id="65" w:name="_Toc380140995"/>
      <w:bookmarkStart w:id="66" w:name="_Toc381791075"/>
      <w:bookmarkStart w:id="67" w:name="_Toc381957603"/>
      <w:r w:rsidRPr="00E47660">
        <w:rPr>
          <w:rFonts w:ascii="Times New Roman" w:hAnsi="Times New Roman"/>
          <w:b/>
          <w:sz w:val="25"/>
          <w:szCs w:val="25"/>
          <w:lang w:eastAsia="en-GB"/>
        </w:rPr>
        <w:t>(7)</w:t>
      </w:r>
      <w:r w:rsidRPr="00E47660">
        <w:rPr>
          <w:rFonts w:ascii="Times New Roman" w:hAnsi="Times New Roman"/>
          <w:sz w:val="25"/>
          <w:szCs w:val="25"/>
          <w:lang w:eastAsia="en-GB"/>
        </w:rPr>
        <w:t xml:space="preserve"> Pe durata Perioadei de Mobilizare, Părţile:</w:t>
      </w:r>
      <w:bookmarkEnd w:id="63"/>
      <w:bookmarkEnd w:id="64"/>
      <w:bookmarkEnd w:id="65"/>
      <w:bookmarkEnd w:id="66"/>
      <w:bookmarkEnd w:id="67"/>
    </w:p>
    <w:p w:rsidR="00B678F0" w:rsidRPr="00E47660" w:rsidRDefault="00B678F0" w:rsidP="009A51EB">
      <w:pPr>
        <w:numPr>
          <w:ilvl w:val="0"/>
          <w:numId w:val="4"/>
        </w:numPr>
        <w:tabs>
          <w:tab w:val="left" w:pos="567"/>
          <w:tab w:val="left" w:pos="851"/>
          <w:tab w:val="left" w:pos="993"/>
          <w:tab w:val="left" w:pos="1560"/>
        </w:tabs>
        <w:autoSpaceDE w:val="0"/>
        <w:autoSpaceDN w:val="0"/>
        <w:adjustRightInd w:val="0"/>
        <w:spacing w:after="0" w:line="240" w:lineRule="auto"/>
        <w:ind w:left="567" w:hanging="283"/>
        <w:jc w:val="both"/>
        <w:rPr>
          <w:rFonts w:ascii="Times New Roman" w:hAnsi="Times New Roman"/>
          <w:sz w:val="25"/>
          <w:szCs w:val="25"/>
          <w:lang w:eastAsia="en-GB"/>
        </w:rPr>
      </w:pPr>
      <w:r w:rsidRPr="00E47660">
        <w:rPr>
          <w:rFonts w:ascii="Times New Roman" w:hAnsi="Times New Roman"/>
          <w:sz w:val="25"/>
          <w:szCs w:val="25"/>
          <w:lang w:eastAsia="en-GB"/>
        </w:rPr>
        <w:t xml:space="preserve">îşi vor asuma toate </w:t>
      </w:r>
      <w:r w:rsidR="003A4A4A" w:rsidRPr="00E47660">
        <w:rPr>
          <w:rFonts w:ascii="Times New Roman" w:hAnsi="Times New Roman"/>
          <w:sz w:val="25"/>
          <w:szCs w:val="25"/>
          <w:lang w:eastAsia="en-GB"/>
        </w:rPr>
        <w:t>obligațiile</w:t>
      </w:r>
      <w:r w:rsidRPr="00E47660">
        <w:rPr>
          <w:rFonts w:ascii="Times New Roman" w:hAnsi="Times New Roman"/>
          <w:sz w:val="25"/>
          <w:szCs w:val="25"/>
          <w:lang w:eastAsia="en-GB"/>
        </w:rPr>
        <w:t xml:space="preserve"> necesare şi vor depune toate </w:t>
      </w:r>
      <w:r w:rsidR="003A4A4A" w:rsidRPr="00E47660">
        <w:rPr>
          <w:rFonts w:ascii="Times New Roman" w:hAnsi="Times New Roman"/>
          <w:sz w:val="25"/>
          <w:szCs w:val="25"/>
          <w:lang w:eastAsia="en-GB"/>
        </w:rPr>
        <w:t>diligențele</w:t>
      </w:r>
      <w:r w:rsidRPr="00E47660">
        <w:rPr>
          <w:rFonts w:ascii="Times New Roman" w:hAnsi="Times New Roman"/>
          <w:sz w:val="25"/>
          <w:szCs w:val="25"/>
          <w:lang w:eastAsia="en-GB"/>
        </w:rPr>
        <w:t xml:space="preserve"> pentru ca prestarea Serviciului să poată începe, conform celor prevăzute în Caietul de Sarcini (Anexa nr. 2 la Contract) şi</w:t>
      </w:r>
    </w:p>
    <w:p w:rsidR="00B678F0" w:rsidRPr="00E47660" w:rsidRDefault="00B678F0" w:rsidP="009A51EB">
      <w:pPr>
        <w:numPr>
          <w:ilvl w:val="0"/>
          <w:numId w:val="4"/>
        </w:numPr>
        <w:tabs>
          <w:tab w:val="left" w:pos="567"/>
          <w:tab w:val="left" w:pos="851"/>
          <w:tab w:val="left" w:pos="993"/>
          <w:tab w:val="left" w:pos="1560"/>
        </w:tabs>
        <w:autoSpaceDE w:val="0"/>
        <w:autoSpaceDN w:val="0"/>
        <w:adjustRightInd w:val="0"/>
        <w:spacing w:after="0" w:line="240" w:lineRule="auto"/>
        <w:ind w:left="567" w:hanging="283"/>
        <w:jc w:val="both"/>
        <w:rPr>
          <w:rFonts w:ascii="Times New Roman" w:hAnsi="Times New Roman"/>
          <w:sz w:val="25"/>
          <w:szCs w:val="25"/>
          <w:lang w:eastAsia="en-GB"/>
        </w:rPr>
      </w:pPr>
      <w:r w:rsidRPr="00E47660">
        <w:rPr>
          <w:rFonts w:ascii="Times New Roman" w:hAnsi="Times New Roman"/>
          <w:sz w:val="25"/>
          <w:szCs w:val="25"/>
          <w:lang w:eastAsia="en-GB"/>
        </w:rPr>
        <w:t>își vor furniza toate informaţiileşi datele necesare care le sunt solicitate prin prevederile acestui Contract, ale Caietului de Sarcini (Anexa nr. 2 la Contract) şi ale anexelor acestora, după caz.</w:t>
      </w:r>
    </w:p>
    <w:p w:rsidR="00B678F0" w:rsidRPr="00E47660" w:rsidRDefault="00B678F0" w:rsidP="009A51EB">
      <w:pPr>
        <w:spacing w:after="0" w:line="240" w:lineRule="auto"/>
        <w:jc w:val="both"/>
        <w:rPr>
          <w:rFonts w:ascii="Times New Roman" w:hAnsi="Times New Roman"/>
          <w:sz w:val="25"/>
          <w:szCs w:val="25"/>
          <w:lang w:eastAsia="en-GB"/>
        </w:rPr>
      </w:pPr>
      <w:r w:rsidRPr="00E47660">
        <w:rPr>
          <w:rFonts w:ascii="Times New Roman" w:hAnsi="Times New Roman"/>
          <w:b/>
          <w:sz w:val="25"/>
          <w:szCs w:val="25"/>
          <w:lang w:eastAsia="en-GB"/>
        </w:rPr>
        <w:t xml:space="preserve">(8) </w:t>
      </w:r>
      <w:r w:rsidRPr="00E47660">
        <w:rPr>
          <w:rFonts w:ascii="Times New Roman" w:hAnsi="Times New Roman"/>
          <w:sz w:val="25"/>
          <w:szCs w:val="25"/>
          <w:lang w:eastAsia="en-GB"/>
        </w:rPr>
        <w:t xml:space="preserve">Pe durata Perioadei de Mobilizare, Delegatul va furniza Delegatarului, un raport de progres pentru fiecare </w:t>
      </w:r>
      <w:r w:rsidR="00C6477C" w:rsidRPr="00E47660">
        <w:rPr>
          <w:rFonts w:ascii="Times New Roman" w:hAnsi="Times New Roman"/>
          <w:sz w:val="25"/>
          <w:szCs w:val="25"/>
          <w:lang w:eastAsia="en-GB"/>
        </w:rPr>
        <w:t>4</w:t>
      </w:r>
      <w:r w:rsidRPr="00E47660">
        <w:rPr>
          <w:rFonts w:ascii="Times New Roman" w:hAnsi="Times New Roman"/>
          <w:sz w:val="25"/>
          <w:szCs w:val="25"/>
          <w:lang w:eastAsia="en-GB"/>
        </w:rPr>
        <w:t xml:space="preserve"> (</w:t>
      </w:r>
      <w:r w:rsidR="00C6477C" w:rsidRPr="00E47660">
        <w:rPr>
          <w:rFonts w:ascii="Times New Roman" w:hAnsi="Times New Roman"/>
          <w:sz w:val="25"/>
          <w:szCs w:val="25"/>
          <w:lang w:eastAsia="en-GB"/>
        </w:rPr>
        <w:t>patru</w:t>
      </w:r>
      <w:r w:rsidRPr="00E47660">
        <w:rPr>
          <w:rFonts w:ascii="Times New Roman" w:hAnsi="Times New Roman"/>
          <w:sz w:val="25"/>
          <w:szCs w:val="25"/>
          <w:lang w:eastAsia="en-GB"/>
        </w:rPr>
        <w:t>) săptămâni, constituind câte o perioadă de raportare, care să includă:</w:t>
      </w:r>
    </w:p>
    <w:p w:rsidR="00B678F0" w:rsidRPr="00E47660" w:rsidRDefault="00B678F0" w:rsidP="009A51EB">
      <w:pPr>
        <w:numPr>
          <w:ilvl w:val="0"/>
          <w:numId w:val="26"/>
        </w:numPr>
        <w:spacing w:after="0" w:line="240" w:lineRule="auto"/>
        <w:jc w:val="both"/>
        <w:rPr>
          <w:rFonts w:ascii="Times New Roman" w:hAnsi="Times New Roman"/>
          <w:sz w:val="25"/>
          <w:szCs w:val="25"/>
        </w:rPr>
      </w:pPr>
      <w:r w:rsidRPr="00E47660">
        <w:rPr>
          <w:rFonts w:ascii="Times New Roman" w:hAnsi="Times New Roman"/>
          <w:sz w:val="25"/>
          <w:szCs w:val="25"/>
        </w:rPr>
        <w:t>programul de mobilizare și progresele la data respectivă;</w:t>
      </w:r>
    </w:p>
    <w:p w:rsidR="00B678F0" w:rsidRPr="00E47660" w:rsidRDefault="00B678F0" w:rsidP="009A51EB">
      <w:pPr>
        <w:numPr>
          <w:ilvl w:val="0"/>
          <w:numId w:val="26"/>
        </w:numPr>
        <w:spacing w:after="0" w:line="240" w:lineRule="auto"/>
        <w:jc w:val="both"/>
        <w:rPr>
          <w:rFonts w:ascii="Times New Roman" w:hAnsi="Times New Roman"/>
          <w:sz w:val="25"/>
          <w:szCs w:val="25"/>
        </w:rPr>
      </w:pPr>
      <w:r w:rsidRPr="00E47660">
        <w:rPr>
          <w:rFonts w:ascii="Times New Roman" w:hAnsi="Times New Roman"/>
          <w:sz w:val="25"/>
          <w:szCs w:val="25"/>
        </w:rPr>
        <w:t>devieri de la programul de mobilizare, motive și măsuri de soluționare;</w:t>
      </w:r>
    </w:p>
    <w:p w:rsidR="00B678F0" w:rsidRPr="00E47660" w:rsidRDefault="00B678F0" w:rsidP="009A51EB">
      <w:pPr>
        <w:numPr>
          <w:ilvl w:val="0"/>
          <w:numId w:val="26"/>
        </w:numPr>
        <w:spacing w:after="0" w:line="240" w:lineRule="auto"/>
        <w:jc w:val="both"/>
        <w:rPr>
          <w:rFonts w:ascii="Times New Roman" w:hAnsi="Times New Roman"/>
          <w:sz w:val="25"/>
          <w:szCs w:val="25"/>
        </w:rPr>
      </w:pPr>
      <w:r w:rsidRPr="00E47660">
        <w:rPr>
          <w:rFonts w:ascii="Times New Roman" w:hAnsi="Times New Roman"/>
          <w:sz w:val="25"/>
          <w:szCs w:val="25"/>
        </w:rPr>
        <w:t>detalii asupra implementării sistemului informatic;</w:t>
      </w:r>
    </w:p>
    <w:p w:rsidR="0065275B" w:rsidRPr="00E47660" w:rsidRDefault="0065275B" w:rsidP="0065275B">
      <w:pPr>
        <w:numPr>
          <w:ilvl w:val="0"/>
          <w:numId w:val="26"/>
        </w:numPr>
        <w:tabs>
          <w:tab w:val="left" w:pos="567"/>
        </w:tabs>
        <w:spacing w:after="0" w:line="240" w:lineRule="auto"/>
        <w:jc w:val="both"/>
        <w:rPr>
          <w:rFonts w:ascii="Times New Roman" w:hAnsi="Times New Roman"/>
          <w:bCs/>
          <w:noProof/>
          <w:sz w:val="25"/>
          <w:szCs w:val="25"/>
          <w:lang w:val="fr-FR"/>
        </w:rPr>
      </w:pPr>
      <w:r w:rsidRPr="00E47660">
        <w:rPr>
          <w:rFonts w:ascii="Times New Roman" w:hAnsi="Times New Roman"/>
          <w:bCs/>
          <w:noProof/>
          <w:sz w:val="25"/>
          <w:szCs w:val="25"/>
          <w:lang w:val="fr-FR"/>
        </w:rPr>
        <w:t>evidența contractelor încheiate cu utilizatorii serviciului;</w:t>
      </w:r>
    </w:p>
    <w:p w:rsidR="00B678F0" w:rsidRPr="00E47660" w:rsidRDefault="00B678F0" w:rsidP="009A51EB">
      <w:pPr>
        <w:numPr>
          <w:ilvl w:val="0"/>
          <w:numId w:val="26"/>
        </w:numPr>
        <w:spacing w:after="0" w:line="240" w:lineRule="auto"/>
        <w:jc w:val="both"/>
        <w:rPr>
          <w:rFonts w:ascii="Times New Roman" w:hAnsi="Times New Roman"/>
          <w:sz w:val="25"/>
          <w:szCs w:val="25"/>
        </w:rPr>
      </w:pPr>
      <w:r w:rsidRPr="00E47660">
        <w:rPr>
          <w:rFonts w:ascii="Times New Roman" w:hAnsi="Times New Roman"/>
          <w:sz w:val="25"/>
          <w:szCs w:val="25"/>
        </w:rPr>
        <w:t>alte informații, dacă este cazul.</w:t>
      </w:r>
    </w:p>
    <w:p w:rsidR="00BB5EB7" w:rsidRPr="00E47660" w:rsidRDefault="00B678F0" w:rsidP="009A51EB">
      <w:pPr>
        <w:widowControl w:val="0"/>
        <w:spacing w:after="0" w:line="240" w:lineRule="auto"/>
        <w:jc w:val="both"/>
        <w:rPr>
          <w:rFonts w:ascii="Times New Roman" w:hAnsi="Times New Roman"/>
          <w:sz w:val="25"/>
          <w:szCs w:val="25"/>
          <w:lang w:eastAsia="en-GB"/>
        </w:rPr>
      </w:pPr>
      <w:r w:rsidRPr="00E47660">
        <w:rPr>
          <w:rFonts w:ascii="Times New Roman" w:hAnsi="Times New Roman"/>
          <w:sz w:val="25"/>
          <w:szCs w:val="25"/>
          <w:lang w:val="fr-FR"/>
        </w:rPr>
        <w:t>(</w:t>
      </w:r>
      <w:r w:rsidRPr="00E47660">
        <w:rPr>
          <w:rFonts w:ascii="Times New Roman" w:hAnsi="Times New Roman"/>
          <w:b/>
          <w:sz w:val="25"/>
          <w:szCs w:val="25"/>
          <w:lang w:eastAsia="en-GB"/>
        </w:rPr>
        <w:t xml:space="preserve">9) </w:t>
      </w:r>
      <w:r w:rsidRPr="00E47660">
        <w:rPr>
          <w:rFonts w:ascii="Times New Roman" w:hAnsi="Times New Roman"/>
          <w:sz w:val="25"/>
          <w:szCs w:val="25"/>
          <w:lang w:eastAsia="en-GB"/>
        </w:rPr>
        <w:t>Rapoartele de progres vor fi transmise în maxim 3 zile de la încheierea perioadei de raportare, în format letric și în format pdf.</w:t>
      </w:r>
    </w:p>
    <w:p w:rsidR="00B678F0" w:rsidRPr="00E47660" w:rsidRDefault="00B678F0" w:rsidP="009A51EB">
      <w:pPr>
        <w:tabs>
          <w:tab w:val="left" w:pos="567"/>
          <w:tab w:val="left" w:pos="851"/>
          <w:tab w:val="left" w:pos="993"/>
          <w:tab w:val="left" w:pos="1560"/>
        </w:tabs>
        <w:autoSpaceDE w:val="0"/>
        <w:autoSpaceDN w:val="0"/>
        <w:adjustRightInd w:val="0"/>
        <w:spacing w:after="0" w:line="240" w:lineRule="auto"/>
        <w:jc w:val="both"/>
        <w:rPr>
          <w:rFonts w:ascii="Times New Roman" w:hAnsi="Times New Roman"/>
          <w:sz w:val="25"/>
          <w:szCs w:val="25"/>
          <w:lang w:eastAsia="en-GB"/>
        </w:rPr>
      </w:pPr>
      <w:r w:rsidRPr="00E47660">
        <w:rPr>
          <w:rFonts w:ascii="Times New Roman" w:hAnsi="Times New Roman"/>
          <w:b/>
          <w:sz w:val="25"/>
          <w:szCs w:val="25"/>
          <w:lang w:eastAsia="en-GB"/>
        </w:rPr>
        <w:lastRenderedPageBreak/>
        <w:t>(10)</w:t>
      </w:r>
      <w:r w:rsidRPr="00E47660">
        <w:rPr>
          <w:rFonts w:ascii="Times New Roman" w:hAnsi="Times New Roman"/>
          <w:sz w:val="25"/>
          <w:szCs w:val="25"/>
          <w:lang w:eastAsia="en-GB"/>
        </w:rPr>
        <w:t xml:space="preserve"> Dacă la expirarea termenului de </w:t>
      </w:r>
      <w:r w:rsidR="00C7354D" w:rsidRPr="00E47660">
        <w:rPr>
          <w:rFonts w:ascii="Times New Roman" w:hAnsi="Times New Roman"/>
          <w:sz w:val="25"/>
          <w:szCs w:val="25"/>
          <w:lang w:eastAsia="en-GB"/>
        </w:rPr>
        <w:t>90 (nouăzeci)</w:t>
      </w:r>
      <w:r w:rsidRPr="00E47660">
        <w:rPr>
          <w:rFonts w:ascii="Times New Roman" w:hAnsi="Times New Roman"/>
          <w:sz w:val="25"/>
          <w:szCs w:val="25"/>
          <w:lang w:eastAsia="en-GB"/>
        </w:rPr>
        <w:t xml:space="preserve"> de Zile de la Data Intrării în Vigoare, dacă Părţile nu convin în scris prelungirea acestui termen conform alin.(1</w:t>
      </w:r>
      <w:r w:rsidR="00BB5EB7" w:rsidRPr="00E47660">
        <w:rPr>
          <w:rFonts w:ascii="Times New Roman" w:hAnsi="Times New Roman"/>
          <w:sz w:val="25"/>
          <w:szCs w:val="25"/>
          <w:lang w:eastAsia="en-GB"/>
        </w:rPr>
        <w:t>1</w:t>
      </w:r>
      <w:r w:rsidRPr="00E47660">
        <w:rPr>
          <w:rFonts w:ascii="Times New Roman" w:hAnsi="Times New Roman"/>
          <w:sz w:val="25"/>
          <w:szCs w:val="25"/>
          <w:lang w:eastAsia="en-GB"/>
        </w:rPr>
        <w:t>) al prezentului articol, Delegatul nu prezintă Delegatarului dovezile prevăzute la alin. (5) și alin. (6) de mai sus, prezentul Contract se consideră încetat de drept, fără altă formalitate decât notificarea în acest sens din partea Delegatarului către Delegat, cu 5 (cinci) Zile înainte de data la care se va considera încetat Contractul.</w:t>
      </w:r>
    </w:p>
    <w:p w:rsidR="00B678F0" w:rsidRPr="00E47660" w:rsidRDefault="00B678F0" w:rsidP="009A51EB">
      <w:pPr>
        <w:spacing w:after="0" w:line="240" w:lineRule="auto"/>
        <w:jc w:val="both"/>
        <w:rPr>
          <w:rFonts w:ascii="Times New Roman" w:hAnsi="Times New Roman"/>
          <w:sz w:val="25"/>
          <w:szCs w:val="25"/>
          <w:lang w:eastAsia="en-GB"/>
        </w:rPr>
      </w:pPr>
      <w:r w:rsidRPr="00E47660">
        <w:rPr>
          <w:rFonts w:ascii="Times New Roman" w:hAnsi="Times New Roman"/>
          <w:b/>
          <w:sz w:val="25"/>
          <w:szCs w:val="25"/>
          <w:lang w:eastAsia="en-GB"/>
        </w:rPr>
        <w:t>(11)</w:t>
      </w:r>
      <w:r w:rsidRPr="00E47660">
        <w:rPr>
          <w:rFonts w:ascii="Times New Roman" w:hAnsi="Times New Roman"/>
          <w:sz w:val="25"/>
          <w:szCs w:val="25"/>
          <w:lang w:eastAsia="en-GB"/>
        </w:rPr>
        <w:t xml:space="preserve"> Părțile pot conveni, prin </w:t>
      </w:r>
      <w:r w:rsidR="00F20293" w:rsidRPr="00E47660">
        <w:rPr>
          <w:rFonts w:ascii="Times New Roman" w:hAnsi="Times New Roman"/>
          <w:sz w:val="25"/>
          <w:szCs w:val="25"/>
          <w:lang w:eastAsia="en-GB"/>
        </w:rPr>
        <w:t>act adițional</w:t>
      </w:r>
      <w:r w:rsidRPr="00E47660">
        <w:rPr>
          <w:rFonts w:ascii="Times New Roman" w:hAnsi="Times New Roman"/>
          <w:sz w:val="25"/>
          <w:szCs w:val="25"/>
          <w:lang w:eastAsia="en-GB"/>
        </w:rPr>
        <w:t xml:space="preserve">, prelungirea Perioadei de Mobilizare, în scris, la cererea motivată a Delegatului notificată Delegatarului cu cel puțin 10 </w:t>
      </w:r>
      <w:r w:rsidR="00F20293" w:rsidRPr="00E47660">
        <w:rPr>
          <w:rFonts w:ascii="Times New Roman" w:hAnsi="Times New Roman"/>
          <w:sz w:val="25"/>
          <w:szCs w:val="25"/>
          <w:lang w:eastAsia="en-GB"/>
        </w:rPr>
        <w:t xml:space="preserve">(zece) </w:t>
      </w:r>
      <w:r w:rsidRPr="00E47660">
        <w:rPr>
          <w:rFonts w:ascii="Times New Roman" w:hAnsi="Times New Roman"/>
          <w:sz w:val="25"/>
          <w:szCs w:val="25"/>
          <w:lang w:eastAsia="en-GB"/>
        </w:rPr>
        <w:t xml:space="preserve">Zile înainte de expirarea termenului de </w:t>
      </w:r>
      <w:r w:rsidR="00F20293" w:rsidRPr="00E47660">
        <w:rPr>
          <w:rFonts w:ascii="Times New Roman" w:hAnsi="Times New Roman"/>
          <w:sz w:val="25"/>
          <w:szCs w:val="25"/>
          <w:lang w:eastAsia="en-GB"/>
        </w:rPr>
        <w:t>90</w:t>
      </w:r>
      <w:r w:rsidRPr="00E47660">
        <w:rPr>
          <w:rFonts w:ascii="Times New Roman" w:hAnsi="Times New Roman"/>
          <w:sz w:val="25"/>
          <w:szCs w:val="25"/>
          <w:lang w:eastAsia="en-GB"/>
        </w:rPr>
        <w:t xml:space="preserve"> de Zile de la Data Intrării în Vigoare și numai pentru motive care nu sunt imputabile Delegatului. Prelungirea se poate face o singură dată pentru cel mult  </w:t>
      </w:r>
      <w:r w:rsidR="00F20293" w:rsidRPr="00E47660">
        <w:rPr>
          <w:rFonts w:ascii="Times New Roman" w:hAnsi="Times New Roman"/>
          <w:sz w:val="25"/>
          <w:szCs w:val="25"/>
          <w:lang w:eastAsia="en-GB"/>
        </w:rPr>
        <w:t xml:space="preserve">30 (treizeci) </w:t>
      </w:r>
      <w:r w:rsidRPr="00E47660">
        <w:rPr>
          <w:rFonts w:ascii="Times New Roman" w:hAnsi="Times New Roman"/>
          <w:sz w:val="25"/>
          <w:szCs w:val="25"/>
          <w:lang w:eastAsia="en-GB"/>
        </w:rPr>
        <w:t>de Zile.</w:t>
      </w:r>
    </w:p>
    <w:p w:rsidR="00B678F0" w:rsidRPr="00E47660" w:rsidRDefault="00B678F0" w:rsidP="009A51EB">
      <w:pPr>
        <w:spacing w:after="0" w:line="240" w:lineRule="auto"/>
        <w:jc w:val="both"/>
        <w:rPr>
          <w:rFonts w:ascii="Times New Roman" w:hAnsi="Times New Roman"/>
          <w:sz w:val="25"/>
          <w:szCs w:val="25"/>
          <w:lang w:eastAsia="en-GB"/>
        </w:rPr>
      </w:pPr>
      <w:r w:rsidRPr="00E47660">
        <w:rPr>
          <w:rFonts w:ascii="Times New Roman" w:hAnsi="Times New Roman"/>
          <w:b/>
          <w:sz w:val="25"/>
          <w:szCs w:val="25"/>
          <w:lang w:eastAsia="en-GB"/>
        </w:rPr>
        <w:t>(11)</w:t>
      </w:r>
      <w:r w:rsidRPr="00E47660">
        <w:rPr>
          <w:rFonts w:ascii="Times New Roman" w:hAnsi="Times New Roman"/>
          <w:sz w:val="25"/>
          <w:szCs w:val="25"/>
          <w:lang w:eastAsia="en-GB"/>
        </w:rPr>
        <w:t xml:space="preserve"> În vederea implementării obligațiilor prevăzute de art. </w:t>
      </w:r>
      <w:r w:rsidR="008F1E07" w:rsidRPr="00E47660">
        <w:rPr>
          <w:rFonts w:ascii="Times New Roman" w:hAnsi="Times New Roman"/>
          <w:sz w:val="25"/>
          <w:szCs w:val="25"/>
          <w:lang w:eastAsia="en-GB"/>
        </w:rPr>
        <w:t>60</w:t>
      </w:r>
      <w:r w:rsidRPr="00E47660">
        <w:rPr>
          <w:rFonts w:ascii="Times New Roman" w:hAnsi="Times New Roman"/>
          <w:sz w:val="25"/>
          <w:szCs w:val="25"/>
          <w:lang w:eastAsia="en-GB"/>
        </w:rPr>
        <w:t xml:space="preserve"> din </w:t>
      </w:r>
      <w:r w:rsidR="008F1E07" w:rsidRPr="00E47660">
        <w:rPr>
          <w:rFonts w:ascii="Times New Roman" w:hAnsi="Times New Roman"/>
          <w:sz w:val="25"/>
          <w:szCs w:val="25"/>
        </w:rPr>
        <w:t xml:space="preserve">Ordonanța de </w:t>
      </w:r>
      <w:r w:rsidR="000452BD" w:rsidRPr="00E47660">
        <w:rPr>
          <w:rFonts w:ascii="Times New Roman" w:hAnsi="Times New Roman"/>
          <w:sz w:val="25"/>
          <w:szCs w:val="25"/>
        </w:rPr>
        <w:t>U</w:t>
      </w:r>
      <w:r w:rsidR="008F1E07" w:rsidRPr="00E47660">
        <w:rPr>
          <w:rFonts w:ascii="Times New Roman" w:hAnsi="Times New Roman"/>
          <w:sz w:val="25"/>
          <w:szCs w:val="25"/>
        </w:rPr>
        <w:t>rgenț</w:t>
      </w:r>
      <w:r w:rsidR="000452BD" w:rsidRPr="00E47660">
        <w:rPr>
          <w:rFonts w:ascii="Times New Roman" w:hAnsi="Times New Roman"/>
          <w:sz w:val="25"/>
          <w:szCs w:val="25"/>
        </w:rPr>
        <w:t>ă</w:t>
      </w:r>
      <w:r w:rsidR="008F1E07" w:rsidRPr="00E47660">
        <w:rPr>
          <w:rFonts w:ascii="Times New Roman" w:hAnsi="Times New Roman"/>
          <w:sz w:val="25"/>
          <w:szCs w:val="25"/>
        </w:rPr>
        <w:t xml:space="preserve"> nr. 92/2021 </w:t>
      </w:r>
      <w:r w:rsidRPr="00E47660">
        <w:rPr>
          <w:rFonts w:ascii="Times New Roman" w:hAnsi="Times New Roman"/>
          <w:sz w:val="25"/>
          <w:szCs w:val="25"/>
          <w:lang w:eastAsia="en-GB"/>
        </w:rPr>
        <w:t>privind regimul deșeurilor,</w:t>
      </w:r>
      <w:r w:rsidR="000452BD" w:rsidRPr="00E47660">
        <w:rPr>
          <w:rFonts w:ascii="Times New Roman" w:hAnsi="Times New Roman"/>
          <w:sz w:val="25"/>
          <w:szCs w:val="25"/>
          <w:lang w:eastAsia="en-GB"/>
        </w:rPr>
        <w:t xml:space="preserve"> cu modificările și completările ulterioare, </w:t>
      </w:r>
      <w:r w:rsidRPr="00E47660">
        <w:rPr>
          <w:rFonts w:ascii="Times New Roman" w:hAnsi="Times New Roman"/>
          <w:sz w:val="25"/>
          <w:szCs w:val="25"/>
          <w:lang w:eastAsia="en-GB"/>
        </w:rPr>
        <w:t xml:space="preserve">în Perioada de Mobilizare, </w:t>
      </w:r>
      <w:r w:rsidR="00DD07D4">
        <w:rPr>
          <w:rFonts w:ascii="Times New Roman" w:hAnsi="Times New Roman"/>
          <w:sz w:val="25"/>
          <w:szCs w:val="25"/>
          <w:lang w:eastAsia="en-GB"/>
        </w:rPr>
        <w:t>ADI</w:t>
      </w:r>
      <w:r w:rsidRPr="00E47660">
        <w:rPr>
          <w:rFonts w:ascii="Times New Roman" w:hAnsi="Times New Roman"/>
          <w:sz w:val="25"/>
          <w:szCs w:val="25"/>
          <w:lang w:eastAsia="en-GB"/>
        </w:rPr>
        <w:t xml:space="preserve">, în numele și pe seama </w:t>
      </w:r>
      <w:r w:rsidR="000452BD" w:rsidRPr="00E47660">
        <w:rPr>
          <w:rFonts w:ascii="Times New Roman" w:hAnsi="Times New Roman"/>
          <w:sz w:val="25"/>
          <w:szCs w:val="25"/>
          <w:lang w:eastAsia="en-GB"/>
        </w:rPr>
        <w:t>UAT-urilor membre</w:t>
      </w:r>
      <w:r w:rsidRPr="00E47660">
        <w:rPr>
          <w:rFonts w:ascii="Times New Roman" w:hAnsi="Times New Roman"/>
          <w:sz w:val="25"/>
          <w:szCs w:val="25"/>
          <w:lang w:eastAsia="en-GB"/>
        </w:rPr>
        <w:t>, va î</w:t>
      </w:r>
      <w:r w:rsidR="00BB5EB7" w:rsidRPr="00E47660">
        <w:rPr>
          <w:rFonts w:ascii="Times New Roman" w:hAnsi="Times New Roman"/>
          <w:sz w:val="25"/>
          <w:szCs w:val="25"/>
          <w:lang w:eastAsia="en-GB"/>
        </w:rPr>
        <w:t>ncheia cu toți OIREP licențiați</w:t>
      </w:r>
      <w:r w:rsidRPr="00E47660">
        <w:rPr>
          <w:rFonts w:ascii="Times New Roman" w:hAnsi="Times New Roman"/>
          <w:sz w:val="25"/>
          <w:szCs w:val="25"/>
          <w:lang w:eastAsia="en-GB"/>
        </w:rPr>
        <w:t xml:space="preserve"> convenții pentru acoperirea costurilor de gestionare pentru Deșeurile de Ambalaje colectate separat.   </w:t>
      </w:r>
    </w:p>
    <w:p w:rsidR="00B678F0" w:rsidRPr="00E47660" w:rsidRDefault="00B678F0" w:rsidP="009A51EB">
      <w:pPr>
        <w:spacing w:after="0" w:line="240" w:lineRule="auto"/>
        <w:jc w:val="both"/>
        <w:rPr>
          <w:rFonts w:ascii="Times New Roman" w:hAnsi="Times New Roman"/>
          <w:bCs/>
          <w:sz w:val="25"/>
          <w:szCs w:val="25"/>
          <w:lang w:eastAsia="en-GB"/>
        </w:rPr>
      </w:pPr>
      <w:r w:rsidRPr="00E47660">
        <w:rPr>
          <w:rFonts w:ascii="Times New Roman" w:hAnsi="Times New Roman"/>
          <w:b/>
          <w:bCs/>
          <w:sz w:val="25"/>
          <w:szCs w:val="25"/>
          <w:lang w:eastAsia="en-GB"/>
        </w:rPr>
        <w:t>(12)</w:t>
      </w:r>
      <w:r w:rsidRPr="00E47660">
        <w:rPr>
          <w:rFonts w:ascii="Times New Roman" w:hAnsi="Times New Roman"/>
          <w:bCs/>
          <w:sz w:val="25"/>
          <w:szCs w:val="25"/>
          <w:lang w:eastAsia="en-GB"/>
        </w:rPr>
        <w:t xml:space="preserve"> Delegatarul va transmite către Delegat Ordinul de Începere prin care Delegatul va fi notificat cu privire la data la care va începe efectiv </w:t>
      </w:r>
      <w:r w:rsidR="000452BD" w:rsidRPr="00E47660">
        <w:rPr>
          <w:rFonts w:ascii="Times New Roman" w:hAnsi="Times New Roman"/>
          <w:bCs/>
          <w:sz w:val="25"/>
          <w:szCs w:val="25"/>
          <w:lang w:eastAsia="en-GB"/>
        </w:rPr>
        <w:t>prestarea</w:t>
      </w:r>
      <w:r w:rsidRPr="00E47660">
        <w:rPr>
          <w:rFonts w:ascii="Times New Roman" w:hAnsi="Times New Roman"/>
          <w:bCs/>
          <w:sz w:val="25"/>
          <w:szCs w:val="25"/>
          <w:lang w:eastAsia="en-GB"/>
        </w:rPr>
        <w:t xml:space="preserve"> Serviciului, numai după finalizarea tuturor operațiunilor menționate la alineatele (5) și (6) de mai sus. Data la care se începe efectiv </w:t>
      </w:r>
      <w:r w:rsidR="000452BD" w:rsidRPr="00E47660">
        <w:rPr>
          <w:rFonts w:ascii="Times New Roman" w:hAnsi="Times New Roman"/>
          <w:bCs/>
          <w:sz w:val="25"/>
          <w:szCs w:val="25"/>
          <w:lang w:eastAsia="en-GB"/>
        </w:rPr>
        <w:t>prestarea</w:t>
      </w:r>
      <w:r w:rsidRPr="00E47660">
        <w:rPr>
          <w:rFonts w:ascii="Times New Roman" w:hAnsi="Times New Roman"/>
          <w:bCs/>
          <w:sz w:val="25"/>
          <w:szCs w:val="25"/>
          <w:lang w:eastAsia="en-GB"/>
        </w:rPr>
        <w:t xml:space="preserve"> Serviciului marchează Data Începerii, astfel cum este aceasta definită la Articolul 1 (“</w:t>
      </w:r>
      <w:r w:rsidRPr="00E47660">
        <w:rPr>
          <w:rFonts w:ascii="Times New Roman" w:hAnsi="Times New Roman"/>
          <w:sz w:val="25"/>
          <w:szCs w:val="25"/>
          <w:lang w:eastAsia="en-GB"/>
        </w:rPr>
        <w:t>Definiţiişi interpretare</w:t>
      </w:r>
      <w:r w:rsidRPr="00E47660">
        <w:rPr>
          <w:rFonts w:ascii="Times New Roman" w:hAnsi="Times New Roman"/>
          <w:bCs/>
          <w:sz w:val="25"/>
          <w:szCs w:val="25"/>
          <w:lang w:eastAsia="en-GB"/>
        </w:rPr>
        <w:t xml:space="preserve">”) din prezentul Contract. </w:t>
      </w:r>
      <w:r w:rsidR="00F8021B">
        <w:rPr>
          <w:rFonts w:ascii="Times New Roman" w:hAnsi="Times New Roman"/>
          <w:bCs/>
          <w:color w:val="FF0000"/>
          <w:sz w:val="25"/>
          <w:szCs w:val="25"/>
          <w:lang w:eastAsia="en-GB"/>
        </w:rPr>
        <w:t>Delegatarul</w:t>
      </w:r>
      <w:r w:rsidRPr="00E47660">
        <w:rPr>
          <w:rFonts w:ascii="Times New Roman" w:hAnsi="Times New Roman"/>
          <w:bCs/>
          <w:sz w:val="25"/>
          <w:szCs w:val="25"/>
          <w:lang w:eastAsia="en-GB"/>
        </w:rPr>
        <w:t xml:space="preserve">va emite Ordinul de Începere în maxim 3 (trei) Zile de la data primirii dovezilor complete transmise de </w:t>
      </w:r>
      <w:r w:rsidRPr="004C5542">
        <w:rPr>
          <w:rFonts w:ascii="Times New Roman" w:hAnsi="Times New Roman"/>
          <w:bCs/>
          <w:color w:val="FF0000"/>
          <w:sz w:val="25"/>
          <w:szCs w:val="25"/>
          <w:lang w:eastAsia="en-GB"/>
        </w:rPr>
        <w:t>Delegat</w:t>
      </w:r>
      <w:r w:rsidRPr="00E47660">
        <w:rPr>
          <w:rFonts w:ascii="Times New Roman" w:hAnsi="Times New Roman"/>
          <w:bCs/>
          <w:sz w:val="25"/>
          <w:szCs w:val="25"/>
          <w:lang w:eastAsia="en-GB"/>
        </w:rPr>
        <w:t xml:space="preserve"> iar Data Începerii notificată nu va fi mai târziu de 5 (cinci) Zile de la data emiterii Ordinului de Începere.</w:t>
      </w:r>
    </w:p>
    <w:p w:rsidR="00B678F0" w:rsidRPr="00E47660" w:rsidRDefault="00B678F0" w:rsidP="009A51EB">
      <w:pPr>
        <w:spacing w:after="0" w:line="240" w:lineRule="auto"/>
        <w:jc w:val="both"/>
        <w:rPr>
          <w:rFonts w:ascii="Times New Roman" w:hAnsi="Times New Roman"/>
          <w:sz w:val="25"/>
          <w:szCs w:val="25"/>
          <w:lang w:eastAsia="en-GB"/>
        </w:rPr>
      </w:pPr>
    </w:p>
    <w:p w:rsidR="00B678F0" w:rsidRPr="00E47660" w:rsidRDefault="00B678F0" w:rsidP="009A51EB">
      <w:pPr>
        <w:pStyle w:val="Heading2"/>
        <w:numPr>
          <w:ilvl w:val="0"/>
          <w:numId w:val="39"/>
        </w:numPr>
        <w:spacing w:before="0" w:after="0" w:line="240" w:lineRule="auto"/>
        <w:rPr>
          <w:rFonts w:ascii="Times New Roman" w:hAnsi="Times New Roman"/>
          <w:i w:val="0"/>
          <w:sz w:val="25"/>
          <w:szCs w:val="25"/>
          <w:lang w:val="ro-RO" w:eastAsia="ro-RO"/>
        </w:rPr>
      </w:pPr>
      <w:bookmarkStart w:id="68" w:name="_Toc11221552"/>
      <w:r w:rsidRPr="00E47660">
        <w:rPr>
          <w:rFonts w:ascii="Times New Roman" w:hAnsi="Times New Roman"/>
          <w:i w:val="0"/>
          <w:sz w:val="25"/>
          <w:szCs w:val="25"/>
          <w:lang w:val="ro-RO" w:eastAsia="ro-RO"/>
        </w:rPr>
        <w:t>CONTRACTUL ŞI DOCUMENTELE CONTRACTUALE</w:t>
      </w:r>
      <w:bookmarkEnd w:id="68"/>
    </w:p>
    <w:p w:rsidR="00B678F0" w:rsidRPr="00E47660" w:rsidRDefault="00B678F0" w:rsidP="009A51EB">
      <w:pPr>
        <w:autoSpaceDE w:val="0"/>
        <w:autoSpaceDN w:val="0"/>
        <w:adjustRightInd w:val="0"/>
        <w:spacing w:after="0" w:line="240" w:lineRule="auto"/>
        <w:jc w:val="both"/>
        <w:rPr>
          <w:rFonts w:ascii="Times New Roman" w:hAnsi="Times New Roman"/>
          <w:sz w:val="25"/>
          <w:szCs w:val="25"/>
          <w:lang w:eastAsia="en-GB"/>
        </w:rPr>
      </w:pPr>
      <w:r w:rsidRPr="00E47660">
        <w:rPr>
          <w:rFonts w:ascii="Times New Roman" w:hAnsi="Times New Roman"/>
          <w:b/>
          <w:sz w:val="25"/>
          <w:szCs w:val="25"/>
          <w:lang w:eastAsia="en-GB"/>
        </w:rPr>
        <w:t xml:space="preserve">(1) </w:t>
      </w:r>
      <w:r w:rsidRPr="00E47660">
        <w:rPr>
          <w:rFonts w:ascii="Times New Roman" w:hAnsi="Times New Roman"/>
          <w:sz w:val="25"/>
          <w:szCs w:val="25"/>
          <w:lang w:eastAsia="en-GB"/>
        </w:rPr>
        <w:t>Prezentul Contract reprezintă întreaga înţelegere contractuală a Părţilor cu privire la obiectul acestuia.</w:t>
      </w:r>
    </w:p>
    <w:p w:rsidR="00B678F0" w:rsidRPr="00E47660" w:rsidRDefault="00B678F0" w:rsidP="009A51EB">
      <w:pPr>
        <w:autoSpaceDE w:val="0"/>
        <w:autoSpaceDN w:val="0"/>
        <w:adjustRightInd w:val="0"/>
        <w:spacing w:after="0" w:line="240" w:lineRule="auto"/>
        <w:jc w:val="both"/>
        <w:rPr>
          <w:rFonts w:ascii="Times New Roman" w:hAnsi="Times New Roman"/>
          <w:sz w:val="25"/>
          <w:szCs w:val="25"/>
          <w:lang w:eastAsia="en-GB"/>
        </w:rPr>
      </w:pPr>
      <w:r w:rsidRPr="00E47660">
        <w:rPr>
          <w:rFonts w:ascii="Times New Roman" w:hAnsi="Times New Roman"/>
          <w:b/>
          <w:sz w:val="25"/>
          <w:szCs w:val="25"/>
          <w:lang w:eastAsia="en-GB"/>
        </w:rPr>
        <w:t xml:space="preserve">(2) </w:t>
      </w:r>
      <w:r w:rsidRPr="00E47660">
        <w:rPr>
          <w:rFonts w:ascii="Times New Roman" w:hAnsi="Times New Roman"/>
          <w:sz w:val="25"/>
          <w:szCs w:val="25"/>
          <w:lang w:eastAsia="en-GB"/>
        </w:rPr>
        <w:t xml:space="preserve">Se consideră că documentele care alcătuiesc Contractul se explică reciproc şi se interpretează împreună. În eventualitatea oricăror </w:t>
      </w:r>
      <w:r w:rsidR="0069246F" w:rsidRPr="00E47660">
        <w:rPr>
          <w:rFonts w:ascii="Times New Roman" w:hAnsi="Times New Roman"/>
          <w:sz w:val="25"/>
          <w:szCs w:val="25"/>
          <w:lang w:eastAsia="en-GB"/>
        </w:rPr>
        <w:t>neconcordanțe</w:t>
      </w:r>
      <w:r w:rsidRPr="00E47660">
        <w:rPr>
          <w:rFonts w:ascii="Times New Roman" w:hAnsi="Times New Roman"/>
          <w:sz w:val="25"/>
          <w:szCs w:val="25"/>
          <w:lang w:eastAsia="en-GB"/>
        </w:rPr>
        <w:t xml:space="preserve"> între cuvinte, termeni, fraze sau abrevieri scrise cu majusculă şi definite în cadrul unei Anexe, înţelesul stabilit de Articolul 1 („Definiţiişi interpretare”) al Contractului va prevala asupra </w:t>
      </w:r>
      <w:r w:rsidR="00613873" w:rsidRPr="00E47660">
        <w:rPr>
          <w:rFonts w:ascii="Times New Roman" w:hAnsi="Times New Roman"/>
          <w:sz w:val="25"/>
          <w:szCs w:val="25"/>
          <w:lang w:eastAsia="en-GB"/>
        </w:rPr>
        <w:t>înțelesului</w:t>
      </w:r>
      <w:r w:rsidRPr="00E47660">
        <w:rPr>
          <w:rFonts w:ascii="Times New Roman" w:hAnsi="Times New Roman"/>
          <w:sz w:val="25"/>
          <w:szCs w:val="25"/>
          <w:lang w:eastAsia="en-GB"/>
        </w:rPr>
        <w:t xml:space="preserve"> din Anexă, dacă contextul acestui Contract permite.</w:t>
      </w:r>
    </w:p>
    <w:p w:rsidR="00B678F0" w:rsidRPr="00E47660" w:rsidRDefault="00B678F0" w:rsidP="009A51EB">
      <w:pPr>
        <w:autoSpaceDE w:val="0"/>
        <w:autoSpaceDN w:val="0"/>
        <w:adjustRightInd w:val="0"/>
        <w:spacing w:after="0" w:line="240" w:lineRule="auto"/>
        <w:jc w:val="both"/>
        <w:rPr>
          <w:rFonts w:ascii="Times New Roman" w:hAnsi="Times New Roman"/>
          <w:sz w:val="25"/>
          <w:szCs w:val="25"/>
          <w:lang w:eastAsia="en-GB"/>
        </w:rPr>
      </w:pPr>
      <w:r w:rsidRPr="00E47660">
        <w:rPr>
          <w:rFonts w:ascii="Times New Roman" w:hAnsi="Times New Roman"/>
          <w:b/>
          <w:sz w:val="25"/>
          <w:szCs w:val="25"/>
          <w:lang w:eastAsia="en-GB"/>
        </w:rPr>
        <w:t>(3)</w:t>
      </w:r>
      <w:r w:rsidRPr="00E47660">
        <w:rPr>
          <w:rFonts w:ascii="Times New Roman" w:hAnsi="Times New Roman"/>
          <w:sz w:val="25"/>
          <w:szCs w:val="25"/>
          <w:lang w:eastAsia="en-GB"/>
        </w:rPr>
        <w:t xml:space="preserve"> Prezentul Contract are următoarele anexe:</w:t>
      </w:r>
    </w:p>
    <w:p w:rsidR="00B678F0" w:rsidRPr="00E47660" w:rsidRDefault="00B678F0" w:rsidP="00337BFD">
      <w:pPr>
        <w:numPr>
          <w:ilvl w:val="0"/>
          <w:numId w:val="3"/>
        </w:numPr>
        <w:tabs>
          <w:tab w:val="left" w:pos="567"/>
        </w:tabs>
        <w:spacing w:after="0" w:line="240" w:lineRule="auto"/>
        <w:ind w:left="567" w:hanging="297"/>
        <w:jc w:val="both"/>
        <w:rPr>
          <w:rFonts w:ascii="Times New Roman" w:hAnsi="Times New Roman"/>
          <w:sz w:val="25"/>
          <w:szCs w:val="25"/>
        </w:rPr>
      </w:pPr>
      <w:r w:rsidRPr="00E47660">
        <w:rPr>
          <w:rFonts w:ascii="Times New Roman" w:hAnsi="Times New Roman"/>
          <w:sz w:val="25"/>
          <w:szCs w:val="25"/>
        </w:rPr>
        <w:t>Regulamentul Serviciului (Anexa nr. 1);</w:t>
      </w:r>
    </w:p>
    <w:p w:rsidR="00B678F0" w:rsidRPr="00E47660" w:rsidRDefault="00B678F0" w:rsidP="00337BFD">
      <w:pPr>
        <w:numPr>
          <w:ilvl w:val="0"/>
          <w:numId w:val="3"/>
        </w:numPr>
        <w:tabs>
          <w:tab w:val="left" w:pos="567"/>
        </w:tabs>
        <w:spacing w:after="0" w:line="240" w:lineRule="auto"/>
        <w:ind w:left="567" w:hanging="297"/>
        <w:jc w:val="both"/>
        <w:rPr>
          <w:rFonts w:ascii="Times New Roman" w:hAnsi="Times New Roman"/>
          <w:sz w:val="25"/>
          <w:szCs w:val="25"/>
        </w:rPr>
      </w:pPr>
      <w:r w:rsidRPr="00E47660">
        <w:rPr>
          <w:rFonts w:ascii="Times New Roman" w:hAnsi="Times New Roman"/>
          <w:sz w:val="25"/>
          <w:szCs w:val="25"/>
        </w:rPr>
        <w:t>Caietul de Sarcini al Serviciului (Anexa nr. 2);</w:t>
      </w:r>
    </w:p>
    <w:p w:rsidR="00B678F0" w:rsidRPr="00E47660" w:rsidRDefault="00B678F0" w:rsidP="00337BFD">
      <w:pPr>
        <w:numPr>
          <w:ilvl w:val="0"/>
          <w:numId w:val="3"/>
        </w:numPr>
        <w:tabs>
          <w:tab w:val="left" w:pos="567"/>
        </w:tabs>
        <w:spacing w:after="0" w:line="240" w:lineRule="auto"/>
        <w:ind w:left="567" w:hanging="297"/>
        <w:jc w:val="both"/>
        <w:rPr>
          <w:rFonts w:ascii="Times New Roman" w:hAnsi="Times New Roman"/>
          <w:sz w:val="25"/>
          <w:szCs w:val="25"/>
        </w:rPr>
      </w:pPr>
      <w:r w:rsidRPr="00E47660">
        <w:rPr>
          <w:rFonts w:ascii="Times New Roman" w:hAnsi="Times New Roman"/>
          <w:sz w:val="25"/>
          <w:szCs w:val="25"/>
        </w:rPr>
        <w:t>Oferta Delegatului, inclusiv solicitările de clarificare și răspunsurile la acestea, transmise în perioada de evaluare a ofertelor (Anexa nr. 3);</w:t>
      </w:r>
    </w:p>
    <w:p w:rsidR="00B678F0" w:rsidRPr="00E47660" w:rsidRDefault="00B678F0" w:rsidP="00337BFD">
      <w:pPr>
        <w:numPr>
          <w:ilvl w:val="0"/>
          <w:numId w:val="3"/>
        </w:numPr>
        <w:tabs>
          <w:tab w:val="left" w:pos="567"/>
        </w:tabs>
        <w:spacing w:after="0" w:line="240" w:lineRule="auto"/>
        <w:ind w:left="567" w:hanging="297"/>
        <w:jc w:val="both"/>
        <w:rPr>
          <w:rFonts w:ascii="Times New Roman" w:hAnsi="Times New Roman"/>
          <w:sz w:val="25"/>
          <w:szCs w:val="25"/>
        </w:rPr>
      </w:pPr>
      <w:r w:rsidRPr="00E47660">
        <w:rPr>
          <w:rFonts w:ascii="Times New Roman" w:hAnsi="Times New Roman"/>
          <w:sz w:val="25"/>
          <w:szCs w:val="25"/>
        </w:rPr>
        <w:t>Inventarul Bunurilor de Retur, concesionate de Delegatar către Delegat, precum și procesul-verbal de predare-primire a acestora (Anexa nr. 4);</w:t>
      </w:r>
    </w:p>
    <w:p w:rsidR="00B678F0" w:rsidRPr="00E47660" w:rsidRDefault="00B678F0" w:rsidP="00337BFD">
      <w:pPr>
        <w:numPr>
          <w:ilvl w:val="0"/>
          <w:numId w:val="3"/>
        </w:numPr>
        <w:tabs>
          <w:tab w:val="left" w:pos="567"/>
        </w:tabs>
        <w:spacing w:after="0" w:line="240" w:lineRule="auto"/>
        <w:ind w:left="567" w:hanging="297"/>
        <w:jc w:val="both"/>
        <w:rPr>
          <w:rFonts w:ascii="Times New Roman" w:hAnsi="Times New Roman"/>
          <w:sz w:val="25"/>
          <w:szCs w:val="25"/>
        </w:rPr>
      </w:pPr>
      <w:r w:rsidRPr="00E47660">
        <w:rPr>
          <w:rFonts w:ascii="Times New Roman" w:hAnsi="Times New Roman"/>
          <w:sz w:val="25"/>
          <w:szCs w:val="25"/>
        </w:rPr>
        <w:t>Ordinul de Începere a prestării Serviciului (Anexa nr. 5);</w:t>
      </w:r>
    </w:p>
    <w:p w:rsidR="00B678F0" w:rsidRPr="00E47660" w:rsidRDefault="00B678F0" w:rsidP="00337BFD">
      <w:pPr>
        <w:numPr>
          <w:ilvl w:val="0"/>
          <w:numId w:val="3"/>
        </w:numPr>
        <w:tabs>
          <w:tab w:val="left" w:pos="567"/>
        </w:tabs>
        <w:spacing w:after="0" w:line="240" w:lineRule="auto"/>
        <w:ind w:left="567" w:hanging="297"/>
        <w:jc w:val="both"/>
        <w:rPr>
          <w:rFonts w:ascii="Times New Roman" w:hAnsi="Times New Roman"/>
          <w:sz w:val="25"/>
          <w:szCs w:val="25"/>
        </w:rPr>
      </w:pPr>
      <w:r w:rsidRPr="00E47660">
        <w:rPr>
          <w:rFonts w:ascii="Times New Roman" w:hAnsi="Times New Roman"/>
          <w:sz w:val="25"/>
          <w:szCs w:val="25"/>
        </w:rPr>
        <w:t>Lista indicativă a Bunurilor de Preluare (Anexa nr. 6);</w:t>
      </w:r>
    </w:p>
    <w:p w:rsidR="00B678F0" w:rsidRPr="00E47660" w:rsidRDefault="00B678F0" w:rsidP="00337BFD">
      <w:pPr>
        <w:numPr>
          <w:ilvl w:val="0"/>
          <w:numId w:val="3"/>
        </w:numPr>
        <w:tabs>
          <w:tab w:val="left" w:pos="567"/>
        </w:tabs>
        <w:spacing w:after="0" w:line="240" w:lineRule="auto"/>
        <w:ind w:left="567" w:hanging="297"/>
        <w:jc w:val="both"/>
        <w:rPr>
          <w:rFonts w:ascii="Times New Roman" w:hAnsi="Times New Roman"/>
          <w:sz w:val="25"/>
          <w:szCs w:val="25"/>
        </w:rPr>
      </w:pPr>
      <w:r w:rsidRPr="00E47660">
        <w:rPr>
          <w:rFonts w:ascii="Times New Roman" w:hAnsi="Times New Roman"/>
          <w:sz w:val="25"/>
          <w:szCs w:val="25"/>
        </w:rPr>
        <w:t xml:space="preserve">Programul de </w:t>
      </w:r>
      <w:r w:rsidR="003A4A4A" w:rsidRPr="00E47660">
        <w:rPr>
          <w:rFonts w:ascii="Times New Roman" w:hAnsi="Times New Roman"/>
          <w:sz w:val="25"/>
          <w:szCs w:val="25"/>
        </w:rPr>
        <w:t>Investiții</w:t>
      </w:r>
      <w:r w:rsidRPr="00E47660">
        <w:rPr>
          <w:rFonts w:ascii="Times New Roman" w:hAnsi="Times New Roman"/>
          <w:sz w:val="25"/>
          <w:szCs w:val="25"/>
        </w:rPr>
        <w:t xml:space="preserve"> (Anexa nr. 7);</w:t>
      </w:r>
    </w:p>
    <w:p w:rsidR="00B678F0" w:rsidRPr="00E47660" w:rsidRDefault="00B678F0" w:rsidP="00337BFD">
      <w:pPr>
        <w:numPr>
          <w:ilvl w:val="0"/>
          <w:numId w:val="3"/>
        </w:numPr>
        <w:tabs>
          <w:tab w:val="left" w:pos="567"/>
        </w:tabs>
        <w:spacing w:after="0" w:line="240" w:lineRule="auto"/>
        <w:ind w:left="567" w:hanging="297"/>
        <w:jc w:val="both"/>
        <w:rPr>
          <w:rFonts w:ascii="Times New Roman" w:hAnsi="Times New Roman"/>
          <w:sz w:val="25"/>
          <w:szCs w:val="25"/>
        </w:rPr>
      </w:pPr>
      <w:r w:rsidRPr="00E47660">
        <w:rPr>
          <w:rFonts w:ascii="Times New Roman" w:hAnsi="Times New Roman"/>
          <w:sz w:val="25"/>
          <w:szCs w:val="25"/>
        </w:rPr>
        <w:t xml:space="preserve">Indicatorii de </w:t>
      </w:r>
      <w:r w:rsidR="003A4A4A" w:rsidRPr="00E47660">
        <w:rPr>
          <w:rFonts w:ascii="Times New Roman" w:hAnsi="Times New Roman"/>
          <w:sz w:val="25"/>
          <w:szCs w:val="25"/>
        </w:rPr>
        <w:t>Performanță</w:t>
      </w:r>
      <w:r w:rsidRPr="00E47660">
        <w:rPr>
          <w:rFonts w:ascii="Times New Roman" w:hAnsi="Times New Roman"/>
          <w:sz w:val="25"/>
          <w:szCs w:val="25"/>
        </w:rPr>
        <w:t xml:space="preserve"> (Anexa nr. 8);</w:t>
      </w:r>
    </w:p>
    <w:p w:rsidR="00B678F0" w:rsidRPr="00E47660" w:rsidRDefault="00B678F0" w:rsidP="00337BFD">
      <w:pPr>
        <w:numPr>
          <w:ilvl w:val="0"/>
          <w:numId w:val="3"/>
        </w:numPr>
        <w:tabs>
          <w:tab w:val="left" w:pos="567"/>
        </w:tabs>
        <w:spacing w:after="0" w:line="240" w:lineRule="auto"/>
        <w:ind w:left="567" w:hanging="297"/>
        <w:jc w:val="both"/>
        <w:rPr>
          <w:rFonts w:ascii="Times New Roman" w:hAnsi="Times New Roman"/>
          <w:sz w:val="25"/>
          <w:szCs w:val="25"/>
        </w:rPr>
      </w:pPr>
      <w:r w:rsidRPr="00E47660">
        <w:rPr>
          <w:rFonts w:ascii="Times New Roman" w:hAnsi="Times New Roman"/>
          <w:sz w:val="25"/>
          <w:szCs w:val="25"/>
        </w:rPr>
        <w:t>Asigurările (Anexa nr. 9);</w:t>
      </w:r>
    </w:p>
    <w:p w:rsidR="00B678F0" w:rsidRPr="00E47660" w:rsidRDefault="003A4A4A" w:rsidP="00337BFD">
      <w:pPr>
        <w:numPr>
          <w:ilvl w:val="0"/>
          <w:numId w:val="3"/>
        </w:numPr>
        <w:tabs>
          <w:tab w:val="left" w:pos="567"/>
        </w:tabs>
        <w:spacing w:after="0" w:line="240" w:lineRule="auto"/>
        <w:ind w:left="567" w:hanging="297"/>
        <w:jc w:val="both"/>
        <w:rPr>
          <w:rFonts w:ascii="Times New Roman" w:hAnsi="Times New Roman"/>
          <w:sz w:val="25"/>
          <w:szCs w:val="25"/>
          <w:lang w:eastAsia="en-GB"/>
        </w:rPr>
      </w:pPr>
      <w:r w:rsidRPr="00E47660">
        <w:rPr>
          <w:rFonts w:ascii="Times New Roman" w:hAnsi="Times New Roman"/>
          <w:spacing w:val="-3"/>
          <w:sz w:val="25"/>
          <w:szCs w:val="25"/>
        </w:rPr>
        <w:t>Garanția</w:t>
      </w:r>
      <w:r w:rsidR="00B678F0" w:rsidRPr="00E47660">
        <w:rPr>
          <w:rFonts w:ascii="Times New Roman" w:hAnsi="Times New Roman"/>
          <w:spacing w:val="-3"/>
          <w:sz w:val="25"/>
          <w:szCs w:val="25"/>
        </w:rPr>
        <w:t xml:space="preserve"> de Bună </w:t>
      </w:r>
      <w:r w:rsidRPr="00E47660">
        <w:rPr>
          <w:rFonts w:ascii="Times New Roman" w:hAnsi="Times New Roman"/>
          <w:spacing w:val="-3"/>
          <w:sz w:val="25"/>
          <w:szCs w:val="25"/>
        </w:rPr>
        <w:t>Execuție</w:t>
      </w:r>
      <w:r w:rsidR="00B678F0" w:rsidRPr="00E47660">
        <w:rPr>
          <w:rFonts w:ascii="Times New Roman" w:hAnsi="Times New Roman"/>
          <w:spacing w:val="-3"/>
          <w:sz w:val="25"/>
          <w:szCs w:val="25"/>
        </w:rPr>
        <w:t xml:space="preserve"> (</w:t>
      </w:r>
      <w:r w:rsidR="00B678F0" w:rsidRPr="00E47660">
        <w:rPr>
          <w:rFonts w:ascii="Times New Roman" w:hAnsi="Times New Roman"/>
          <w:sz w:val="25"/>
          <w:szCs w:val="25"/>
        </w:rPr>
        <w:t xml:space="preserve">Anexa nr. </w:t>
      </w:r>
      <w:r w:rsidR="00B678F0" w:rsidRPr="00E47660">
        <w:rPr>
          <w:rFonts w:ascii="Times New Roman" w:hAnsi="Times New Roman"/>
          <w:spacing w:val="-3"/>
          <w:sz w:val="25"/>
          <w:szCs w:val="25"/>
        </w:rPr>
        <w:t>10);</w:t>
      </w:r>
    </w:p>
    <w:p w:rsidR="00B678F0" w:rsidRPr="00E47660" w:rsidRDefault="00B678F0" w:rsidP="00337BFD">
      <w:pPr>
        <w:numPr>
          <w:ilvl w:val="0"/>
          <w:numId w:val="3"/>
        </w:numPr>
        <w:tabs>
          <w:tab w:val="left" w:pos="567"/>
        </w:tabs>
        <w:spacing w:after="0" w:line="240" w:lineRule="auto"/>
        <w:ind w:left="567" w:hanging="297"/>
        <w:jc w:val="both"/>
        <w:rPr>
          <w:rFonts w:ascii="Times New Roman" w:hAnsi="Times New Roman"/>
          <w:sz w:val="25"/>
          <w:szCs w:val="25"/>
          <w:lang w:eastAsia="en-GB"/>
        </w:rPr>
      </w:pPr>
      <w:r w:rsidRPr="00E47660">
        <w:rPr>
          <w:rFonts w:ascii="Times New Roman" w:hAnsi="Times New Roman"/>
          <w:spacing w:val="-3"/>
          <w:sz w:val="25"/>
          <w:szCs w:val="25"/>
        </w:rPr>
        <w:t>Tarifele (Anexa nr. 11);</w:t>
      </w:r>
    </w:p>
    <w:p w:rsidR="00B678F0" w:rsidRPr="00E47660" w:rsidRDefault="00B678F0" w:rsidP="00337BFD">
      <w:pPr>
        <w:numPr>
          <w:ilvl w:val="0"/>
          <w:numId w:val="3"/>
        </w:numPr>
        <w:tabs>
          <w:tab w:val="left" w:pos="567"/>
        </w:tabs>
        <w:spacing w:after="0" w:line="240" w:lineRule="auto"/>
        <w:ind w:left="567" w:hanging="297"/>
        <w:jc w:val="both"/>
        <w:rPr>
          <w:rFonts w:ascii="Times New Roman" w:hAnsi="Times New Roman"/>
          <w:sz w:val="25"/>
          <w:szCs w:val="25"/>
          <w:lang w:eastAsia="en-GB"/>
        </w:rPr>
      </w:pPr>
      <w:r w:rsidRPr="00E47660">
        <w:rPr>
          <w:rFonts w:ascii="Times New Roman" w:hAnsi="Times New Roman"/>
          <w:sz w:val="25"/>
          <w:szCs w:val="25"/>
          <w:lang w:eastAsia="en-GB"/>
        </w:rPr>
        <w:t>Modificarea/Ajustarea Tarifelor (Anexa nr. 12)</w:t>
      </w:r>
    </w:p>
    <w:p w:rsidR="00B678F0" w:rsidRPr="00E47660" w:rsidRDefault="00B678F0" w:rsidP="00337BFD">
      <w:pPr>
        <w:numPr>
          <w:ilvl w:val="0"/>
          <w:numId w:val="3"/>
        </w:numPr>
        <w:tabs>
          <w:tab w:val="left" w:pos="567"/>
        </w:tabs>
        <w:spacing w:after="0" w:line="240" w:lineRule="auto"/>
        <w:ind w:left="567" w:hanging="297"/>
        <w:jc w:val="both"/>
        <w:rPr>
          <w:rFonts w:ascii="Times New Roman" w:hAnsi="Times New Roman"/>
          <w:bCs/>
          <w:noProof/>
          <w:sz w:val="25"/>
          <w:szCs w:val="25"/>
          <w:lang w:val="fr-FR"/>
        </w:rPr>
      </w:pPr>
      <w:r w:rsidRPr="00E47660">
        <w:rPr>
          <w:rFonts w:ascii="Times New Roman" w:hAnsi="Times New Roman"/>
          <w:bCs/>
          <w:noProof/>
          <w:sz w:val="25"/>
          <w:szCs w:val="25"/>
          <w:lang w:val="fr-FR"/>
        </w:rPr>
        <w:t>Modul de calcul al sumelor plătite de Delegatar către Delegat din costurile nete de gestionare a deșeurilor de ambalaje încasate de la OIREP (Anexa nr. 13)</w:t>
      </w:r>
    </w:p>
    <w:p w:rsidR="00B678F0" w:rsidRPr="00E47660" w:rsidRDefault="00B678F0" w:rsidP="00337BFD">
      <w:pPr>
        <w:numPr>
          <w:ilvl w:val="0"/>
          <w:numId w:val="3"/>
        </w:numPr>
        <w:tabs>
          <w:tab w:val="left" w:pos="567"/>
        </w:tabs>
        <w:spacing w:after="0" w:line="240" w:lineRule="auto"/>
        <w:ind w:left="567" w:hanging="297"/>
        <w:jc w:val="both"/>
        <w:rPr>
          <w:rFonts w:ascii="Times New Roman" w:hAnsi="Times New Roman"/>
          <w:bCs/>
          <w:noProof/>
          <w:sz w:val="25"/>
          <w:szCs w:val="25"/>
          <w:lang w:val="fr-FR"/>
        </w:rPr>
      </w:pPr>
      <w:r w:rsidRPr="00E47660">
        <w:rPr>
          <w:rFonts w:ascii="Times New Roman" w:hAnsi="Times New Roman"/>
          <w:bCs/>
          <w:noProof/>
          <w:sz w:val="25"/>
          <w:szCs w:val="25"/>
          <w:lang w:val="fr-FR"/>
        </w:rPr>
        <w:lastRenderedPageBreak/>
        <w:t>Procedura de monitorizare a executării Contractului (Anexa nr. 14);</w:t>
      </w:r>
    </w:p>
    <w:p w:rsidR="00B678F0" w:rsidRPr="00E47660" w:rsidRDefault="00B678F0" w:rsidP="00337BFD">
      <w:pPr>
        <w:numPr>
          <w:ilvl w:val="0"/>
          <w:numId w:val="3"/>
        </w:numPr>
        <w:tabs>
          <w:tab w:val="left" w:pos="567"/>
          <w:tab w:val="num" w:pos="720"/>
        </w:tabs>
        <w:spacing w:after="0" w:line="240" w:lineRule="auto"/>
        <w:ind w:left="567" w:hanging="297"/>
        <w:jc w:val="both"/>
        <w:rPr>
          <w:rFonts w:ascii="Times New Roman" w:hAnsi="Times New Roman"/>
          <w:bCs/>
          <w:noProof/>
          <w:sz w:val="25"/>
          <w:szCs w:val="25"/>
          <w:lang w:val="fr-FR"/>
        </w:rPr>
      </w:pPr>
      <w:r w:rsidRPr="00E47660">
        <w:rPr>
          <w:rFonts w:ascii="Times New Roman" w:hAnsi="Times New Roman"/>
          <w:bCs/>
          <w:noProof/>
          <w:sz w:val="25"/>
          <w:szCs w:val="25"/>
          <w:lang w:val="fr-FR"/>
        </w:rPr>
        <w:t>Programul de Operare (Anexa nr. 15);</w:t>
      </w:r>
    </w:p>
    <w:p w:rsidR="00B678F0" w:rsidRPr="00E47660" w:rsidRDefault="00B678F0" w:rsidP="009A51EB">
      <w:pPr>
        <w:autoSpaceDE w:val="0"/>
        <w:autoSpaceDN w:val="0"/>
        <w:adjustRightInd w:val="0"/>
        <w:spacing w:after="0" w:line="240" w:lineRule="auto"/>
        <w:jc w:val="both"/>
        <w:rPr>
          <w:rFonts w:ascii="Times New Roman" w:hAnsi="Times New Roman"/>
          <w:spacing w:val="-3"/>
          <w:sz w:val="25"/>
          <w:szCs w:val="25"/>
        </w:rPr>
      </w:pPr>
      <w:r w:rsidRPr="00E47660">
        <w:rPr>
          <w:rFonts w:ascii="Times New Roman" w:hAnsi="Times New Roman"/>
          <w:b/>
          <w:sz w:val="25"/>
          <w:szCs w:val="25"/>
        </w:rPr>
        <w:t xml:space="preserve">(4) </w:t>
      </w:r>
      <w:r w:rsidRPr="00E47660">
        <w:rPr>
          <w:rFonts w:ascii="Times New Roman" w:hAnsi="Times New Roman"/>
          <w:sz w:val="25"/>
          <w:szCs w:val="25"/>
          <w:lang w:eastAsia="en-GB"/>
        </w:rPr>
        <w:t xml:space="preserve">În cazul oricărui conflict sau </w:t>
      </w:r>
      <w:r w:rsidR="003A4A4A" w:rsidRPr="00E47660">
        <w:rPr>
          <w:rFonts w:ascii="Times New Roman" w:hAnsi="Times New Roman"/>
          <w:sz w:val="25"/>
          <w:szCs w:val="25"/>
          <w:lang w:eastAsia="en-GB"/>
        </w:rPr>
        <w:t>neconcordanță</w:t>
      </w:r>
      <w:r w:rsidRPr="00E47660">
        <w:rPr>
          <w:rFonts w:ascii="Times New Roman" w:hAnsi="Times New Roman"/>
          <w:sz w:val="25"/>
          <w:szCs w:val="25"/>
          <w:lang w:eastAsia="en-GB"/>
        </w:rPr>
        <w:t xml:space="preserve"> între corpul principal al Contractului şi orice Anexă, clauza din cuprinsul Contractului va prevala, cu </w:t>
      </w:r>
      <w:r w:rsidR="003A4A4A" w:rsidRPr="00E47660">
        <w:rPr>
          <w:rFonts w:ascii="Times New Roman" w:hAnsi="Times New Roman"/>
          <w:sz w:val="25"/>
          <w:szCs w:val="25"/>
          <w:lang w:eastAsia="en-GB"/>
        </w:rPr>
        <w:t>excepțiasituației</w:t>
      </w:r>
      <w:r w:rsidRPr="00E47660">
        <w:rPr>
          <w:rFonts w:ascii="Times New Roman" w:hAnsi="Times New Roman"/>
          <w:sz w:val="25"/>
          <w:szCs w:val="25"/>
          <w:lang w:eastAsia="en-GB"/>
        </w:rPr>
        <w:t xml:space="preserve"> în care se specifică altfel în prezentul Contract. </w:t>
      </w:r>
    </w:p>
    <w:p w:rsidR="00B678F0" w:rsidRPr="00E47660" w:rsidRDefault="00B678F0" w:rsidP="009A51EB">
      <w:pPr>
        <w:autoSpaceDE w:val="0"/>
        <w:autoSpaceDN w:val="0"/>
        <w:adjustRightInd w:val="0"/>
        <w:spacing w:after="0" w:line="240" w:lineRule="auto"/>
        <w:jc w:val="both"/>
        <w:rPr>
          <w:rFonts w:ascii="Times New Roman" w:hAnsi="Times New Roman"/>
          <w:sz w:val="25"/>
          <w:szCs w:val="25"/>
          <w:lang w:eastAsia="en-GB"/>
        </w:rPr>
      </w:pPr>
    </w:p>
    <w:p w:rsidR="00B678F0" w:rsidRPr="00E47660" w:rsidRDefault="00B678F0" w:rsidP="009A51EB">
      <w:pPr>
        <w:pStyle w:val="Heading1"/>
        <w:spacing w:after="0" w:line="240" w:lineRule="auto"/>
        <w:rPr>
          <w:rFonts w:ascii="Times New Roman" w:hAnsi="Times New Roman" w:cs="Times New Roman"/>
          <w:sz w:val="25"/>
          <w:szCs w:val="25"/>
        </w:rPr>
      </w:pPr>
      <w:bookmarkStart w:id="69" w:name="_Toc11221553"/>
      <w:r w:rsidRPr="00E47660">
        <w:rPr>
          <w:rFonts w:ascii="Times New Roman" w:hAnsi="Times New Roman" w:cs="Times New Roman"/>
          <w:sz w:val="25"/>
          <w:szCs w:val="25"/>
        </w:rPr>
        <w:t>DREPTURILE ŞI OBLIGAŢIILE PĂRŢILOR</w:t>
      </w:r>
      <w:bookmarkEnd w:id="69"/>
    </w:p>
    <w:p w:rsidR="000956CF" w:rsidRPr="00E47660" w:rsidRDefault="000956CF" w:rsidP="000956CF">
      <w:pPr>
        <w:rPr>
          <w:rFonts w:ascii="Times New Roman" w:hAnsi="Times New Roman"/>
          <w:sz w:val="25"/>
          <w:szCs w:val="25"/>
        </w:rPr>
      </w:pPr>
    </w:p>
    <w:p w:rsidR="00B678F0" w:rsidRPr="00E47660" w:rsidRDefault="00B678F0" w:rsidP="009A51EB">
      <w:pPr>
        <w:pStyle w:val="Heading2"/>
        <w:numPr>
          <w:ilvl w:val="0"/>
          <w:numId w:val="39"/>
        </w:numPr>
        <w:spacing w:before="0" w:after="0" w:line="240" w:lineRule="auto"/>
        <w:rPr>
          <w:rFonts w:ascii="Times New Roman" w:hAnsi="Times New Roman"/>
          <w:i w:val="0"/>
          <w:sz w:val="25"/>
          <w:szCs w:val="25"/>
          <w:lang w:val="ro-RO" w:eastAsia="ro-RO"/>
        </w:rPr>
      </w:pPr>
      <w:bookmarkStart w:id="70" w:name="_Toc11221554"/>
      <w:r w:rsidRPr="00E47660">
        <w:rPr>
          <w:rFonts w:ascii="Times New Roman" w:hAnsi="Times New Roman"/>
          <w:i w:val="0"/>
          <w:sz w:val="25"/>
          <w:szCs w:val="25"/>
          <w:lang w:val="ro-RO" w:eastAsia="ro-RO"/>
        </w:rPr>
        <w:t>DREPTURILE DELEGATARULUI</w:t>
      </w:r>
      <w:bookmarkEnd w:id="70"/>
    </w:p>
    <w:p w:rsidR="00B678F0" w:rsidRPr="00E47660" w:rsidRDefault="00B678F0" w:rsidP="009A51EB">
      <w:p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bCs/>
          <w:sz w:val="25"/>
          <w:szCs w:val="25"/>
        </w:rPr>
        <w:t>Delegatarul are următoare drepturi:</w:t>
      </w:r>
    </w:p>
    <w:p w:rsidR="00B678F0" w:rsidRPr="00E47660" w:rsidRDefault="00B678F0" w:rsidP="006248CA">
      <w:pPr>
        <w:numPr>
          <w:ilvl w:val="0"/>
          <w:numId w:val="9"/>
        </w:numPr>
        <w:tabs>
          <w:tab w:val="left" w:pos="630"/>
        </w:tabs>
        <w:autoSpaceDE w:val="0"/>
        <w:autoSpaceDN w:val="0"/>
        <w:adjustRightInd w:val="0"/>
        <w:spacing w:after="0" w:line="240" w:lineRule="auto"/>
        <w:ind w:firstLine="0"/>
        <w:jc w:val="both"/>
        <w:rPr>
          <w:rFonts w:ascii="Times New Roman" w:hAnsi="Times New Roman"/>
          <w:bCs/>
          <w:sz w:val="25"/>
          <w:szCs w:val="25"/>
        </w:rPr>
      </w:pPr>
      <w:r w:rsidRPr="00E47660">
        <w:rPr>
          <w:rFonts w:ascii="Times New Roman" w:hAnsi="Times New Roman"/>
          <w:bCs/>
          <w:sz w:val="25"/>
          <w:szCs w:val="25"/>
        </w:rPr>
        <w:t xml:space="preserve">să stabilească programele de reabilitare, extindere şi modernizare a infrastructurii tehnico-edilitare aferente Serviciului </w:t>
      </w:r>
    </w:p>
    <w:p w:rsidR="00B678F0" w:rsidRPr="00E47660" w:rsidRDefault="00B678F0" w:rsidP="006248CA">
      <w:pPr>
        <w:numPr>
          <w:ilvl w:val="0"/>
          <w:numId w:val="9"/>
        </w:numPr>
        <w:tabs>
          <w:tab w:val="left" w:pos="630"/>
        </w:tabs>
        <w:autoSpaceDE w:val="0"/>
        <w:autoSpaceDN w:val="0"/>
        <w:adjustRightInd w:val="0"/>
        <w:spacing w:after="0" w:line="240" w:lineRule="auto"/>
        <w:ind w:firstLine="0"/>
        <w:jc w:val="both"/>
        <w:rPr>
          <w:rFonts w:ascii="Times New Roman" w:hAnsi="Times New Roman"/>
          <w:bCs/>
          <w:sz w:val="25"/>
          <w:szCs w:val="25"/>
        </w:rPr>
      </w:pPr>
      <w:r w:rsidRPr="00E47660">
        <w:rPr>
          <w:rFonts w:ascii="Times New Roman" w:hAnsi="Times New Roman"/>
          <w:bCs/>
          <w:sz w:val="25"/>
          <w:szCs w:val="25"/>
        </w:rPr>
        <w:t>să inspecteze Bunurile de Retur şi să verifice modul de realizare a investiţiilor în sarcina Delegatului;</w:t>
      </w:r>
    </w:p>
    <w:p w:rsidR="00B678F0" w:rsidRPr="00E47660" w:rsidRDefault="00B678F0" w:rsidP="006248CA">
      <w:pPr>
        <w:numPr>
          <w:ilvl w:val="0"/>
          <w:numId w:val="9"/>
        </w:numPr>
        <w:tabs>
          <w:tab w:val="left" w:pos="630"/>
        </w:tabs>
        <w:autoSpaceDE w:val="0"/>
        <w:autoSpaceDN w:val="0"/>
        <w:adjustRightInd w:val="0"/>
        <w:spacing w:after="0" w:line="240" w:lineRule="auto"/>
        <w:ind w:firstLine="0"/>
        <w:jc w:val="both"/>
        <w:rPr>
          <w:rFonts w:ascii="Times New Roman" w:hAnsi="Times New Roman"/>
          <w:bCs/>
          <w:sz w:val="25"/>
          <w:szCs w:val="25"/>
        </w:rPr>
      </w:pPr>
      <w:r w:rsidRPr="00E47660">
        <w:rPr>
          <w:rFonts w:ascii="Times New Roman" w:hAnsi="Times New Roman"/>
          <w:bCs/>
          <w:sz w:val="25"/>
          <w:szCs w:val="25"/>
        </w:rPr>
        <w:t>să monitorizeze îndeplinirea obligaţiilor contractuale asumate de Delegat și să verifice periodic calitatea Serviciului prestat, inclusiv îndeplinirea Indicatorilor de Performanţă;</w:t>
      </w:r>
    </w:p>
    <w:p w:rsidR="00B678F0" w:rsidRPr="00E47660" w:rsidRDefault="00B678F0" w:rsidP="006248CA">
      <w:pPr>
        <w:numPr>
          <w:ilvl w:val="0"/>
          <w:numId w:val="9"/>
        </w:numPr>
        <w:tabs>
          <w:tab w:val="left" w:pos="630"/>
        </w:tabs>
        <w:autoSpaceDE w:val="0"/>
        <w:autoSpaceDN w:val="0"/>
        <w:adjustRightInd w:val="0"/>
        <w:spacing w:after="0" w:line="240" w:lineRule="auto"/>
        <w:ind w:firstLine="0"/>
        <w:jc w:val="both"/>
        <w:rPr>
          <w:rFonts w:ascii="Times New Roman" w:hAnsi="Times New Roman"/>
          <w:bCs/>
          <w:sz w:val="25"/>
          <w:szCs w:val="25"/>
        </w:rPr>
      </w:pPr>
      <w:r w:rsidRPr="00E47660">
        <w:rPr>
          <w:rFonts w:ascii="Times New Roman" w:hAnsi="Times New Roman"/>
          <w:bCs/>
          <w:sz w:val="25"/>
          <w:szCs w:val="25"/>
        </w:rPr>
        <w:t xml:space="preserve">să aplice </w:t>
      </w:r>
      <w:r w:rsidR="00E05136" w:rsidRPr="00E47660">
        <w:rPr>
          <w:rFonts w:ascii="Times New Roman" w:hAnsi="Times New Roman"/>
          <w:sz w:val="25"/>
          <w:szCs w:val="25"/>
          <w:lang w:eastAsia="en-GB"/>
        </w:rPr>
        <w:t>penalitățile</w:t>
      </w:r>
      <w:r w:rsidRPr="00E47660">
        <w:rPr>
          <w:rFonts w:ascii="Times New Roman" w:hAnsi="Times New Roman"/>
          <w:bCs/>
          <w:sz w:val="25"/>
          <w:szCs w:val="25"/>
        </w:rPr>
        <w:t>prevăzute de Contract în caz de executare cu întârziere sau neexecutare a obligaţiilor contractuale de către Delegat;</w:t>
      </w:r>
    </w:p>
    <w:p w:rsidR="00B678F0" w:rsidRPr="00E47660" w:rsidRDefault="00B678F0" w:rsidP="006248CA">
      <w:pPr>
        <w:numPr>
          <w:ilvl w:val="0"/>
          <w:numId w:val="9"/>
        </w:numPr>
        <w:tabs>
          <w:tab w:val="left" w:pos="630"/>
        </w:tabs>
        <w:autoSpaceDE w:val="0"/>
        <w:autoSpaceDN w:val="0"/>
        <w:adjustRightInd w:val="0"/>
        <w:spacing w:after="0" w:line="240" w:lineRule="auto"/>
        <w:ind w:firstLine="0"/>
        <w:jc w:val="both"/>
        <w:rPr>
          <w:rFonts w:ascii="Times New Roman" w:hAnsi="Times New Roman"/>
          <w:sz w:val="25"/>
          <w:szCs w:val="25"/>
          <w:lang w:eastAsia="en-GB"/>
        </w:rPr>
      </w:pPr>
      <w:r w:rsidRPr="00E47660">
        <w:rPr>
          <w:rFonts w:ascii="Times New Roman" w:hAnsi="Times New Roman"/>
          <w:sz w:val="25"/>
          <w:szCs w:val="25"/>
          <w:lang w:eastAsia="en-GB"/>
        </w:rPr>
        <w:t>dacă este cazul,</w:t>
      </w:r>
      <w:r w:rsidR="009E2B98" w:rsidRPr="004C5542">
        <w:rPr>
          <w:rFonts w:ascii="Times New Roman" w:hAnsi="Times New Roman"/>
          <w:color w:val="FF0000"/>
          <w:sz w:val="25"/>
          <w:szCs w:val="25"/>
          <w:lang w:eastAsia="en-GB"/>
        </w:rPr>
        <w:t xml:space="preserve">Județul </w:t>
      </w:r>
      <w:r w:rsidR="00A5085D" w:rsidRPr="004C5542">
        <w:rPr>
          <w:rFonts w:ascii="Times New Roman" w:hAnsi="Times New Roman"/>
          <w:color w:val="FF0000"/>
          <w:sz w:val="25"/>
          <w:szCs w:val="25"/>
          <w:lang w:eastAsia="en-GB"/>
        </w:rPr>
        <w:t>Vrancea</w:t>
      </w:r>
      <w:r w:rsidR="009E2B98" w:rsidRPr="004C5542">
        <w:rPr>
          <w:rFonts w:ascii="Times New Roman" w:hAnsi="Times New Roman"/>
          <w:color w:val="FF0000"/>
          <w:sz w:val="25"/>
          <w:szCs w:val="25"/>
          <w:lang w:eastAsia="en-GB"/>
        </w:rPr>
        <w:t xml:space="preserve"> prin Consiliul Județean </w:t>
      </w:r>
      <w:r w:rsidR="00A5085D" w:rsidRPr="004C5542">
        <w:rPr>
          <w:rFonts w:ascii="Times New Roman" w:hAnsi="Times New Roman"/>
          <w:color w:val="FF0000"/>
          <w:sz w:val="25"/>
          <w:szCs w:val="25"/>
          <w:lang w:eastAsia="en-GB"/>
        </w:rPr>
        <w:t>Vrancea</w:t>
      </w:r>
      <w:r w:rsidR="009E2B98" w:rsidRPr="004C5542">
        <w:rPr>
          <w:rFonts w:ascii="Times New Roman" w:hAnsi="Times New Roman"/>
          <w:color w:val="FF0000"/>
          <w:sz w:val="25"/>
          <w:szCs w:val="25"/>
          <w:lang w:eastAsia="en-GB"/>
        </w:rPr>
        <w:t>, în calitate de delegatar</w:t>
      </w:r>
      <w:r w:rsidR="009E2B98" w:rsidRPr="00E47660">
        <w:rPr>
          <w:rFonts w:ascii="Times New Roman" w:hAnsi="Times New Roman"/>
          <w:sz w:val="25"/>
          <w:szCs w:val="25"/>
          <w:lang w:eastAsia="en-GB"/>
        </w:rPr>
        <w:t xml:space="preserve">, </w:t>
      </w:r>
      <w:r w:rsidRPr="00E47660">
        <w:rPr>
          <w:rFonts w:ascii="Times New Roman" w:hAnsi="Times New Roman"/>
          <w:sz w:val="25"/>
          <w:szCs w:val="25"/>
          <w:lang w:eastAsia="en-GB"/>
        </w:rPr>
        <w:t>să-şi exprime intenţia de a dobândi Bunurile de Preluare şi să solicite Delegatului să semneze contractul de vânzare-cumpărare a acestor bunuri, la încetarea prezentului Contract;</w:t>
      </w:r>
    </w:p>
    <w:p w:rsidR="00B678F0" w:rsidRPr="00E47660" w:rsidRDefault="00B678F0" w:rsidP="006248CA">
      <w:pPr>
        <w:numPr>
          <w:ilvl w:val="0"/>
          <w:numId w:val="9"/>
        </w:numPr>
        <w:tabs>
          <w:tab w:val="left" w:pos="630"/>
        </w:tabs>
        <w:autoSpaceDE w:val="0"/>
        <w:autoSpaceDN w:val="0"/>
        <w:adjustRightInd w:val="0"/>
        <w:spacing w:after="0" w:line="240" w:lineRule="auto"/>
        <w:ind w:firstLine="0"/>
        <w:jc w:val="both"/>
        <w:rPr>
          <w:rFonts w:ascii="Times New Roman" w:hAnsi="Times New Roman"/>
          <w:bCs/>
          <w:sz w:val="25"/>
          <w:szCs w:val="25"/>
        </w:rPr>
      </w:pPr>
      <w:r w:rsidRPr="00E47660">
        <w:rPr>
          <w:rFonts w:ascii="Times New Roman" w:hAnsi="Times New Roman"/>
          <w:bCs/>
          <w:sz w:val="25"/>
          <w:szCs w:val="25"/>
        </w:rPr>
        <w:t>să modifice unilateral partea reglementară a Contractului (respectiv Regulamentul Serviciului şi Caietul de Sarcini al Serviciului, Anexele nr. 1 şi nr. 2 la Contract) numai pentru motive ce ţin de interesul naţional sau local şi/sau în caz de Modificare Legislativă cu aplicarea Art. 34, după caz;</w:t>
      </w:r>
    </w:p>
    <w:p w:rsidR="00B678F0" w:rsidRPr="00E47660" w:rsidRDefault="00B678F0" w:rsidP="006248CA">
      <w:pPr>
        <w:numPr>
          <w:ilvl w:val="0"/>
          <w:numId w:val="9"/>
        </w:numPr>
        <w:tabs>
          <w:tab w:val="left" w:pos="630"/>
        </w:tabs>
        <w:autoSpaceDE w:val="0"/>
        <w:autoSpaceDN w:val="0"/>
        <w:adjustRightInd w:val="0"/>
        <w:spacing w:after="0" w:line="240" w:lineRule="auto"/>
        <w:ind w:firstLine="0"/>
        <w:jc w:val="both"/>
        <w:rPr>
          <w:rFonts w:ascii="Times New Roman" w:hAnsi="Times New Roman"/>
          <w:bCs/>
          <w:sz w:val="25"/>
          <w:szCs w:val="25"/>
        </w:rPr>
      </w:pPr>
      <w:r w:rsidRPr="00E47660">
        <w:rPr>
          <w:rFonts w:ascii="Times New Roman" w:hAnsi="Times New Roman"/>
          <w:bCs/>
          <w:sz w:val="25"/>
          <w:szCs w:val="25"/>
        </w:rPr>
        <w:t>să aprobe structura şi ajustarea/modificarea Tarifelor, conform prezentului Contract</w:t>
      </w:r>
      <w:r w:rsidR="00C27FEA">
        <w:rPr>
          <w:rFonts w:ascii="Times New Roman" w:hAnsi="Times New Roman"/>
          <w:bCs/>
          <w:sz w:val="25"/>
          <w:szCs w:val="25"/>
        </w:rPr>
        <w:t xml:space="preserve"> si a Prevederilro Ordinului 640/2022</w:t>
      </w:r>
      <w:r w:rsidRPr="00E47660">
        <w:rPr>
          <w:rFonts w:ascii="Times New Roman" w:hAnsi="Times New Roman"/>
          <w:bCs/>
          <w:sz w:val="25"/>
          <w:szCs w:val="25"/>
        </w:rPr>
        <w:t xml:space="preserve"> (Anexa 12);</w:t>
      </w:r>
    </w:p>
    <w:p w:rsidR="00B678F0" w:rsidRPr="00E47660" w:rsidRDefault="00B678F0" w:rsidP="006248CA">
      <w:pPr>
        <w:numPr>
          <w:ilvl w:val="0"/>
          <w:numId w:val="9"/>
        </w:numPr>
        <w:tabs>
          <w:tab w:val="left" w:pos="630"/>
        </w:tabs>
        <w:autoSpaceDE w:val="0"/>
        <w:autoSpaceDN w:val="0"/>
        <w:adjustRightInd w:val="0"/>
        <w:spacing w:after="0" w:line="240" w:lineRule="auto"/>
        <w:ind w:firstLine="0"/>
        <w:jc w:val="both"/>
        <w:rPr>
          <w:rFonts w:ascii="Times New Roman" w:hAnsi="Times New Roman"/>
          <w:bCs/>
          <w:sz w:val="25"/>
          <w:szCs w:val="25"/>
        </w:rPr>
      </w:pPr>
      <w:r w:rsidRPr="00E47660">
        <w:rPr>
          <w:rFonts w:ascii="Times New Roman" w:hAnsi="Times New Roman"/>
          <w:bCs/>
          <w:sz w:val="25"/>
          <w:szCs w:val="25"/>
        </w:rPr>
        <w:t>să rezilieze Contractul dacă Delegatul nu îşi respectă obligaţiile asumate prin Contract, conform prevederilor Articolulului 38 ”Rezilierea Contractului”;</w:t>
      </w:r>
    </w:p>
    <w:p w:rsidR="00B678F0" w:rsidRPr="00E47660" w:rsidRDefault="00B678F0" w:rsidP="006248CA">
      <w:pPr>
        <w:numPr>
          <w:ilvl w:val="0"/>
          <w:numId w:val="9"/>
        </w:numPr>
        <w:tabs>
          <w:tab w:val="left" w:pos="630"/>
        </w:tabs>
        <w:autoSpaceDE w:val="0"/>
        <w:autoSpaceDN w:val="0"/>
        <w:adjustRightInd w:val="0"/>
        <w:spacing w:after="0" w:line="240" w:lineRule="auto"/>
        <w:ind w:firstLine="0"/>
        <w:jc w:val="both"/>
        <w:rPr>
          <w:rFonts w:ascii="Times New Roman" w:hAnsi="Times New Roman"/>
          <w:bCs/>
          <w:sz w:val="25"/>
          <w:szCs w:val="25"/>
        </w:rPr>
      </w:pPr>
      <w:r w:rsidRPr="00E47660">
        <w:rPr>
          <w:rFonts w:ascii="Times New Roman" w:hAnsi="Times New Roman"/>
          <w:bCs/>
          <w:sz w:val="25"/>
          <w:szCs w:val="25"/>
        </w:rPr>
        <w:t>să aplice penalitățile pentru nerespectarea de către Delegat a Indicatorilor de Performanță</w:t>
      </w:r>
      <w:r w:rsidR="000A6D83" w:rsidRPr="00E47660">
        <w:rPr>
          <w:rFonts w:ascii="Times New Roman" w:hAnsi="Times New Roman"/>
          <w:bCs/>
          <w:sz w:val="25"/>
          <w:szCs w:val="25"/>
        </w:rPr>
        <w:t>;</w:t>
      </w:r>
    </w:p>
    <w:p w:rsidR="00B678F0" w:rsidRPr="00E47660" w:rsidRDefault="00B678F0" w:rsidP="006248CA">
      <w:pPr>
        <w:numPr>
          <w:ilvl w:val="0"/>
          <w:numId w:val="9"/>
        </w:numPr>
        <w:tabs>
          <w:tab w:val="left" w:pos="630"/>
        </w:tabs>
        <w:autoSpaceDE w:val="0"/>
        <w:autoSpaceDN w:val="0"/>
        <w:adjustRightInd w:val="0"/>
        <w:spacing w:after="0" w:line="240" w:lineRule="auto"/>
        <w:ind w:firstLine="0"/>
        <w:jc w:val="both"/>
        <w:rPr>
          <w:rFonts w:ascii="Times New Roman" w:hAnsi="Times New Roman"/>
          <w:bCs/>
          <w:sz w:val="25"/>
          <w:szCs w:val="25"/>
        </w:rPr>
      </w:pPr>
      <w:r w:rsidRPr="00E47660">
        <w:rPr>
          <w:rFonts w:ascii="Times New Roman" w:hAnsi="Times New Roman"/>
          <w:bCs/>
          <w:sz w:val="25"/>
          <w:szCs w:val="25"/>
        </w:rPr>
        <w:t>să urmărească orice pretenție la daune pe care Delegatul ar putea să o aibă împotriva terțului susținător pentru nerespectarea obligațiilor asumate prin angajamentul de susținere ferm din cadrul procedurii de atribuire, cum ar fi, dar fără a se limita la, cesiunea drepturilor Delegatului către Delegatar, cu titlu de garanție, terțul susținător fiind răspunzător în mod solidar cu Delegatul pentru neexecutarea Contractului în situația în care Delegatul întâmpină dificultăți pe parcursul executării Contractului, iar susținerea acordată de unul sau mai mulți terți a vizat îndeplinirea criteriilor referitoare la situația economică și financiară a Delegatului în cadrul procedurii de atribuire;</w:t>
      </w:r>
    </w:p>
    <w:p w:rsidR="000A6D83" w:rsidRPr="00E47660" w:rsidRDefault="000A6D83" w:rsidP="006248CA">
      <w:pPr>
        <w:numPr>
          <w:ilvl w:val="0"/>
          <w:numId w:val="9"/>
        </w:numPr>
        <w:tabs>
          <w:tab w:val="left" w:pos="630"/>
        </w:tabs>
        <w:autoSpaceDE w:val="0"/>
        <w:autoSpaceDN w:val="0"/>
        <w:adjustRightInd w:val="0"/>
        <w:spacing w:after="0" w:line="240" w:lineRule="auto"/>
        <w:ind w:firstLine="0"/>
        <w:jc w:val="both"/>
        <w:rPr>
          <w:rFonts w:ascii="Times New Roman" w:hAnsi="Times New Roman"/>
          <w:sz w:val="25"/>
          <w:szCs w:val="25"/>
          <w:lang w:eastAsia="en-GB"/>
        </w:rPr>
      </w:pPr>
      <w:r w:rsidRPr="00E47660">
        <w:rPr>
          <w:rFonts w:ascii="Times New Roman" w:hAnsi="Times New Roman"/>
          <w:sz w:val="25"/>
          <w:szCs w:val="25"/>
          <w:lang w:eastAsia="en-GB"/>
        </w:rPr>
        <w:t xml:space="preserve">Județul </w:t>
      </w:r>
      <w:r w:rsidR="00A5085D">
        <w:rPr>
          <w:rFonts w:ascii="Times New Roman" w:hAnsi="Times New Roman"/>
          <w:sz w:val="25"/>
          <w:szCs w:val="25"/>
          <w:lang w:eastAsia="en-GB"/>
        </w:rPr>
        <w:t>Vrancea</w:t>
      </w:r>
      <w:r w:rsidRPr="00E47660">
        <w:rPr>
          <w:rFonts w:ascii="Times New Roman" w:hAnsi="Times New Roman"/>
          <w:sz w:val="25"/>
          <w:szCs w:val="25"/>
          <w:lang w:eastAsia="en-GB"/>
        </w:rPr>
        <w:t xml:space="preserve"> prin Consiliul Județean </w:t>
      </w:r>
      <w:r w:rsidR="00A5085D">
        <w:rPr>
          <w:rFonts w:ascii="Times New Roman" w:hAnsi="Times New Roman"/>
          <w:sz w:val="25"/>
          <w:szCs w:val="25"/>
          <w:lang w:eastAsia="en-GB"/>
        </w:rPr>
        <w:t>Vrancea</w:t>
      </w:r>
      <w:r w:rsidRPr="00E47660">
        <w:rPr>
          <w:rFonts w:ascii="Times New Roman" w:hAnsi="Times New Roman"/>
          <w:sz w:val="25"/>
          <w:szCs w:val="25"/>
          <w:lang w:eastAsia="en-GB"/>
        </w:rPr>
        <w:t xml:space="preserve">, în calitate de </w:t>
      </w:r>
      <w:r w:rsidR="008A7404">
        <w:rPr>
          <w:rFonts w:ascii="Times New Roman" w:hAnsi="Times New Roman"/>
          <w:sz w:val="25"/>
          <w:szCs w:val="25"/>
          <w:lang w:eastAsia="en-GB"/>
        </w:rPr>
        <w:t>detinator al infrastructurii</w:t>
      </w:r>
      <w:r w:rsidRPr="00E47660">
        <w:rPr>
          <w:rFonts w:ascii="Times New Roman" w:hAnsi="Times New Roman"/>
          <w:sz w:val="25"/>
          <w:szCs w:val="25"/>
          <w:lang w:eastAsia="en-GB"/>
        </w:rPr>
        <w:t xml:space="preserve">, are dreptul de a recupera orice sume reprezentând: redevența, penalități pentru neplata redevenței, daune, prejudicii cauzate bunurilor de retur sau penalități aplicate de către </w:t>
      </w:r>
      <w:r w:rsidR="00DD07D4">
        <w:rPr>
          <w:rFonts w:ascii="Times New Roman" w:hAnsi="Times New Roman"/>
          <w:sz w:val="25"/>
          <w:szCs w:val="25"/>
          <w:lang w:eastAsia="en-GB"/>
        </w:rPr>
        <w:t>ADI</w:t>
      </w:r>
      <w:r w:rsidRPr="00E47660">
        <w:rPr>
          <w:rFonts w:ascii="Times New Roman" w:hAnsi="Times New Roman"/>
          <w:sz w:val="25"/>
          <w:szCs w:val="25"/>
          <w:lang w:eastAsia="en-GB"/>
        </w:rPr>
        <w:t xml:space="preserve"> pentru încălcarea clauzelor contractuale și a indicatorilor de performanță, executarea cu întârziere</w:t>
      </w:r>
      <w:r w:rsidR="00EC3BE1" w:rsidRPr="00E47660">
        <w:rPr>
          <w:rFonts w:ascii="Times New Roman" w:hAnsi="Times New Roman"/>
          <w:sz w:val="25"/>
          <w:szCs w:val="25"/>
          <w:lang w:eastAsia="en-GB"/>
        </w:rPr>
        <w:t>,neexecutare sau executarea necorespunzătoare a</w:t>
      </w:r>
      <w:r w:rsidRPr="00E47660">
        <w:rPr>
          <w:rFonts w:ascii="Times New Roman" w:hAnsi="Times New Roman"/>
          <w:sz w:val="25"/>
          <w:szCs w:val="25"/>
          <w:lang w:eastAsia="en-GB"/>
        </w:rPr>
        <w:t xml:space="preserve"> obligații</w:t>
      </w:r>
      <w:r w:rsidR="00CD525E" w:rsidRPr="00E47660">
        <w:rPr>
          <w:rFonts w:ascii="Times New Roman" w:hAnsi="Times New Roman"/>
          <w:sz w:val="25"/>
          <w:szCs w:val="25"/>
          <w:lang w:eastAsia="en-GB"/>
        </w:rPr>
        <w:t>lor contractuale;</w:t>
      </w:r>
    </w:p>
    <w:p w:rsidR="00B678F0" w:rsidRPr="00E47660" w:rsidRDefault="00B678F0" w:rsidP="006248CA">
      <w:pPr>
        <w:numPr>
          <w:ilvl w:val="0"/>
          <w:numId w:val="9"/>
        </w:numPr>
        <w:tabs>
          <w:tab w:val="left" w:pos="630"/>
        </w:tabs>
        <w:autoSpaceDE w:val="0"/>
        <w:autoSpaceDN w:val="0"/>
        <w:adjustRightInd w:val="0"/>
        <w:spacing w:after="0" w:line="240" w:lineRule="auto"/>
        <w:ind w:firstLine="0"/>
        <w:jc w:val="both"/>
        <w:rPr>
          <w:rFonts w:ascii="Times New Roman" w:hAnsi="Times New Roman"/>
          <w:bCs/>
          <w:sz w:val="25"/>
          <w:szCs w:val="25"/>
        </w:rPr>
      </w:pPr>
      <w:r w:rsidRPr="00E47660">
        <w:rPr>
          <w:rFonts w:ascii="Times New Roman" w:hAnsi="Times New Roman"/>
          <w:bCs/>
          <w:sz w:val="25"/>
          <w:szCs w:val="25"/>
        </w:rPr>
        <w:t>alte drepturi prevăzute de prezentul Contract sau de Lege.</w:t>
      </w:r>
    </w:p>
    <w:p w:rsidR="00B678F0" w:rsidRPr="00E47660" w:rsidRDefault="00B678F0" w:rsidP="009A51EB">
      <w:pPr>
        <w:spacing w:after="0" w:line="240" w:lineRule="auto"/>
        <w:rPr>
          <w:rFonts w:ascii="Times New Roman" w:hAnsi="Times New Roman"/>
          <w:i/>
          <w:sz w:val="25"/>
          <w:szCs w:val="25"/>
          <w:lang w:eastAsia="ro-RO"/>
        </w:rPr>
      </w:pPr>
      <w:bookmarkStart w:id="71" w:name="_Toc11221555"/>
    </w:p>
    <w:p w:rsidR="00B678F0" w:rsidRPr="00E47660" w:rsidRDefault="00B678F0" w:rsidP="009A51EB">
      <w:pPr>
        <w:pStyle w:val="Heading2"/>
        <w:numPr>
          <w:ilvl w:val="0"/>
          <w:numId w:val="39"/>
        </w:numPr>
        <w:spacing w:before="0" w:after="0" w:line="240" w:lineRule="auto"/>
        <w:rPr>
          <w:rFonts w:ascii="Times New Roman" w:hAnsi="Times New Roman"/>
          <w:i w:val="0"/>
          <w:sz w:val="25"/>
          <w:szCs w:val="25"/>
          <w:lang w:val="ro-RO" w:eastAsia="ro-RO"/>
        </w:rPr>
      </w:pPr>
      <w:r w:rsidRPr="00E47660">
        <w:rPr>
          <w:rFonts w:ascii="Times New Roman" w:hAnsi="Times New Roman"/>
          <w:i w:val="0"/>
          <w:sz w:val="25"/>
          <w:szCs w:val="25"/>
          <w:lang w:val="ro-RO" w:eastAsia="ro-RO"/>
        </w:rPr>
        <w:t>DREPTURILE DELEGATULUI</w:t>
      </w:r>
      <w:bookmarkEnd w:id="71"/>
    </w:p>
    <w:p w:rsidR="00B678F0" w:rsidRPr="00E47660" w:rsidRDefault="00B678F0" w:rsidP="009A51EB">
      <w:pPr>
        <w:autoSpaceDE w:val="0"/>
        <w:autoSpaceDN w:val="0"/>
        <w:adjustRightInd w:val="0"/>
        <w:spacing w:after="0" w:line="240" w:lineRule="auto"/>
        <w:jc w:val="both"/>
        <w:rPr>
          <w:rFonts w:ascii="Times New Roman" w:hAnsi="Times New Roman"/>
          <w:bCs/>
          <w:sz w:val="25"/>
          <w:szCs w:val="25"/>
        </w:rPr>
      </w:pPr>
      <w:bookmarkStart w:id="72" w:name="tree#701"/>
      <w:r w:rsidRPr="00E47660">
        <w:rPr>
          <w:rFonts w:ascii="Times New Roman" w:hAnsi="Times New Roman"/>
          <w:bCs/>
          <w:sz w:val="25"/>
          <w:szCs w:val="25"/>
        </w:rPr>
        <w:t>Delegatul are următoarele drepturi:</w:t>
      </w:r>
    </w:p>
    <w:p w:rsidR="00B678F0" w:rsidRPr="00E47660" w:rsidRDefault="00B678F0" w:rsidP="006248CA">
      <w:pPr>
        <w:numPr>
          <w:ilvl w:val="0"/>
          <w:numId w:val="8"/>
        </w:numPr>
        <w:tabs>
          <w:tab w:val="clear" w:pos="360"/>
          <w:tab w:val="num" w:pos="450"/>
        </w:tabs>
        <w:autoSpaceDE w:val="0"/>
        <w:autoSpaceDN w:val="0"/>
        <w:adjustRightInd w:val="0"/>
        <w:spacing w:after="0" w:line="240" w:lineRule="auto"/>
        <w:ind w:left="720"/>
        <w:jc w:val="both"/>
        <w:rPr>
          <w:rFonts w:ascii="Times New Roman" w:hAnsi="Times New Roman"/>
          <w:bCs/>
          <w:sz w:val="25"/>
          <w:szCs w:val="25"/>
        </w:rPr>
      </w:pPr>
      <w:r w:rsidRPr="00E47660">
        <w:rPr>
          <w:rFonts w:ascii="Times New Roman" w:hAnsi="Times New Roman"/>
          <w:bCs/>
          <w:sz w:val="25"/>
          <w:szCs w:val="25"/>
        </w:rPr>
        <w:lastRenderedPageBreak/>
        <w:t>să încaseze contravaloarea Serviciului, corespunzător Tarifelor aprobate de Delegatar și a sumelor stabilite conform Anexei 13;</w:t>
      </w:r>
    </w:p>
    <w:p w:rsidR="00B678F0" w:rsidRPr="00E47660" w:rsidRDefault="00B678F0" w:rsidP="006248CA">
      <w:pPr>
        <w:numPr>
          <w:ilvl w:val="0"/>
          <w:numId w:val="8"/>
        </w:numPr>
        <w:tabs>
          <w:tab w:val="clear" w:pos="360"/>
          <w:tab w:val="num" w:pos="450"/>
        </w:tabs>
        <w:autoSpaceDE w:val="0"/>
        <w:autoSpaceDN w:val="0"/>
        <w:adjustRightInd w:val="0"/>
        <w:spacing w:after="0" w:line="240" w:lineRule="auto"/>
        <w:ind w:left="720"/>
        <w:jc w:val="both"/>
        <w:rPr>
          <w:rFonts w:ascii="Times New Roman" w:hAnsi="Times New Roman"/>
          <w:bCs/>
          <w:sz w:val="25"/>
          <w:szCs w:val="25"/>
        </w:rPr>
      </w:pPr>
      <w:bookmarkStart w:id="73" w:name="tree#703"/>
      <w:bookmarkEnd w:id="72"/>
      <w:r w:rsidRPr="00E47660">
        <w:rPr>
          <w:rFonts w:ascii="Times New Roman" w:hAnsi="Times New Roman"/>
          <w:bCs/>
          <w:sz w:val="25"/>
          <w:szCs w:val="25"/>
        </w:rPr>
        <w:t xml:space="preserve">să solicite ajustarea și modificarea Tarifelor în condițiile prevăzute în </w:t>
      </w:r>
      <w:r w:rsidR="00D73042">
        <w:rPr>
          <w:rFonts w:ascii="Times New Roman" w:hAnsi="Times New Roman"/>
          <w:bCs/>
          <w:sz w:val="25"/>
          <w:szCs w:val="25"/>
        </w:rPr>
        <w:t xml:space="preserve">Ordinul </w:t>
      </w:r>
      <w:r w:rsidR="00D73042">
        <w:rPr>
          <w:rFonts w:ascii="Times New Roman" w:hAnsi="Times New Roman"/>
          <w:bCs/>
          <w:kern w:val="32"/>
          <w:sz w:val="25"/>
          <w:szCs w:val="25"/>
        </w:rPr>
        <w:t xml:space="preserve">640/2022 si </w:t>
      </w:r>
      <w:r w:rsidRPr="00E47660">
        <w:rPr>
          <w:rFonts w:ascii="Times New Roman" w:hAnsi="Times New Roman"/>
          <w:bCs/>
          <w:sz w:val="25"/>
          <w:szCs w:val="25"/>
        </w:rPr>
        <w:t>Anexa nr. 1</w:t>
      </w:r>
      <w:bookmarkStart w:id="74" w:name="tree#704"/>
      <w:bookmarkEnd w:id="73"/>
      <w:r w:rsidRPr="00E47660">
        <w:rPr>
          <w:rFonts w:ascii="Times New Roman" w:hAnsi="Times New Roman"/>
          <w:bCs/>
          <w:sz w:val="25"/>
          <w:szCs w:val="25"/>
        </w:rPr>
        <w:t>2 ”</w:t>
      </w:r>
      <w:r w:rsidRPr="00E47660">
        <w:rPr>
          <w:rFonts w:ascii="Times New Roman" w:hAnsi="Times New Roman"/>
          <w:sz w:val="25"/>
          <w:szCs w:val="25"/>
          <w:lang w:eastAsia="en-GB"/>
        </w:rPr>
        <w:t>Modificarea/Ajustarea Tarifelor”</w:t>
      </w:r>
      <w:r w:rsidRPr="00E47660">
        <w:rPr>
          <w:rFonts w:ascii="Times New Roman" w:hAnsi="Times New Roman"/>
          <w:bCs/>
          <w:sz w:val="25"/>
          <w:szCs w:val="25"/>
        </w:rPr>
        <w:t xml:space="preserve">; </w:t>
      </w:r>
    </w:p>
    <w:p w:rsidR="00B678F0" w:rsidRPr="00E47660" w:rsidRDefault="00B678F0" w:rsidP="006248CA">
      <w:pPr>
        <w:numPr>
          <w:ilvl w:val="0"/>
          <w:numId w:val="8"/>
        </w:numPr>
        <w:tabs>
          <w:tab w:val="clear" w:pos="360"/>
          <w:tab w:val="num" w:pos="450"/>
        </w:tabs>
        <w:autoSpaceDE w:val="0"/>
        <w:autoSpaceDN w:val="0"/>
        <w:adjustRightInd w:val="0"/>
        <w:spacing w:after="0" w:line="240" w:lineRule="auto"/>
        <w:ind w:left="720"/>
        <w:jc w:val="both"/>
        <w:rPr>
          <w:rFonts w:ascii="Times New Roman" w:hAnsi="Times New Roman"/>
          <w:bCs/>
          <w:sz w:val="25"/>
          <w:szCs w:val="25"/>
        </w:rPr>
      </w:pPr>
      <w:bookmarkStart w:id="75" w:name="tree#705"/>
      <w:bookmarkEnd w:id="74"/>
      <w:r w:rsidRPr="00E47660">
        <w:rPr>
          <w:rFonts w:ascii="Times New Roman" w:hAnsi="Times New Roman"/>
          <w:bCs/>
          <w:sz w:val="25"/>
          <w:szCs w:val="25"/>
        </w:rPr>
        <w:t xml:space="preserve">să beneficieze de exclusivitatea prestării Serviciului în Aria Delegării, acordată în baza prezentului Contract; </w:t>
      </w:r>
    </w:p>
    <w:bookmarkEnd w:id="75"/>
    <w:p w:rsidR="00B678F0" w:rsidRPr="00E47660" w:rsidRDefault="00B678F0" w:rsidP="006248CA">
      <w:pPr>
        <w:numPr>
          <w:ilvl w:val="0"/>
          <w:numId w:val="8"/>
        </w:numPr>
        <w:tabs>
          <w:tab w:val="clear" w:pos="360"/>
          <w:tab w:val="num" w:pos="450"/>
        </w:tabs>
        <w:autoSpaceDE w:val="0"/>
        <w:autoSpaceDN w:val="0"/>
        <w:adjustRightInd w:val="0"/>
        <w:spacing w:after="0" w:line="240" w:lineRule="auto"/>
        <w:ind w:left="720"/>
        <w:jc w:val="both"/>
        <w:rPr>
          <w:rFonts w:ascii="Times New Roman" w:hAnsi="Times New Roman"/>
          <w:bCs/>
          <w:sz w:val="25"/>
          <w:szCs w:val="25"/>
        </w:rPr>
      </w:pPr>
      <w:r w:rsidRPr="00E47660">
        <w:rPr>
          <w:rFonts w:ascii="Times New Roman" w:hAnsi="Times New Roman"/>
          <w:sz w:val="25"/>
          <w:szCs w:val="25"/>
          <w:lang w:eastAsia="ro-RO"/>
        </w:rPr>
        <w:t>să încheie contracte cu terţii pentru întreținerea și reparațiile instalaţiilor, utilajelor, echipamentelor utilizate pentru prestarea Serviciului;</w:t>
      </w:r>
    </w:p>
    <w:p w:rsidR="00B678F0" w:rsidRPr="00E47660" w:rsidRDefault="00B678F0" w:rsidP="006248CA">
      <w:pPr>
        <w:numPr>
          <w:ilvl w:val="0"/>
          <w:numId w:val="8"/>
        </w:numPr>
        <w:tabs>
          <w:tab w:val="clear" w:pos="360"/>
          <w:tab w:val="num" w:pos="450"/>
        </w:tabs>
        <w:autoSpaceDE w:val="0"/>
        <w:autoSpaceDN w:val="0"/>
        <w:adjustRightInd w:val="0"/>
        <w:spacing w:after="0" w:line="240" w:lineRule="auto"/>
        <w:ind w:left="720"/>
        <w:jc w:val="both"/>
        <w:rPr>
          <w:rFonts w:ascii="Times New Roman" w:hAnsi="Times New Roman"/>
          <w:bCs/>
          <w:sz w:val="25"/>
          <w:szCs w:val="25"/>
        </w:rPr>
      </w:pPr>
      <w:r w:rsidRPr="00E47660">
        <w:rPr>
          <w:rFonts w:ascii="Times New Roman" w:hAnsi="Times New Roman"/>
          <w:bCs/>
          <w:sz w:val="25"/>
          <w:szCs w:val="25"/>
        </w:rPr>
        <w:t>să solicite recuperarea debitelor direct de la UAT</w:t>
      </w:r>
      <w:r w:rsidR="00FB1C2D" w:rsidRPr="00E47660">
        <w:rPr>
          <w:rFonts w:ascii="Times New Roman" w:hAnsi="Times New Roman"/>
          <w:bCs/>
          <w:sz w:val="25"/>
          <w:szCs w:val="25"/>
        </w:rPr>
        <w:t>-urile care nu și-a îndeplinit obligaț</w:t>
      </w:r>
      <w:r w:rsidRPr="00E47660">
        <w:rPr>
          <w:rFonts w:ascii="Times New Roman" w:hAnsi="Times New Roman"/>
          <w:bCs/>
          <w:sz w:val="25"/>
          <w:szCs w:val="25"/>
        </w:rPr>
        <w:t>ia de plată</w:t>
      </w:r>
      <w:r w:rsidR="006654CE" w:rsidRPr="00E47660">
        <w:rPr>
          <w:rFonts w:ascii="Times New Roman" w:hAnsi="Times New Roman"/>
          <w:bCs/>
          <w:sz w:val="25"/>
          <w:szCs w:val="25"/>
        </w:rPr>
        <w:t xml:space="preserve"> sau de la utilizatorii pe baza de contract</w:t>
      </w:r>
      <w:r w:rsidR="00D73042">
        <w:rPr>
          <w:rFonts w:ascii="Times New Roman" w:hAnsi="Times New Roman"/>
          <w:bCs/>
          <w:sz w:val="25"/>
          <w:szCs w:val="25"/>
        </w:rPr>
        <w:t xml:space="preserve"> in conformitate cu prevederile legale aplicabile</w:t>
      </w:r>
      <w:r w:rsidR="00FB1C2D" w:rsidRPr="00E47660">
        <w:rPr>
          <w:rFonts w:ascii="Times New Roman" w:hAnsi="Times New Roman"/>
          <w:bCs/>
          <w:sz w:val="25"/>
          <w:szCs w:val="25"/>
        </w:rPr>
        <w:t>;</w:t>
      </w:r>
    </w:p>
    <w:p w:rsidR="00B678F0" w:rsidRPr="00E47660" w:rsidRDefault="00B678F0" w:rsidP="006248CA">
      <w:pPr>
        <w:numPr>
          <w:ilvl w:val="0"/>
          <w:numId w:val="8"/>
        </w:numPr>
        <w:tabs>
          <w:tab w:val="clear" w:pos="360"/>
          <w:tab w:val="num" w:pos="450"/>
        </w:tabs>
        <w:autoSpaceDE w:val="0"/>
        <w:autoSpaceDN w:val="0"/>
        <w:adjustRightInd w:val="0"/>
        <w:spacing w:after="0" w:line="240" w:lineRule="auto"/>
        <w:ind w:left="720"/>
        <w:jc w:val="both"/>
        <w:rPr>
          <w:rFonts w:ascii="Times New Roman" w:hAnsi="Times New Roman"/>
          <w:bCs/>
          <w:sz w:val="25"/>
          <w:szCs w:val="25"/>
        </w:rPr>
      </w:pPr>
      <w:r w:rsidRPr="00E47660">
        <w:rPr>
          <w:rFonts w:ascii="Times New Roman" w:hAnsi="Times New Roman"/>
          <w:bCs/>
          <w:sz w:val="25"/>
          <w:szCs w:val="25"/>
        </w:rPr>
        <w:t>să iniţieze modificarea prezentului contract, în cazul modificării reglementărilor şi/sau a condiţiilor tehnico-economice care au stat la baza încheierii sale;</w:t>
      </w:r>
    </w:p>
    <w:p w:rsidR="00B678F0" w:rsidRPr="00E47660" w:rsidRDefault="00B678F0" w:rsidP="006248CA">
      <w:pPr>
        <w:numPr>
          <w:ilvl w:val="0"/>
          <w:numId w:val="8"/>
        </w:numPr>
        <w:tabs>
          <w:tab w:val="clear" w:pos="360"/>
          <w:tab w:val="num" w:pos="450"/>
        </w:tabs>
        <w:autoSpaceDE w:val="0"/>
        <w:autoSpaceDN w:val="0"/>
        <w:adjustRightInd w:val="0"/>
        <w:spacing w:after="0" w:line="240" w:lineRule="auto"/>
        <w:ind w:left="720"/>
        <w:jc w:val="both"/>
        <w:rPr>
          <w:rFonts w:ascii="Times New Roman" w:hAnsi="Times New Roman"/>
          <w:bCs/>
          <w:sz w:val="25"/>
          <w:szCs w:val="25"/>
        </w:rPr>
      </w:pPr>
      <w:r w:rsidRPr="00E47660">
        <w:rPr>
          <w:rFonts w:ascii="Times New Roman" w:hAnsi="Times New Roman"/>
          <w:bCs/>
          <w:sz w:val="25"/>
          <w:szCs w:val="25"/>
        </w:rPr>
        <w:t>alte drepturi prevăzute de prezentul Contract sau de Lege.</w:t>
      </w:r>
    </w:p>
    <w:p w:rsidR="00B678F0" w:rsidRPr="00E47660" w:rsidRDefault="00B678F0" w:rsidP="009A51EB">
      <w:pPr>
        <w:autoSpaceDE w:val="0"/>
        <w:autoSpaceDN w:val="0"/>
        <w:adjustRightInd w:val="0"/>
        <w:spacing w:after="0" w:line="240" w:lineRule="auto"/>
        <w:ind w:left="720"/>
        <w:jc w:val="both"/>
        <w:rPr>
          <w:rFonts w:ascii="Times New Roman" w:hAnsi="Times New Roman"/>
          <w:bCs/>
          <w:sz w:val="25"/>
          <w:szCs w:val="25"/>
        </w:rPr>
      </w:pPr>
    </w:p>
    <w:p w:rsidR="00B678F0" w:rsidRPr="00E47660" w:rsidRDefault="00B678F0" w:rsidP="009A51EB">
      <w:pPr>
        <w:pStyle w:val="Heading2"/>
        <w:numPr>
          <w:ilvl w:val="0"/>
          <w:numId w:val="39"/>
        </w:numPr>
        <w:spacing w:before="0" w:after="0" w:line="240" w:lineRule="auto"/>
        <w:rPr>
          <w:rFonts w:ascii="Times New Roman" w:hAnsi="Times New Roman"/>
          <w:i w:val="0"/>
          <w:sz w:val="25"/>
          <w:szCs w:val="25"/>
          <w:lang w:val="ro-RO" w:eastAsia="ro-RO"/>
        </w:rPr>
      </w:pPr>
      <w:bookmarkStart w:id="76" w:name="_Toc11221556"/>
      <w:r w:rsidRPr="00E47660">
        <w:rPr>
          <w:rFonts w:ascii="Times New Roman" w:hAnsi="Times New Roman"/>
          <w:i w:val="0"/>
          <w:sz w:val="25"/>
          <w:szCs w:val="25"/>
          <w:lang w:val="ro-RO" w:eastAsia="ro-RO"/>
        </w:rPr>
        <w:t>OBLIGAŢIILE DELEGATARULUI</w:t>
      </w:r>
      <w:bookmarkStart w:id="77" w:name="_Toc378327462"/>
      <w:bookmarkStart w:id="78" w:name="_Toc379978558"/>
      <w:bookmarkStart w:id="79" w:name="_Toc380141003"/>
      <w:bookmarkStart w:id="80" w:name="_Toc381791082"/>
      <w:bookmarkStart w:id="81" w:name="_Toc381957610"/>
      <w:bookmarkEnd w:id="76"/>
    </w:p>
    <w:p w:rsidR="00B678F0" w:rsidRPr="00E47660" w:rsidRDefault="00B678F0" w:rsidP="009A51EB">
      <w:pPr>
        <w:spacing w:after="0" w:line="240" w:lineRule="auto"/>
        <w:rPr>
          <w:rFonts w:ascii="Times New Roman" w:hAnsi="Times New Roman"/>
          <w:bCs/>
          <w:kern w:val="32"/>
          <w:sz w:val="25"/>
          <w:szCs w:val="25"/>
        </w:rPr>
      </w:pPr>
      <w:bookmarkStart w:id="82" w:name="_Toc11221557"/>
      <w:r w:rsidRPr="00E47660">
        <w:rPr>
          <w:rFonts w:ascii="Times New Roman" w:hAnsi="Times New Roman"/>
          <w:bCs/>
          <w:kern w:val="32"/>
          <w:sz w:val="25"/>
          <w:szCs w:val="25"/>
        </w:rPr>
        <w:t>Delegatarul are urm</w:t>
      </w:r>
      <w:r w:rsidRPr="00E47660">
        <w:rPr>
          <w:rFonts w:ascii="Times New Roman" w:eastAsia="CourierNew" w:hAnsi="Times New Roman"/>
          <w:bCs/>
          <w:kern w:val="32"/>
          <w:sz w:val="25"/>
          <w:szCs w:val="25"/>
        </w:rPr>
        <w:t>ă</w:t>
      </w:r>
      <w:r w:rsidRPr="00E47660">
        <w:rPr>
          <w:rFonts w:ascii="Times New Roman" w:hAnsi="Times New Roman"/>
          <w:bCs/>
          <w:kern w:val="32"/>
          <w:sz w:val="25"/>
          <w:szCs w:val="25"/>
        </w:rPr>
        <w:t>toarele obliga</w:t>
      </w:r>
      <w:r w:rsidRPr="00E47660">
        <w:rPr>
          <w:rFonts w:ascii="Times New Roman" w:eastAsia="CourierNew" w:hAnsi="Times New Roman"/>
          <w:bCs/>
          <w:kern w:val="32"/>
          <w:sz w:val="25"/>
          <w:szCs w:val="25"/>
        </w:rPr>
        <w:t>ţ</w:t>
      </w:r>
      <w:r w:rsidRPr="00E47660">
        <w:rPr>
          <w:rFonts w:ascii="Times New Roman" w:hAnsi="Times New Roman"/>
          <w:bCs/>
          <w:kern w:val="32"/>
          <w:sz w:val="25"/>
          <w:szCs w:val="25"/>
        </w:rPr>
        <w:t>ii:</w:t>
      </w:r>
      <w:bookmarkEnd w:id="77"/>
      <w:bookmarkEnd w:id="78"/>
      <w:bookmarkEnd w:id="79"/>
      <w:bookmarkEnd w:id="80"/>
      <w:bookmarkEnd w:id="81"/>
      <w:bookmarkEnd w:id="82"/>
    </w:p>
    <w:p w:rsidR="00B678F0" w:rsidRPr="00E47660" w:rsidRDefault="00B67E18" w:rsidP="009A51EB">
      <w:pPr>
        <w:numPr>
          <w:ilvl w:val="0"/>
          <w:numId w:val="20"/>
        </w:num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bCs/>
          <w:sz w:val="25"/>
          <w:szCs w:val="25"/>
        </w:rPr>
        <w:t xml:space="preserve">UAT-urile din aria delegării </w:t>
      </w:r>
      <w:r w:rsidR="00B678F0" w:rsidRPr="00E47660">
        <w:rPr>
          <w:rFonts w:ascii="Times New Roman" w:hAnsi="Times New Roman"/>
          <w:bCs/>
          <w:sz w:val="25"/>
          <w:szCs w:val="25"/>
        </w:rPr>
        <w:t>să sprijine Delegatul în procesul de încheiere  a contractelor de prestare a serviciului cu Utilizatorii;</w:t>
      </w:r>
    </w:p>
    <w:p w:rsidR="00B678F0" w:rsidRPr="00E47660" w:rsidRDefault="004C7BF3" w:rsidP="009A51EB">
      <w:pPr>
        <w:numPr>
          <w:ilvl w:val="0"/>
          <w:numId w:val="20"/>
        </w:numPr>
        <w:autoSpaceDE w:val="0"/>
        <w:autoSpaceDN w:val="0"/>
        <w:adjustRightInd w:val="0"/>
        <w:spacing w:after="0" w:line="240" w:lineRule="auto"/>
        <w:jc w:val="both"/>
        <w:rPr>
          <w:rFonts w:ascii="Times New Roman" w:hAnsi="Times New Roman"/>
          <w:bCs/>
          <w:color w:val="00B050"/>
          <w:sz w:val="25"/>
          <w:szCs w:val="25"/>
        </w:rPr>
      </w:pPr>
      <w:r w:rsidRPr="00E47660">
        <w:rPr>
          <w:rFonts w:ascii="Times New Roman" w:hAnsi="Times New Roman"/>
          <w:bCs/>
          <w:sz w:val="25"/>
          <w:szCs w:val="25"/>
        </w:rPr>
        <w:t xml:space="preserve">UAT-urile din aria delegării </w:t>
      </w:r>
      <w:r w:rsidR="00B678F0" w:rsidRPr="00E47660">
        <w:rPr>
          <w:rFonts w:ascii="Times New Roman" w:hAnsi="Times New Roman"/>
          <w:bCs/>
          <w:sz w:val="25"/>
          <w:szCs w:val="25"/>
        </w:rPr>
        <w:t>să instituie taxa prevăzută la art. 2</w:t>
      </w:r>
      <w:r w:rsidR="00433D5C">
        <w:rPr>
          <w:rFonts w:ascii="Times New Roman" w:hAnsi="Times New Roman"/>
          <w:bCs/>
          <w:sz w:val="25"/>
          <w:szCs w:val="25"/>
        </w:rPr>
        <w:t>8</w:t>
      </w:r>
      <w:r w:rsidR="00433D5C">
        <w:rPr>
          <w:rFonts w:ascii="Times New Roman" w:hAnsi="Times New Roman"/>
          <w:bCs/>
          <w:sz w:val="25"/>
          <w:szCs w:val="25"/>
          <w:vertAlign w:val="superscript"/>
        </w:rPr>
        <w:t>1</w:t>
      </w:r>
      <w:r w:rsidR="009400C5">
        <w:rPr>
          <w:rFonts w:ascii="Times New Roman" w:hAnsi="Times New Roman"/>
          <w:bCs/>
          <w:sz w:val="25"/>
          <w:szCs w:val="25"/>
          <w:vertAlign w:val="superscript"/>
        </w:rPr>
        <w:t>5</w:t>
      </w:r>
      <w:r w:rsidR="00B678F0" w:rsidRPr="00E47660">
        <w:rPr>
          <w:rFonts w:ascii="Times New Roman" w:hAnsi="Times New Roman"/>
          <w:bCs/>
          <w:sz w:val="25"/>
          <w:szCs w:val="25"/>
        </w:rPr>
        <w:t xml:space="preserve"> din Legea serviciului de salubrizare a localităţilor nr. 101/2006, </w:t>
      </w:r>
      <w:r w:rsidRPr="00E47660">
        <w:rPr>
          <w:rFonts w:ascii="Times New Roman" w:hAnsi="Times New Roman"/>
          <w:bCs/>
          <w:sz w:val="25"/>
          <w:szCs w:val="25"/>
        </w:rPr>
        <w:t xml:space="preserve">republicată, </w:t>
      </w:r>
      <w:r w:rsidR="00B678F0" w:rsidRPr="00E47660">
        <w:rPr>
          <w:rFonts w:ascii="Times New Roman" w:hAnsi="Times New Roman"/>
          <w:bCs/>
          <w:sz w:val="25"/>
          <w:szCs w:val="25"/>
        </w:rPr>
        <w:t xml:space="preserve">cu modificările şi completările ulterioare, pentru Utilizatorii </w:t>
      </w:r>
      <w:r w:rsidR="001F1F45" w:rsidRPr="00E47660">
        <w:rPr>
          <w:rFonts w:ascii="Times New Roman" w:hAnsi="Times New Roman"/>
          <w:bCs/>
          <w:sz w:val="25"/>
          <w:szCs w:val="25"/>
        </w:rPr>
        <w:t>casnici</w:t>
      </w:r>
      <w:r w:rsidR="00B678F0" w:rsidRPr="00E47660">
        <w:rPr>
          <w:rFonts w:ascii="Times New Roman" w:hAnsi="Times New Roman"/>
          <w:bCs/>
          <w:sz w:val="25"/>
          <w:szCs w:val="25"/>
        </w:rPr>
        <w:t>;</w:t>
      </w:r>
    </w:p>
    <w:p w:rsidR="00B678F0" w:rsidRPr="00E47660" w:rsidRDefault="00B678F0" w:rsidP="009A51EB">
      <w:pPr>
        <w:numPr>
          <w:ilvl w:val="0"/>
          <w:numId w:val="20"/>
        </w:num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bCs/>
          <w:sz w:val="25"/>
          <w:szCs w:val="25"/>
        </w:rPr>
        <w:t xml:space="preserve">să aprobe ajustările şi modificările la Tarifele propuse de Delegat dacă acestea respectă </w:t>
      </w:r>
      <w:r w:rsidR="005A65FA" w:rsidRPr="00E47660">
        <w:rPr>
          <w:rFonts w:ascii="Times New Roman" w:hAnsi="Times New Roman"/>
          <w:bCs/>
          <w:sz w:val="25"/>
          <w:szCs w:val="25"/>
        </w:rPr>
        <w:t xml:space="preserve">prevederile Ordinului nr. </w:t>
      </w:r>
      <w:r w:rsidR="002249AA">
        <w:rPr>
          <w:rFonts w:ascii="Times New Roman" w:hAnsi="Times New Roman"/>
          <w:bCs/>
          <w:kern w:val="32"/>
          <w:sz w:val="25"/>
          <w:szCs w:val="25"/>
        </w:rPr>
        <w:t>640/2022</w:t>
      </w:r>
      <w:r w:rsidR="005A65FA" w:rsidRPr="00E47660">
        <w:rPr>
          <w:rFonts w:ascii="Times New Roman" w:hAnsi="Times New Roman"/>
          <w:bCs/>
          <w:sz w:val="25"/>
          <w:szCs w:val="25"/>
        </w:rPr>
        <w:t xml:space="preserve"> privind aprobarea Normelor metodologice de stabilire, ajustare sau modificare a tarifelor pentru activităţile specifice serviciului de salubrizare a localităţilor si a </w:t>
      </w:r>
      <w:r w:rsidRPr="00E47660">
        <w:rPr>
          <w:rFonts w:ascii="Times New Roman" w:hAnsi="Times New Roman"/>
          <w:bCs/>
          <w:sz w:val="25"/>
          <w:szCs w:val="25"/>
        </w:rPr>
        <w:t xml:space="preserve"> condițiil</w:t>
      </w:r>
      <w:r w:rsidR="005A65FA" w:rsidRPr="00E47660">
        <w:rPr>
          <w:rFonts w:ascii="Times New Roman" w:hAnsi="Times New Roman"/>
          <w:bCs/>
          <w:sz w:val="25"/>
          <w:szCs w:val="25"/>
        </w:rPr>
        <w:t>or</w:t>
      </w:r>
      <w:r w:rsidR="00A91984">
        <w:rPr>
          <w:rFonts w:ascii="Times New Roman" w:hAnsi="Times New Roman"/>
          <w:bCs/>
          <w:sz w:val="25"/>
          <w:szCs w:val="25"/>
        </w:rPr>
        <w:t xml:space="preserve"> contractuale,</w:t>
      </w:r>
      <w:r w:rsidR="00A91984" w:rsidRPr="00A91984">
        <w:rPr>
          <w:rFonts w:ascii="Times New Roman" w:hAnsi="Times New Roman"/>
          <w:bCs/>
          <w:sz w:val="25"/>
          <w:szCs w:val="25"/>
        </w:rPr>
        <w:t>.</w:t>
      </w:r>
    </w:p>
    <w:p w:rsidR="00B678F0" w:rsidRPr="00E47660" w:rsidRDefault="00DD07D4" w:rsidP="00AA1387">
      <w:pPr>
        <w:pStyle w:val="ListParagraph"/>
        <w:numPr>
          <w:ilvl w:val="0"/>
          <w:numId w:val="20"/>
        </w:numPr>
        <w:autoSpaceDE w:val="0"/>
        <w:autoSpaceDN w:val="0"/>
        <w:adjustRightInd w:val="0"/>
        <w:spacing w:after="0" w:line="240" w:lineRule="auto"/>
        <w:contextualSpacing w:val="0"/>
        <w:jc w:val="both"/>
        <w:rPr>
          <w:rFonts w:ascii="Times New Roman" w:hAnsi="Times New Roman"/>
          <w:bCs/>
          <w:sz w:val="25"/>
          <w:szCs w:val="25"/>
        </w:rPr>
      </w:pPr>
      <w:r>
        <w:rPr>
          <w:rFonts w:ascii="Times New Roman" w:hAnsi="Times New Roman"/>
          <w:bCs/>
          <w:noProof w:val="0"/>
          <w:sz w:val="25"/>
          <w:szCs w:val="25"/>
        </w:rPr>
        <w:t>ADI</w:t>
      </w:r>
      <w:r w:rsidR="00A5085D">
        <w:rPr>
          <w:rFonts w:ascii="Times New Roman" w:hAnsi="Times New Roman"/>
          <w:bCs/>
          <w:noProof w:val="0"/>
          <w:sz w:val="25"/>
          <w:szCs w:val="25"/>
        </w:rPr>
        <w:t>Vrancea</w:t>
      </w:r>
      <w:r w:rsidR="00CD7E73">
        <w:rPr>
          <w:rFonts w:ascii="Times New Roman" w:hAnsi="Times New Roman"/>
          <w:bCs/>
          <w:noProof w:val="0"/>
          <w:sz w:val="25"/>
          <w:szCs w:val="25"/>
        </w:rPr>
        <w:t xml:space="preserve">Curata </w:t>
      </w:r>
      <w:r w:rsidR="00B67E18" w:rsidRPr="00E47660">
        <w:rPr>
          <w:rFonts w:ascii="Times New Roman" w:hAnsi="Times New Roman"/>
          <w:bCs/>
          <w:noProof w:val="0"/>
          <w:sz w:val="25"/>
          <w:szCs w:val="25"/>
        </w:rPr>
        <w:t>să încheie</w:t>
      </w:r>
      <w:r w:rsidR="00B678F0" w:rsidRPr="00E47660">
        <w:rPr>
          <w:rFonts w:ascii="Times New Roman" w:hAnsi="Times New Roman"/>
          <w:bCs/>
          <w:noProof w:val="0"/>
          <w:sz w:val="25"/>
          <w:szCs w:val="25"/>
        </w:rPr>
        <w:t xml:space="preserve"> cu toți OIREP licențiați, potrivit Legii, convenții pentru acoperirea costurilor de gestionare pentru Deșeurile din Ambalaje Municipale </w:t>
      </w:r>
      <w:r w:rsidR="00AA1387" w:rsidRPr="00E47660">
        <w:rPr>
          <w:rFonts w:ascii="Times New Roman" w:hAnsi="Times New Roman"/>
          <w:bCs/>
          <w:noProof w:val="0"/>
          <w:sz w:val="25"/>
          <w:szCs w:val="25"/>
        </w:rPr>
        <w:t xml:space="preserve">după primirea documentației complete de la operator </w:t>
      </w:r>
      <w:r w:rsidR="00B678F0" w:rsidRPr="00E47660">
        <w:rPr>
          <w:rFonts w:ascii="Times New Roman" w:hAnsi="Times New Roman"/>
          <w:bCs/>
          <w:noProof w:val="0"/>
          <w:sz w:val="25"/>
          <w:szCs w:val="25"/>
        </w:rPr>
        <w:t>și, începând cu a 2-lea an calendaristic de la Data Începerii:</w:t>
      </w:r>
    </w:p>
    <w:p w:rsidR="001F1F45" w:rsidRPr="00E47660" w:rsidRDefault="001F1F45" w:rsidP="009A51EB">
      <w:pPr>
        <w:pStyle w:val="ListParagraph"/>
        <w:numPr>
          <w:ilvl w:val="1"/>
          <w:numId w:val="20"/>
        </w:numPr>
        <w:autoSpaceDE w:val="0"/>
        <w:autoSpaceDN w:val="0"/>
        <w:adjustRightInd w:val="0"/>
        <w:spacing w:after="0" w:line="240" w:lineRule="auto"/>
        <w:contextualSpacing w:val="0"/>
        <w:jc w:val="both"/>
        <w:rPr>
          <w:rFonts w:ascii="Times New Roman" w:hAnsi="Times New Roman"/>
          <w:bCs/>
          <w:sz w:val="25"/>
          <w:szCs w:val="25"/>
        </w:rPr>
      </w:pPr>
      <w:r w:rsidRPr="00E47660">
        <w:rPr>
          <w:rFonts w:ascii="Times New Roman" w:hAnsi="Times New Roman"/>
          <w:bCs/>
          <w:sz w:val="25"/>
          <w:szCs w:val="25"/>
        </w:rPr>
        <w:t xml:space="preserve">să modifice </w:t>
      </w:r>
      <w:r w:rsidR="00AA1387" w:rsidRPr="00E47660">
        <w:rPr>
          <w:rFonts w:ascii="Times New Roman" w:hAnsi="Times New Roman"/>
          <w:bCs/>
          <w:sz w:val="25"/>
          <w:szCs w:val="25"/>
        </w:rPr>
        <w:t xml:space="preserve">anual Tariful Distinct Deșeuri Reciclabile </w:t>
      </w:r>
      <w:r w:rsidRPr="00E47660">
        <w:rPr>
          <w:rFonts w:ascii="Times New Roman" w:hAnsi="Times New Roman"/>
          <w:bCs/>
          <w:sz w:val="25"/>
          <w:szCs w:val="25"/>
        </w:rPr>
        <w:t>pentru Utilizatorii Casnici conform Anexa nr.12;</w:t>
      </w:r>
    </w:p>
    <w:p w:rsidR="001F1F45" w:rsidRPr="00E47660" w:rsidRDefault="001F1F45" w:rsidP="009A51EB">
      <w:pPr>
        <w:pStyle w:val="ListParagraph"/>
        <w:numPr>
          <w:ilvl w:val="1"/>
          <w:numId w:val="20"/>
        </w:numPr>
        <w:autoSpaceDE w:val="0"/>
        <w:autoSpaceDN w:val="0"/>
        <w:adjustRightInd w:val="0"/>
        <w:spacing w:after="0" w:line="240" w:lineRule="auto"/>
        <w:contextualSpacing w:val="0"/>
        <w:jc w:val="both"/>
        <w:rPr>
          <w:rFonts w:ascii="Times New Roman" w:hAnsi="Times New Roman"/>
          <w:bCs/>
          <w:sz w:val="25"/>
          <w:szCs w:val="25"/>
        </w:rPr>
      </w:pPr>
      <w:r w:rsidRPr="00E47660">
        <w:rPr>
          <w:rFonts w:ascii="Times New Roman" w:hAnsi="Times New Roman"/>
          <w:bCs/>
          <w:sz w:val="25"/>
          <w:szCs w:val="25"/>
        </w:rPr>
        <w:t xml:space="preserve">să modifice anual Tariful Distinct Deșeuri Reciclabile </w:t>
      </w:r>
      <w:r w:rsidRPr="00E47660">
        <w:rPr>
          <w:rFonts w:ascii="Times New Roman" w:hAnsi="Times New Roman"/>
          <w:bCs/>
          <w:sz w:val="25"/>
          <w:szCs w:val="25"/>
          <w:lang w:val="en-US"/>
        </w:rPr>
        <w:t xml:space="preserve">Utilizatori Non-Casnici </w:t>
      </w:r>
      <w:r w:rsidRPr="00E47660">
        <w:rPr>
          <w:rFonts w:ascii="Times New Roman" w:hAnsi="Times New Roman"/>
          <w:bCs/>
          <w:sz w:val="25"/>
          <w:szCs w:val="25"/>
        </w:rPr>
        <w:t>conform din Anexa nr.12;</w:t>
      </w:r>
    </w:p>
    <w:p w:rsidR="00B678F0" w:rsidRPr="00E47660" w:rsidRDefault="00DD07D4" w:rsidP="00AA1387">
      <w:pPr>
        <w:pStyle w:val="ListParagraph"/>
        <w:numPr>
          <w:ilvl w:val="0"/>
          <w:numId w:val="20"/>
        </w:numPr>
        <w:autoSpaceDE w:val="0"/>
        <w:autoSpaceDN w:val="0"/>
        <w:adjustRightInd w:val="0"/>
        <w:spacing w:after="0" w:line="240" w:lineRule="auto"/>
        <w:jc w:val="both"/>
        <w:rPr>
          <w:rFonts w:ascii="Times New Roman" w:hAnsi="Times New Roman"/>
          <w:bCs/>
          <w:sz w:val="25"/>
          <w:szCs w:val="25"/>
        </w:rPr>
      </w:pPr>
      <w:r>
        <w:rPr>
          <w:rFonts w:ascii="Times New Roman" w:hAnsi="Times New Roman"/>
          <w:bCs/>
          <w:sz w:val="25"/>
          <w:szCs w:val="25"/>
        </w:rPr>
        <w:t>ADI</w:t>
      </w:r>
      <w:r w:rsidR="00B678F0" w:rsidRPr="00E47660">
        <w:rPr>
          <w:rFonts w:ascii="Times New Roman" w:hAnsi="Times New Roman"/>
          <w:bCs/>
          <w:sz w:val="25"/>
          <w:szCs w:val="25"/>
        </w:rPr>
        <w:t xml:space="preserve"> va utiliza sumele încasate de la OIREP exclusiv pentru scopurile cărora le sunt destinate;</w:t>
      </w:r>
    </w:p>
    <w:p w:rsidR="00B678F0" w:rsidRPr="00E47660" w:rsidRDefault="00B678F0" w:rsidP="009A51EB">
      <w:pPr>
        <w:numPr>
          <w:ilvl w:val="0"/>
          <w:numId w:val="20"/>
        </w:num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bCs/>
          <w:sz w:val="25"/>
          <w:szCs w:val="25"/>
        </w:rPr>
        <w:t xml:space="preserve">să nu-l tulbure pe Delegat în </w:t>
      </w:r>
      <w:r w:rsidR="000900D8" w:rsidRPr="00E47660">
        <w:rPr>
          <w:rFonts w:ascii="Times New Roman" w:hAnsi="Times New Roman"/>
          <w:bCs/>
          <w:sz w:val="25"/>
          <w:szCs w:val="25"/>
        </w:rPr>
        <w:t>exercițiul</w:t>
      </w:r>
      <w:r w:rsidRPr="00E47660">
        <w:rPr>
          <w:rFonts w:ascii="Times New Roman" w:hAnsi="Times New Roman"/>
          <w:bCs/>
          <w:sz w:val="25"/>
          <w:szCs w:val="25"/>
        </w:rPr>
        <w:t xml:space="preserve"> drepturilor sale ce rezultă din prezentul Contract;</w:t>
      </w:r>
    </w:p>
    <w:p w:rsidR="00B678F0" w:rsidRPr="00E47660" w:rsidRDefault="00B678F0" w:rsidP="009A51EB">
      <w:pPr>
        <w:numPr>
          <w:ilvl w:val="0"/>
          <w:numId w:val="20"/>
        </w:num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bCs/>
          <w:sz w:val="25"/>
          <w:szCs w:val="25"/>
        </w:rPr>
        <w:t xml:space="preserve">să medieze, eventualele </w:t>
      </w:r>
      <w:r w:rsidR="000900D8" w:rsidRPr="00E47660">
        <w:rPr>
          <w:rFonts w:ascii="Times New Roman" w:hAnsi="Times New Roman"/>
          <w:bCs/>
          <w:sz w:val="25"/>
          <w:szCs w:val="25"/>
        </w:rPr>
        <w:t>divergențe</w:t>
      </w:r>
      <w:r w:rsidRPr="00E47660">
        <w:rPr>
          <w:rFonts w:ascii="Times New Roman" w:hAnsi="Times New Roman"/>
          <w:bCs/>
          <w:sz w:val="25"/>
          <w:szCs w:val="25"/>
        </w:rPr>
        <w:t>, sesizări, plângeri etc. care apar între Delegat</w:t>
      </w:r>
      <w:r w:rsidR="00FF5405" w:rsidRPr="00E47660">
        <w:rPr>
          <w:rFonts w:ascii="Times New Roman" w:hAnsi="Times New Roman"/>
          <w:bCs/>
          <w:sz w:val="25"/>
          <w:szCs w:val="25"/>
        </w:rPr>
        <w:t>,</w:t>
      </w:r>
      <w:r w:rsidRPr="00E47660">
        <w:rPr>
          <w:rFonts w:ascii="Times New Roman" w:hAnsi="Times New Roman"/>
          <w:bCs/>
          <w:sz w:val="25"/>
          <w:szCs w:val="25"/>
        </w:rPr>
        <w:t xml:space="preserve"> Utilizatori</w:t>
      </w:r>
      <w:r w:rsidR="00FF5405" w:rsidRPr="00E47660">
        <w:rPr>
          <w:rFonts w:ascii="Times New Roman" w:hAnsi="Times New Roman"/>
          <w:bCs/>
          <w:sz w:val="25"/>
          <w:szCs w:val="25"/>
        </w:rPr>
        <w:t xml:space="preserve"> și ceilalți operatori care prestează serviciul de salubrizare în aria delegării </w:t>
      </w:r>
      <w:r w:rsidR="0061720C" w:rsidRPr="00E47660">
        <w:rPr>
          <w:rFonts w:ascii="Times New Roman" w:hAnsi="Times New Roman"/>
          <w:bCs/>
          <w:sz w:val="25"/>
          <w:szCs w:val="25"/>
        </w:rPr>
        <w:t>(operatorul economic care operează stația de sortare, compost și depozit</w:t>
      </w:r>
      <w:r w:rsidR="00FF0693" w:rsidRPr="00E47660">
        <w:rPr>
          <w:rFonts w:ascii="Times New Roman" w:hAnsi="Times New Roman"/>
          <w:bCs/>
          <w:sz w:val="25"/>
          <w:szCs w:val="25"/>
        </w:rPr>
        <w:t>are</w:t>
      </w:r>
      <w:r w:rsidR="0061720C" w:rsidRPr="00E47660">
        <w:rPr>
          <w:rFonts w:ascii="Times New Roman" w:hAnsi="Times New Roman"/>
          <w:bCs/>
          <w:sz w:val="25"/>
          <w:szCs w:val="25"/>
        </w:rPr>
        <w:t>)</w:t>
      </w:r>
      <w:r w:rsidRPr="00E47660">
        <w:rPr>
          <w:rFonts w:ascii="Times New Roman" w:hAnsi="Times New Roman"/>
          <w:bCs/>
          <w:sz w:val="25"/>
          <w:szCs w:val="25"/>
        </w:rPr>
        <w:t>;</w:t>
      </w:r>
    </w:p>
    <w:p w:rsidR="00B678F0" w:rsidRPr="00E47660" w:rsidRDefault="00B678F0" w:rsidP="009A51EB">
      <w:pPr>
        <w:numPr>
          <w:ilvl w:val="0"/>
          <w:numId w:val="20"/>
        </w:num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bCs/>
          <w:sz w:val="25"/>
          <w:szCs w:val="25"/>
        </w:rPr>
        <w:t>să verifice periodic:</w:t>
      </w:r>
    </w:p>
    <w:p w:rsidR="00B678F0" w:rsidRPr="00E47660" w:rsidRDefault="00B678F0" w:rsidP="009A51EB">
      <w:pPr>
        <w:numPr>
          <w:ilvl w:val="1"/>
          <w:numId w:val="20"/>
        </w:num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bCs/>
          <w:sz w:val="25"/>
          <w:szCs w:val="25"/>
        </w:rPr>
        <w:t>calitatea Serviciului prestat;</w:t>
      </w:r>
    </w:p>
    <w:p w:rsidR="00B678F0" w:rsidRPr="00E47660" w:rsidRDefault="00B678F0" w:rsidP="009A51EB">
      <w:pPr>
        <w:numPr>
          <w:ilvl w:val="1"/>
          <w:numId w:val="20"/>
        </w:num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bCs/>
          <w:sz w:val="25"/>
          <w:szCs w:val="25"/>
        </w:rPr>
        <w:t xml:space="preserve">îndeplinirea Indicatorilor de </w:t>
      </w:r>
      <w:r w:rsidR="000900D8" w:rsidRPr="00E47660">
        <w:rPr>
          <w:rFonts w:ascii="Times New Roman" w:hAnsi="Times New Roman"/>
          <w:bCs/>
          <w:sz w:val="25"/>
          <w:szCs w:val="25"/>
        </w:rPr>
        <w:t>Performanță</w:t>
      </w:r>
      <w:r w:rsidRPr="00E47660">
        <w:rPr>
          <w:rFonts w:ascii="Times New Roman" w:hAnsi="Times New Roman"/>
          <w:bCs/>
          <w:sz w:val="25"/>
          <w:szCs w:val="25"/>
        </w:rPr>
        <w:t>;</w:t>
      </w:r>
    </w:p>
    <w:p w:rsidR="00B678F0" w:rsidRPr="00E47660" w:rsidRDefault="000900D8" w:rsidP="009A51EB">
      <w:pPr>
        <w:numPr>
          <w:ilvl w:val="1"/>
          <w:numId w:val="20"/>
        </w:num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bCs/>
          <w:sz w:val="25"/>
          <w:szCs w:val="25"/>
        </w:rPr>
        <w:t>menținerea</w:t>
      </w:r>
      <w:r w:rsidR="00B678F0" w:rsidRPr="00E47660">
        <w:rPr>
          <w:rFonts w:ascii="Times New Roman" w:hAnsi="Times New Roman"/>
          <w:bCs/>
          <w:sz w:val="25"/>
          <w:szCs w:val="25"/>
        </w:rPr>
        <w:t xml:space="preserve"> echilibrului contractual;</w:t>
      </w:r>
    </w:p>
    <w:p w:rsidR="00B678F0" w:rsidRPr="00E47660" w:rsidRDefault="00B678F0" w:rsidP="009A51EB">
      <w:pPr>
        <w:numPr>
          <w:ilvl w:val="1"/>
          <w:numId w:val="20"/>
        </w:num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bCs/>
          <w:sz w:val="25"/>
          <w:szCs w:val="25"/>
        </w:rPr>
        <w:t xml:space="preserve">asigurarea unor </w:t>
      </w:r>
      <w:r w:rsidR="000900D8" w:rsidRPr="00E47660">
        <w:rPr>
          <w:rFonts w:ascii="Times New Roman" w:hAnsi="Times New Roman"/>
          <w:bCs/>
          <w:sz w:val="25"/>
          <w:szCs w:val="25"/>
        </w:rPr>
        <w:t>relații</w:t>
      </w:r>
      <w:r w:rsidRPr="00E47660">
        <w:rPr>
          <w:rFonts w:ascii="Times New Roman" w:hAnsi="Times New Roman"/>
          <w:bCs/>
          <w:sz w:val="25"/>
          <w:szCs w:val="25"/>
        </w:rPr>
        <w:t xml:space="preserve"> echidistante </w:t>
      </w:r>
      <w:r w:rsidR="000900D8" w:rsidRPr="00E47660">
        <w:rPr>
          <w:rFonts w:ascii="Times New Roman" w:hAnsi="Times New Roman"/>
          <w:bCs/>
          <w:sz w:val="25"/>
          <w:szCs w:val="25"/>
        </w:rPr>
        <w:t>și</w:t>
      </w:r>
      <w:r w:rsidRPr="00E47660">
        <w:rPr>
          <w:rFonts w:ascii="Times New Roman" w:hAnsi="Times New Roman"/>
          <w:bCs/>
          <w:sz w:val="25"/>
          <w:szCs w:val="25"/>
        </w:rPr>
        <w:t xml:space="preserve"> echilibrate între Delegat </w:t>
      </w:r>
      <w:r w:rsidR="000900D8" w:rsidRPr="00E47660">
        <w:rPr>
          <w:rFonts w:ascii="Times New Roman" w:hAnsi="Times New Roman"/>
          <w:bCs/>
          <w:sz w:val="25"/>
          <w:szCs w:val="25"/>
        </w:rPr>
        <w:t>și</w:t>
      </w:r>
      <w:r w:rsidRPr="00E47660">
        <w:rPr>
          <w:rFonts w:ascii="Times New Roman" w:hAnsi="Times New Roman"/>
          <w:bCs/>
          <w:sz w:val="25"/>
          <w:szCs w:val="25"/>
        </w:rPr>
        <w:t xml:space="preserve"> Utilizatori;</w:t>
      </w:r>
    </w:p>
    <w:p w:rsidR="00B678F0" w:rsidRPr="00E47660" w:rsidRDefault="00B678F0" w:rsidP="009A51EB">
      <w:pPr>
        <w:numPr>
          <w:ilvl w:val="0"/>
          <w:numId w:val="20"/>
        </w:num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bCs/>
          <w:sz w:val="25"/>
          <w:szCs w:val="25"/>
        </w:rPr>
        <w:t>să sprijine Delegatul în campaniile organizate pentru informarea şi conștientizarea Utilizatorilor privind colectarea separată a Deşeurilor Municipale;</w:t>
      </w:r>
    </w:p>
    <w:p w:rsidR="00B678F0" w:rsidRPr="00E47660" w:rsidRDefault="00B678F0" w:rsidP="009A51EB">
      <w:pPr>
        <w:numPr>
          <w:ilvl w:val="0"/>
          <w:numId w:val="20"/>
        </w:num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bCs/>
          <w:sz w:val="25"/>
          <w:szCs w:val="25"/>
        </w:rPr>
        <w:lastRenderedPageBreak/>
        <w:t>să păstreze, în condiţiile Legii, confidenţialitatea datelor şiinformaţiiloreconomico-financiare privind activitatea Delegatului care i-au fost comunicate cu titlu confidențial, altele decât cele de interes public;</w:t>
      </w:r>
    </w:p>
    <w:p w:rsidR="00B678F0" w:rsidRPr="00E47660" w:rsidRDefault="00B678F0" w:rsidP="009A51EB">
      <w:pPr>
        <w:numPr>
          <w:ilvl w:val="0"/>
          <w:numId w:val="20"/>
        </w:num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bCs/>
          <w:sz w:val="25"/>
          <w:szCs w:val="25"/>
        </w:rPr>
        <w:t>alte obligații prevăzute de prezentul Contract sau de Lege.</w:t>
      </w:r>
    </w:p>
    <w:p w:rsidR="00B678F0" w:rsidRPr="00E47660" w:rsidRDefault="00B678F0" w:rsidP="009A51EB">
      <w:pPr>
        <w:spacing w:after="0" w:line="240" w:lineRule="auto"/>
        <w:rPr>
          <w:rFonts w:ascii="Times New Roman" w:hAnsi="Times New Roman"/>
          <w:i/>
          <w:sz w:val="25"/>
          <w:szCs w:val="25"/>
          <w:lang w:eastAsia="ro-RO"/>
        </w:rPr>
      </w:pPr>
      <w:bookmarkStart w:id="83" w:name="_Toc11221558"/>
    </w:p>
    <w:p w:rsidR="00B678F0" w:rsidRPr="00E47660" w:rsidRDefault="00B678F0" w:rsidP="009A51EB">
      <w:pPr>
        <w:pStyle w:val="Heading2"/>
        <w:numPr>
          <w:ilvl w:val="0"/>
          <w:numId w:val="39"/>
        </w:numPr>
        <w:spacing w:before="0" w:after="0" w:line="240" w:lineRule="auto"/>
        <w:rPr>
          <w:rFonts w:ascii="Times New Roman" w:hAnsi="Times New Roman"/>
          <w:i w:val="0"/>
          <w:sz w:val="25"/>
          <w:szCs w:val="25"/>
          <w:lang w:val="ro-RO" w:eastAsia="ro-RO"/>
        </w:rPr>
      </w:pPr>
      <w:r w:rsidRPr="00E47660">
        <w:rPr>
          <w:rFonts w:ascii="Times New Roman" w:hAnsi="Times New Roman"/>
          <w:i w:val="0"/>
          <w:sz w:val="25"/>
          <w:szCs w:val="25"/>
          <w:lang w:val="ro-RO" w:eastAsia="ro-RO"/>
        </w:rPr>
        <w:t>OBLIGAŢIILE DELEGATULUI</w:t>
      </w:r>
      <w:bookmarkStart w:id="84" w:name="_Toc350954015"/>
      <w:bookmarkEnd w:id="83"/>
    </w:p>
    <w:p w:rsidR="00B678F0" w:rsidRPr="00E47660" w:rsidRDefault="00B678F0" w:rsidP="009A51EB">
      <w:p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bCs/>
          <w:sz w:val="25"/>
          <w:szCs w:val="25"/>
        </w:rPr>
        <w:t>Delegatul are următoarele obligaţii generale:</w:t>
      </w:r>
    </w:p>
    <w:p w:rsidR="00B678F0" w:rsidRPr="00E47660" w:rsidRDefault="00B678F0" w:rsidP="009A51EB">
      <w:pPr>
        <w:numPr>
          <w:ilvl w:val="1"/>
          <w:numId w:val="7"/>
        </w:numPr>
        <w:autoSpaceDE w:val="0"/>
        <w:autoSpaceDN w:val="0"/>
        <w:adjustRightInd w:val="0"/>
        <w:spacing w:after="0" w:line="240" w:lineRule="auto"/>
        <w:jc w:val="both"/>
        <w:rPr>
          <w:rFonts w:ascii="Times New Roman" w:hAnsi="Times New Roman"/>
          <w:sz w:val="25"/>
          <w:szCs w:val="25"/>
        </w:rPr>
      </w:pPr>
      <w:r w:rsidRPr="00E47660">
        <w:rPr>
          <w:rFonts w:ascii="Times New Roman" w:hAnsi="Times New Roman"/>
          <w:bCs/>
          <w:sz w:val="25"/>
          <w:szCs w:val="25"/>
        </w:rPr>
        <w:t>să factureze:</w:t>
      </w:r>
    </w:p>
    <w:p w:rsidR="003339D9" w:rsidRPr="005C0B70" w:rsidRDefault="003339D9" w:rsidP="009400C5">
      <w:pPr>
        <w:pStyle w:val="ListParagraph"/>
        <w:autoSpaceDE w:val="0"/>
        <w:autoSpaceDN w:val="0"/>
        <w:adjustRightInd w:val="0"/>
        <w:spacing w:after="0" w:line="240" w:lineRule="auto"/>
        <w:ind w:left="1080"/>
        <w:jc w:val="both"/>
        <w:rPr>
          <w:rFonts w:ascii="Times New Roman" w:hAnsi="Times New Roman"/>
          <w:bCs/>
          <w:strike/>
          <w:color w:val="00B050"/>
          <w:sz w:val="25"/>
          <w:szCs w:val="25"/>
        </w:rPr>
      </w:pPr>
    </w:p>
    <w:p w:rsidR="00B678F0" w:rsidRPr="005C0B70" w:rsidRDefault="00B678F0" w:rsidP="005C0B70">
      <w:pPr>
        <w:pStyle w:val="ListParagraph"/>
        <w:numPr>
          <w:ilvl w:val="0"/>
          <w:numId w:val="82"/>
        </w:numPr>
        <w:autoSpaceDE w:val="0"/>
        <w:autoSpaceDN w:val="0"/>
        <w:adjustRightInd w:val="0"/>
        <w:spacing w:after="0" w:line="240" w:lineRule="auto"/>
        <w:jc w:val="both"/>
        <w:rPr>
          <w:rFonts w:ascii="Times New Roman" w:hAnsi="Times New Roman"/>
          <w:bCs/>
          <w:color w:val="92D050"/>
          <w:sz w:val="25"/>
          <w:szCs w:val="25"/>
        </w:rPr>
      </w:pPr>
      <w:r w:rsidRPr="005C0B70">
        <w:rPr>
          <w:rFonts w:ascii="Times New Roman" w:hAnsi="Times New Roman"/>
          <w:bCs/>
          <w:sz w:val="25"/>
          <w:szCs w:val="25"/>
        </w:rPr>
        <w:t xml:space="preserve">către Utilizatorii Non-Casnici - </w:t>
      </w:r>
      <w:r w:rsidRPr="005C0B70">
        <w:rPr>
          <w:rFonts w:ascii="Times New Roman" w:hAnsi="Times New Roman"/>
          <w:sz w:val="25"/>
          <w:szCs w:val="25"/>
        </w:rPr>
        <w:t xml:space="preserve">Tarifele Utilizatorilor Non-Casnici aprobate de Delegatar, </w:t>
      </w:r>
    </w:p>
    <w:p w:rsidR="00B678F0" w:rsidRDefault="00B678F0" w:rsidP="009400C5">
      <w:pPr>
        <w:pStyle w:val="ListParagraph"/>
        <w:numPr>
          <w:ilvl w:val="0"/>
          <w:numId w:val="82"/>
        </w:numPr>
        <w:autoSpaceDE w:val="0"/>
        <w:autoSpaceDN w:val="0"/>
        <w:adjustRightInd w:val="0"/>
        <w:spacing w:after="0" w:line="240" w:lineRule="auto"/>
        <w:jc w:val="both"/>
        <w:rPr>
          <w:rFonts w:ascii="Times New Roman" w:hAnsi="Times New Roman"/>
          <w:bCs/>
          <w:sz w:val="25"/>
          <w:szCs w:val="25"/>
        </w:rPr>
      </w:pPr>
      <w:r w:rsidRPr="009400C5">
        <w:rPr>
          <w:rFonts w:ascii="Times New Roman" w:hAnsi="Times New Roman"/>
          <w:bCs/>
          <w:sz w:val="25"/>
          <w:szCs w:val="25"/>
        </w:rPr>
        <w:t xml:space="preserve">către </w:t>
      </w:r>
      <w:r w:rsidR="00270443" w:rsidRPr="009400C5">
        <w:rPr>
          <w:rFonts w:ascii="Times New Roman" w:hAnsi="Times New Roman"/>
          <w:bCs/>
          <w:sz w:val="25"/>
          <w:szCs w:val="25"/>
        </w:rPr>
        <w:t>UAT–urile din aria delegării</w:t>
      </w:r>
      <w:r w:rsidR="00CD7E73">
        <w:rPr>
          <w:rFonts w:ascii="Times New Roman" w:hAnsi="Times New Roman"/>
          <w:bCs/>
          <w:sz w:val="25"/>
          <w:szCs w:val="25"/>
        </w:rPr>
        <w:t xml:space="preserve"> care adopta mecanismul de plata Taxa</w:t>
      </w:r>
      <w:r w:rsidR="009400C5">
        <w:rPr>
          <w:rFonts w:ascii="Times New Roman" w:hAnsi="Times New Roman"/>
          <w:bCs/>
          <w:sz w:val="25"/>
          <w:szCs w:val="25"/>
        </w:rPr>
        <w:t>,</w:t>
      </w:r>
      <w:r w:rsidR="009400C5" w:rsidRPr="009400C5">
        <w:rPr>
          <w:rFonts w:ascii="Times New Roman" w:hAnsi="Times New Roman"/>
          <w:bCs/>
          <w:sz w:val="25"/>
          <w:szCs w:val="25"/>
        </w:rPr>
        <w:t>facturează autorităţil</w:t>
      </w:r>
      <w:r w:rsidR="009400C5">
        <w:rPr>
          <w:rFonts w:ascii="Times New Roman" w:hAnsi="Times New Roman"/>
          <w:bCs/>
          <w:sz w:val="25"/>
          <w:szCs w:val="25"/>
        </w:rPr>
        <w:t>or</w:t>
      </w:r>
      <w:r w:rsidR="009400C5" w:rsidRPr="009400C5">
        <w:rPr>
          <w:rFonts w:ascii="Times New Roman" w:hAnsi="Times New Roman"/>
          <w:bCs/>
          <w:sz w:val="25"/>
          <w:szCs w:val="25"/>
        </w:rPr>
        <w:t xml:space="preserve"> administraţiei publice locale implicate sau, conform fluxului financiar stabilit prin contractul de delegare, numai cu contravaloarea activităţii prestate, calculată pe baza tarifului aprobat </w:t>
      </w:r>
      <w:r w:rsidR="00270443" w:rsidRPr="009400C5">
        <w:rPr>
          <w:rFonts w:ascii="Times New Roman" w:hAnsi="Times New Roman"/>
          <w:bCs/>
          <w:sz w:val="25"/>
          <w:szCs w:val="25"/>
        </w:rPr>
        <w:t xml:space="preserve">taxa </w:t>
      </w:r>
      <w:r w:rsidR="009400C5" w:rsidRPr="009400C5">
        <w:rPr>
          <w:rFonts w:ascii="Times New Roman" w:hAnsi="Times New Roman"/>
          <w:bCs/>
          <w:sz w:val="25"/>
          <w:szCs w:val="25"/>
        </w:rPr>
        <w:t>de salubrizare</w:t>
      </w:r>
      <w:r w:rsidR="00270443" w:rsidRPr="009400C5">
        <w:rPr>
          <w:rFonts w:ascii="Times New Roman" w:hAnsi="Times New Roman"/>
          <w:bCs/>
          <w:sz w:val="25"/>
          <w:szCs w:val="25"/>
        </w:rPr>
        <w:t xml:space="preserve"> instituită prin Hotărâri ale Consiliilor Locale pentru utilizătorii </w:t>
      </w:r>
      <w:r w:rsidR="009400C5" w:rsidRPr="009400C5">
        <w:rPr>
          <w:rFonts w:ascii="Times New Roman" w:hAnsi="Times New Roman"/>
          <w:bCs/>
          <w:sz w:val="25"/>
          <w:szCs w:val="25"/>
        </w:rPr>
        <w:t>serviciului</w:t>
      </w:r>
      <w:r w:rsidR="002D31FF" w:rsidRPr="009400C5">
        <w:rPr>
          <w:rFonts w:ascii="Times New Roman" w:hAnsi="Times New Roman"/>
          <w:bCs/>
          <w:sz w:val="25"/>
          <w:szCs w:val="25"/>
        </w:rPr>
        <w:t xml:space="preserve"> de salubrizare</w:t>
      </w:r>
      <w:r w:rsidR="00FF0693" w:rsidRPr="009400C5">
        <w:rPr>
          <w:rFonts w:ascii="Times New Roman" w:hAnsi="Times New Roman"/>
          <w:bCs/>
          <w:sz w:val="25"/>
          <w:szCs w:val="25"/>
        </w:rPr>
        <w:t>;</w:t>
      </w:r>
    </w:p>
    <w:p w:rsidR="00CD7E73" w:rsidRDefault="00CD7E73" w:rsidP="009400C5">
      <w:pPr>
        <w:pStyle w:val="ListParagraph"/>
        <w:numPr>
          <w:ilvl w:val="0"/>
          <w:numId w:val="82"/>
        </w:numPr>
        <w:autoSpaceDE w:val="0"/>
        <w:autoSpaceDN w:val="0"/>
        <w:adjustRightInd w:val="0"/>
        <w:spacing w:after="0" w:line="240" w:lineRule="auto"/>
        <w:jc w:val="both"/>
        <w:rPr>
          <w:rFonts w:ascii="Times New Roman" w:hAnsi="Times New Roman"/>
          <w:bCs/>
          <w:sz w:val="25"/>
          <w:szCs w:val="25"/>
        </w:rPr>
      </w:pPr>
      <w:r w:rsidRPr="00CD7E73">
        <w:rPr>
          <w:rFonts w:ascii="Times New Roman" w:hAnsi="Times New Roman"/>
          <w:bCs/>
          <w:sz w:val="25"/>
          <w:szCs w:val="25"/>
        </w:rPr>
        <w:t>Operatorul evidenţiază distinct pe factura emisă către alţi operatori cu care se află în raporturi contractuale: valoarea activităţii, calculată prin aplicarea tarifului aprobat la cantitatea de deşeuri aferentă activităţii/prestaţiei, cheltuielile aferente altor activităţi de tratare a deşeurilor, dacă este cazul, precum şi cheltuielile cu depozitarea şi cu valoarea contribuţiei pentru economia circulară calculate numai pentru cantitatea de deşeuri destinată a fi eliminată prin depozitare rezultată din aplicarea indicatorului de performanţă al activităţii/prestaţiei respective, prevăzut în contractul de delegare sau, după caz, în hotărârea de dare în administrare, inclusiv TVA.</w:t>
      </w:r>
    </w:p>
    <w:p w:rsidR="00CD7E73" w:rsidRDefault="00CD7E73" w:rsidP="00CD7E73">
      <w:pPr>
        <w:pStyle w:val="ListParagraph"/>
        <w:numPr>
          <w:ilvl w:val="0"/>
          <w:numId w:val="82"/>
        </w:numPr>
        <w:autoSpaceDE w:val="0"/>
        <w:autoSpaceDN w:val="0"/>
        <w:adjustRightInd w:val="0"/>
        <w:spacing w:after="0" w:line="240" w:lineRule="auto"/>
        <w:jc w:val="both"/>
        <w:rPr>
          <w:rFonts w:ascii="Times New Roman" w:hAnsi="Times New Roman"/>
          <w:bCs/>
          <w:sz w:val="25"/>
          <w:szCs w:val="25"/>
        </w:rPr>
      </w:pPr>
      <w:r w:rsidRPr="00CD7E73">
        <w:rPr>
          <w:rFonts w:ascii="Times New Roman" w:hAnsi="Times New Roman"/>
          <w:bCs/>
          <w:sz w:val="25"/>
          <w:szCs w:val="25"/>
        </w:rPr>
        <w:t>operatorul care colectează deşeurile de la utilizatori achită fiecărui operator cu care se află în raporturi contractuale, din sumele încasate de la utilizatori, cheltuielile cu depozitarea şi valoarea contribuţiei pentru economia circulară, la nivelul rezultat din aplicarea indicatorului de performanţă aferent activităţii respective.</w:t>
      </w:r>
    </w:p>
    <w:p w:rsidR="00CD7E73" w:rsidRPr="00CD7E73" w:rsidRDefault="00CD7E73" w:rsidP="00CD7E73">
      <w:pPr>
        <w:pStyle w:val="ListParagraph"/>
        <w:numPr>
          <w:ilvl w:val="0"/>
          <w:numId w:val="82"/>
        </w:numPr>
        <w:autoSpaceDE w:val="0"/>
        <w:autoSpaceDN w:val="0"/>
        <w:adjustRightInd w:val="0"/>
        <w:spacing w:after="0" w:line="240" w:lineRule="auto"/>
        <w:jc w:val="both"/>
        <w:rPr>
          <w:rFonts w:ascii="Times New Roman" w:hAnsi="Times New Roman"/>
          <w:bCs/>
          <w:sz w:val="25"/>
          <w:szCs w:val="25"/>
        </w:rPr>
      </w:pPr>
      <w:r w:rsidRPr="00CD7E73">
        <w:rPr>
          <w:rFonts w:ascii="Times New Roman" w:hAnsi="Times New Roman"/>
          <w:bCs/>
          <w:sz w:val="25"/>
          <w:szCs w:val="25"/>
        </w:rPr>
        <w:t>operatorul care colectează deşeurile de la utilizatori evidenţiază distinct pe factura emisă utilizatorilor valoarea contribuţiei pentru economia circulară aferentă fiecărei activităţi facturată de către operatorul staţiei de transfer;</w:t>
      </w:r>
    </w:p>
    <w:p w:rsidR="00CD7E73" w:rsidRPr="00CD7E73" w:rsidRDefault="00CD7E73" w:rsidP="00CD7E73">
      <w:pPr>
        <w:pStyle w:val="ListParagraph"/>
        <w:autoSpaceDE w:val="0"/>
        <w:autoSpaceDN w:val="0"/>
        <w:adjustRightInd w:val="0"/>
        <w:spacing w:after="0" w:line="240" w:lineRule="auto"/>
        <w:ind w:left="1080"/>
        <w:jc w:val="both"/>
        <w:rPr>
          <w:rFonts w:ascii="Times New Roman" w:hAnsi="Times New Roman"/>
          <w:bCs/>
          <w:sz w:val="25"/>
          <w:szCs w:val="25"/>
        </w:rPr>
      </w:pPr>
    </w:p>
    <w:p w:rsidR="00CD7E73" w:rsidRPr="009400C5" w:rsidRDefault="00CD7E73" w:rsidP="00CD7E73">
      <w:pPr>
        <w:pStyle w:val="ListParagraph"/>
        <w:autoSpaceDE w:val="0"/>
        <w:autoSpaceDN w:val="0"/>
        <w:adjustRightInd w:val="0"/>
        <w:spacing w:after="0" w:line="240" w:lineRule="auto"/>
        <w:ind w:left="1080"/>
        <w:jc w:val="both"/>
        <w:rPr>
          <w:rFonts w:ascii="Times New Roman" w:hAnsi="Times New Roman"/>
          <w:bCs/>
          <w:sz w:val="25"/>
          <w:szCs w:val="25"/>
        </w:rPr>
      </w:pPr>
    </w:p>
    <w:p w:rsidR="00B678F0" w:rsidRPr="00E47660" w:rsidRDefault="00B678F0" w:rsidP="009A51EB">
      <w:pPr>
        <w:numPr>
          <w:ilvl w:val="1"/>
          <w:numId w:val="7"/>
        </w:num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bCs/>
          <w:sz w:val="25"/>
          <w:szCs w:val="25"/>
        </w:rPr>
        <w:t xml:space="preserve">să asigure prestarea Serviciului conform prevederilor contractuale şi cu respectarea Regulamentului Serviciului (Anexa nr. 1 la Contract) şi a Caietului de Sarcini al Serviciului (Anexa nr. 2 la Contract) părți integrante ale prezentului Contract, a prescripţiilor, normelor şi normativelor tehnice în vigoare, </w:t>
      </w:r>
      <w:r w:rsidRPr="00E47660">
        <w:rPr>
          <w:rFonts w:ascii="Times New Roman" w:hAnsi="Times New Roman"/>
          <w:sz w:val="25"/>
          <w:szCs w:val="25"/>
          <w:lang w:eastAsia="en-GB"/>
        </w:rPr>
        <w:t>într-o manieră continuă și eficientă, în conformitate cu Legea şi Bunele Practici Comerciale</w:t>
      </w:r>
      <w:r w:rsidRPr="00E47660">
        <w:rPr>
          <w:rFonts w:ascii="Times New Roman" w:hAnsi="Times New Roman"/>
          <w:bCs/>
          <w:sz w:val="25"/>
          <w:szCs w:val="25"/>
        </w:rPr>
        <w:t xml:space="preserve">; </w:t>
      </w:r>
    </w:p>
    <w:p w:rsidR="00B678F0" w:rsidRPr="00E47660" w:rsidRDefault="00B678F0" w:rsidP="009A51EB">
      <w:pPr>
        <w:numPr>
          <w:ilvl w:val="1"/>
          <w:numId w:val="7"/>
        </w:numPr>
        <w:autoSpaceDE w:val="0"/>
        <w:autoSpaceDN w:val="0"/>
        <w:adjustRightInd w:val="0"/>
        <w:spacing w:after="0" w:line="240" w:lineRule="auto"/>
        <w:jc w:val="both"/>
        <w:rPr>
          <w:rFonts w:ascii="Times New Roman" w:hAnsi="Times New Roman"/>
          <w:sz w:val="25"/>
          <w:szCs w:val="25"/>
        </w:rPr>
      </w:pPr>
      <w:r w:rsidRPr="00E47660">
        <w:rPr>
          <w:rFonts w:ascii="Times New Roman" w:hAnsi="Times New Roman"/>
          <w:sz w:val="25"/>
          <w:szCs w:val="25"/>
        </w:rPr>
        <w:t xml:space="preserve">să presteze Serviciul în Aria Delegării, cu asigurarea colectării întregii cantităţi de Deşeuri care fac obiectul prezentului Contract şi să lase în stare de curăţeniespaţiul destinat recipientelor de precolectare şi domeniul public; </w:t>
      </w:r>
    </w:p>
    <w:p w:rsidR="00B678F0" w:rsidRPr="00E47660" w:rsidRDefault="00B678F0" w:rsidP="009A51EB">
      <w:pPr>
        <w:numPr>
          <w:ilvl w:val="1"/>
          <w:numId w:val="7"/>
        </w:numPr>
        <w:autoSpaceDE w:val="0"/>
        <w:autoSpaceDN w:val="0"/>
        <w:adjustRightInd w:val="0"/>
        <w:spacing w:after="0" w:line="240" w:lineRule="auto"/>
        <w:jc w:val="both"/>
        <w:rPr>
          <w:rFonts w:ascii="Times New Roman" w:hAnsi="Times New Roman"/>
          <w:sz w:val="25"/>
          <w:szCs w:val="25"/>
        </w:rPr>
      </w:pPr>
      <w:r w:rsidRPr="00E47660">
        <w:rPr>
          <w:rFonts w:ascii="Times New Roman" w:hAnsi="Times New Roman"/>
          <w:sz w:val="25"/>
          <w:szCs w:val="25"/>
        </w:rPr>
        <w:t>contractele cu Utilizatorii Non-Casnici vor fi redactate pe baza Contractului-cadru de prestare a serviciului de salubrizare a localităţilor aprobat prin Ordinul ANRSC nr. 112/2007 la Data Semnării prezentului Contract sau orice alt contract-cadru care va fi adoptat în acest sens de Autoritatea de Reglementare pentru înlocuirea contractului-cadru actual, cu excepția cazurilor în care un astfel de contract nu poate fi încheiat din motive justificate, situație în care se vor aplica clauzele din prezentul Contract referitoare la utilizatorii fără contract</w:t>
      </w:r>
      <w:r w:rsidR="00AA1387" w:rsidRPr="00E47660">
        <w:rPr>
          <w:rFonts w:ascii="Times New Roman" w:hAnsi="Times New Roman"/>
          <w:sz w:val="25"/>
          <w:szCs w:val="25"/>
        </w:rPr>
        <w:t xml:space="preserve">, supus aprobării prealabile </w:t>
      </w:r>
      <w:r w:rsidR="00DD07D4">
        <w:rPr>
          <w:rFonts w:ascii="Times New Roman" w:hAnsi="Times New Roman"/>
          <w:sz w:val="25"/>
          <w:szCs w:val="25"/>
        </w:rPr>
        <w:t>ADI</w:t>
      </w:r>
      <w:r w:rsidR="00A5085D">
        <w:rPr>
          <w:rFonts w:ascii="Times New Roman" w:hAnsi="Times New Roman"/>
          <w:sz w:val="25"/>
          <w:szCs w:val="25"/>
        </w:rPr>
        <w:t>Vrancea</w:t>
      </w:r>
      <w:r w:rsidR="00E21BDA">
        <w:rPr>
          <w:rFonts w:ascii="Times New Roman" w:hAnsi="Times New Roman"/>
          <w:sz w:val="25"/>
          <w:szCs w:val="25"/>
        </w:rPr>
        <w:t xml:space="preserve"> Curata</w:t>
      </w:r>
      <w:r w:rsidRPr="00E47660">
        <w:rPr>
          <w:rFonts w:ascii="Times New Roman" w:hAnsi="Times New Roman"/>
          <w:sz w:val="25"/>
          <w:szCs w:val="25"/>
        </w:rPr>
        <w:t>;</w:t>
      </w:r>
    </w:p>
    <w:p w:rsidR="00B678F0" w:rsidRPr="00E47660" w:rsidRDefault="00B678F0" w:rsidP="009A51EB">
      <w:pPr>
        <w:numPr>
          <w:ilvl w:val="1"/>
          <w:numId w:val="7"/>
        </w:numPr>
        <w:spacing w:after="0" w:line="240" w:lineRule="auto"/>
        <w:jc w:val="both"/>
        <w:rPr>
          <w:rFonts w:ascii="Times New Roman" w:hAnsi="Times New Roman"/>
          <w:sz w:val="25"/>
          <w:szCs w:val="25"/>
        </w:rPr>
      </w:pPr>
      <w:r w:rsidRPr="00E47660">
        <w:rPr>
          <w:rFonts w:ascii="Times New Roman" w:hAnsi="Times New Roman"/>
          <w:sz w:val="25"/>
          <w:szCs w:val="25"/>
        </w:rPr>
        <w:lastRenderedPageBreak/>
        <w:t xml:space="preserve">să respecte fluxul Deșeurilor prevăzut la Articolul 14 (“Fluxul Deșeurilor”) din prezentul Contract; </w:t>
      </w:r>
    </w:p>
    <w:p w:rsidR="00B678F0" w:rsidRPr="00E47660" w:rsidRDefault="00B678F0" w:rsidP="009A51EB">
      <w:pPr>
        <w:numPr>
          <w:ilvl w:val="1"/>
          <w:numId w:val="7"/>
        </w:numPr>
        <w:autoSpaceDE w:val="0"/>
        <w:autoSpaceDN w:val="0"/>
        <w:adjustRightInd w:val="0"/>
        <w:spacing w:after="0" w:line="240" w:lineRule="auto"/>
        <w:jc w:val="both"/>
        <w:rPr>
          <w:rFonts w:ascii="Times New Roman" w:hAnsi="Times New Roman"/>
          <w:bCs/>
          <w:sz w:val="25"/>
          <w:szCs w:val="25"/>
        </w:rPr>
      </w:pPr>
      <w:bookmarkStart w:id="85" w:name="tree#711"/>
      <w:bookmarkEnd w:id="85"/>
      <w:r w:rsidRPr="00E47660">
        <w:rPr>
          <w:rFonts w:ascii="Times New Roman" w:hAnsi="Times New Roman"/>
          <w:bCs/>
          <w:sz w:val="25"/>
          <w:szCs w:val="25"/>
        </w:rPr>
        <w:t xml:space="preserve">să plătească despăgubiri pentru întreruperea nejustificată a prestării Serviciului; </w:t>
      </w:r>
    </w:p>
    <w:p w:rsidR="00C803C3" w:rsidRPr="00E47660" w:rsidRDefault="00B678F0" w:rsidP="00C803C3">
      <w:pPr>
        <w:numPr>
          <w:ilvl w:val="1"/>
          <w:numId w:val="7"/>
        </w:numPr>
        <w:autoSpaceDE w:val="0"/>
        <w:autoSpaceDN w:val="0"/>
        <w:adjustRightInd w:val="0"/>
        <w:spacing w:after="0" w:line="240" w:lineRule="auto"/>
        <w:jc w:val="both"/>
        <w:rPr>
          <w:rFonts w:ascii="Times New Roman" w:hAnsi="Times New Roman"/>
          <w:bCs/>
          <w:sz w:val="25"/>
          <w:szCs w:val="25"/>
        </w:rPr>
      </w:pPr>
      <w:bookmarkStart w:id="86" w:name="tree#713"/>
      <w:bookmarkEnd w:id="86"/>
      <w:r w:rsidRPr="00E47660">
        <w:rPr>
          <w:rFonts w:ascii="Times New Roman" w:hAnsi="Times New Roman"/>
          <w:bCs/>
          <w:sz w:val="25"/>
          <w:szCs w:val="25"/>
        </w:rPr>
        <w:t xml:space="preserve">să depună toate diligenţele necesare pentru conservarea integrităţii bunurilor concesionate pe toată Durata Gestiunii Serviciului şi să asigure întreţinerea, înlocuirea şireparaţia acestora,  conform obligațiilor asumate; </w:t>
      </w:r>
    </w:p>
    <w:p w:rsidR="00C803C3" w:rsidRPr="00E47660" w:rsidRDefault="00C803C3" w:rsidP="00C803C3">
      <w:pPr>
        <w:numPr>
          <w:ilvl w:val="1"/>
          <w:numId w:val="7"/>
        </w:numPr>
        <w:autoSpaceDE w:val="0"/>
        <w:autoSpaceDN w:val="0"/>
        <w:adjustRightInd w:val="0"/>
        <w:spacing w:after="0" w:line="240" w:lineRule="auto"/>
        <w:jc w:val="both"/>
        <w:rPr>
          <w:rFonts w:ascii="Times New Roman" w:hAnsi="Times New Roman"/>
          <w:bCs/>
          <w:sz w:val="25"/>
          <w:szCs w:val="25"/>
        </w:rPr>
      </w:pPr>
      <w:r w:rsidRPr="00E47660">
        <w:rPr>
          <w:rFonts w:ascii="Times New Roman" w:eastAsia="Times New Roman" w:hAnsi="Times New Roman"/>
          <w:sz w:val="25"/>
          <w:szCs w:val="25"/>
          <w:lang w:eastAsia="ro-RO"/>
        </w:rPr>
        <w:t xml:space="preserve">să nu instrăineze sau închirieze niciun Bun de Retur; Delegatul nu va înlocui și nu va dispune în niciun fel de aceste bunuri fără consimţământul prealabil, în scris, al Județului </w:t>
      </w:r>
      <w:r w:rsidR="00A5085D">
        <w:rPr>
          <w:rFonts w:ascii="Times New Roman" w:eastAsia="Times New Roman" w:hAnsi="Times New Roman"/>
          <w:sz w:val="25"/>
          <w:szCs w:val="25"/>
          <w:lang w:eastAsia="ro-RO"/>
        </w:rPr>
        <w:t>Vrancea</w:t>
      </w:r>
      <w:r w:rsidRPr="00E47660">
        <w:rPr>
          <w:rFonts w:ascii="Times New Roman" w:eastAsia="Times New Roman" w:hAnsi="Times New Roman"/>
          <w:sz w:val="25"/>
          <w:szCs w:val="25"/>
          <w:lang w:eastAsia="ro-RO"/>
        </w:rPr>
        <w:t xml:space="preserve"> prin Consiliul Județean </w:t>
      </w:r>
      <w:r w:rsidR="00A5085D">
        <w:rPr>
          <w:rFonts w:ascii="Times New Roman" w:eastAsia="Times New Roman" w:hAnsi="Times New Roman"/>
          <w:sz w:val="25"/>
          <w:szCs w:val="25"/>
          <w:lang w:eastAsia="ro-RO"/>
        </w:rPr>
        <w:t>Vrancea</w:t>
      </w:r>
      <w:r w:rsidRPr="004C5542">
        <w:rPr>
          <w:rFonts w:ascii="Times New Roman" w:eastAsia="Times New Roman" w:hAnsi="Times New Roman"/>
          <w:color w:val="FF0000"/>
          <w:sz w:val="25"/>
          <w:szCs w:val="25"/>
          <w:lang w:eastAsia="ro-RO"/>
        </w:rPr>
        <w:t xml:space="preserve">în calitate de </w:t>
      </w:r>
      <w:r w:rsidR="00F8021B">
        <w:rPr>
          <w:rFonts w:ascii="Times New Roman" w:eastAsia="Times New Roman" w:hAnsi="Times New Roman"/>
          <w:color w:val="FF0000"/>
          <w:sz w:val="25"/>
          <w:szCs w:val="25"/>
          <w:lang w:eastAsia="ro-RO"/>
        </w:rPr>
        <w:t>detinator al Bunurilor de retur</w:t>
      </w:r>
      <w:r w:rsidRPr="004C5542">
        <w:rPr>
          <w:rFonts w:ascii="Times New Roman" w:eastAsia="Times New Roman" w:hAnsi="Times New Roman"/>
          <w:color w:val="FF0000"/>
          <w:sz w:val="25"/>
          <w:szCs w:val="25"/>
          <w:lang w:eastAsia="ro-RO"/>
        </w:rPr>
        <w:t>;</w:t>
      </w:r>
    </w:p>
    <w:p w:rsidR="006654CE" w:rsidRPr="00E47660" w:rsidRDefault="00C936D2" w:rsidP="009A51EB">
      <w:pPr>
        <w:numPr>
          <w:ilvl w:val="1"/>
          <w:numId w:val="7"/>
        </w:numPr>
        <w:autoSpaceDE w:val="0"/>
        <w:autoSpaceDN w:val="0"/>
        <w:adjustRightInd w:val="0"/>
        <w:spacing w:after="0" w:line="240" w:lineRule="auto"/>
        <w:jc w:val="both"/>
        <w:rPr>
          <w:rFonts w:ascii="Times New Roman" w:hAnsi="Times New Roman"/>
          <w:bCs/>
          <w:sz w:val="25"/>
          <w:szCs w:val="25"/>
        </w:rPr>
      </w:pPr>
      <w:bookmarkStart w:id="87" w:name="_Hlk78213535"/>
      <w:r w:rsidRPr="00E47660">
        <w:rPr>
          <w:rFonts w:ascii="Times New Roman" w:hAnsi="Times New Roman"/>
          <w:bCs/>
          <w:sz w:val="25"/>
          <w:szCs w:val="25"/>
        </w:rPr>
        <w:t>să</w:t>
      </w:r>
      <w:r w:rsidR="006654CE" w:rsidRPr="00E47660">
        <w:rPr>
          <w:rFonts w:ascii="Times New Roman" w:hAnsi="Times New Roman"/>
          <w:bCs/>
          <w:sz w:val="25"/>
          <w:szCs w:val="25"/>
        </w:rPr>
        <w:t xml:space="preserve"> întrețină platformele</w:t>
      </w:r>
      <w:r w:rsidR="003339D9" w:rsidRPr="00E47660">
        <w:rPr>
          <w:rFonts w:ascii="Times New Roman" w:hAnsi="Times New Roman"/>
          <w:bCs/>
          <w:sz w:val="25"/>
          <w:szCs w:val="25"/>
        </w:rPr>
        <w:t>/punctele</w:t>
      </w:r>
      <w:r w:rsidR="00BF3EAE" w:rsidRPr="00E47660">
        <w:rPr>
          <w:rFonts w:ascii="Times New Roman" w:hAnsi="Times New Roman"/>
          <w:bCs/>
          <w:sz w:val="25"/>
          <w:szCs w:val="25"/>
        </w:rPr>
        <w:t xml:space="preserve"> de colectare î</w:t>
      </w:r>
      <w:r w:rsidR="006654CE" w:rsidRPr="00E47660">
        <w:rPr>
          <w:rFonts w:ascii="Times New Roman" w:hAnsi="Times New Roman"/>
          <w:bCs/>
          <w:sz w:val="25"/>
          <w:szCs w:val="25"/>
        </w:rPr>
        <w:t xml:space="preserve">n conformitate cu prevederile Normelor de igienă și sănătate publică privind mediul de viață al populației, nerespectarea acestei clauze fiind considerata </w:t>
      </w:r>
      <w:r w:rsidR="006654CE" w:rsidRPr="00E47660">
        <w:rPr>
          <w:rFonts w:ascii="Times New Roman" w:hAnsi="Times New Roman"/>
          <w:sz w:val="25"/>
          <w:szCs w:val="25"/>
          <w:lang w:eastAsia="en-GB"/>
        </w:rPr>
        <w:t>încălcare semnificativ</w:t>
      </w:r>
      <w:r w:rsidR="00DC533F">
        <w:rPr>
          <w:rFonts w:ascii="Times New Roman" w:hAnsi="Times New Roman"/>
          <w:sz w:val="25"/>
          <w:szCs w:val="25"/>
          <w:lang w:eastAsia="en-GB"/>
        </w:rPr>
        <w:t>ă</w:t>
      </w:r>
      <w:r w:rsidR="006654CE" w:rsidRPr="00E47660">
        <w:rPr>
          <w:rFonts w:ascii="Times New Roman" w:hAnsi="Times New Roman"/>
          <w:sz w:val="25"/>
          <w:szCs w:val="25"/>
          <w:lang w:eastAsia="en-GB"/>
        </w:rPr>
        <w:t xml:space="preserve"> a obligațiilor contractuale;</w:t>
      </w:r>
    </w:p>
    <w:p w:rsidR="006654CE" w:rsidRPr="00E47660" w:rsidRDefault="006654CE" w:rsidP="009A51EB">
      <w:pPr>
        <w:numPr>
          <w:ilvl w:val="1"/>
          <w:numId w:val="7"/>
        </w:numPr>
        <w:autoSpaceDE w:val="0"/>
        <w:autoSpaceDN w:val="0"/>
        <w:adjustRightInd w:val="0"/>
        <w:spacing w:after="0" w:line="240" w:lineRule="auto"/>
        <w:jc w:val="both"/>
        <w:rPr>
          <w:rFonts w:ascii="Times New Roman" w:hAnsi="Times New Roman"/>
          <w:bCs/>
          <w:sz w:val="25"/>
          <w:szCs w:val="25"/>
        </w:rPr>
      </w:pPr>
      <w:bookmarkStart w:id="88" w:name="_Hlk81142055"/>
      <w:bookmarkStart w:id="89" w:name="_Hlk78214107"/>
      <w:r w:rsidRPr="00E47660">
        <w:rPr>
          <w:rFonts w:ascii="Times New Roman" w:hAnsi="Times New Roman"/>
          <w:bCs/>
          <w:sz w:val="25"/>
          <w:szCs w:val="25"/>
        </w:rPr>
        <w:t xml:space="preserve">Vehiculele pentru transportul deșeurilor solide trebuie să fie acoperite și prevăzute cu dispozitive de golire automată a recipientelor de precolectare secundară și să nu permită răspândirea conținutului în cursul transportului. Ele vor fi întreținute igienic și dezinfectate periodic; în acest scop, compartimentul destinat deșeurilor va fi executat din materiale rezistente la solicitări mecanice și agresiuni chimice. Va fi prezentat spre aprobare graficul efectuării operațiunilor de igienizare si dezinfectare precum si modalitatea de realizare a operațiunilor. Nerespectarea acestei clauze </w:t>
      </w:r>
      <w:r w:rsidR="007A3FF4">
        <w:rPr>
          <w:rFonts w:ascii="Times New Roman" w:hAnsi="Times New Roman"/>
          <w:bCs/>
          <w:sz w:val="25"/>
          <w:szCs w:val="25"/>
        </w:rPr>
        <w:t xml:space="preserve">va </w:t>
      </w:r>
      <w:r w:rsidRPr="00E47660">
        <w:rPr>
          <w:rFonts w:ascii="Times New Roman" w:hAnsi="Times New Roman"/>
          <w:bCs/>
          <w:sz w:val="25"/>
          <w:szCs w:val="25"/>
        </w:rPr>
        <w:t>ficonsiderat</w:t>
      </w:r>
      <w:r w:rsidR="007A3FF4">
        <w:rPr>
          <w:rFonts w:ascii="Times New Roman" w:hAnsi="Times New Roman"/>
          <w:bCs/>
          <w:sz w:val="25"/>
          <w:szCs w:val="25"/>
        </w:rPr>
        <w:t>ă</w:t>
      </w:r>
      <w:r w:rsidRPr="00E47660">
        <w:rPr>
          <w:rFonts w:ascii="Times New Roman" w:hAnsi="Times New Roman"/>
          <w:sz w:val="25"/>
          <w:szCs w:val="25"/>
          <w:lang w:eastAsia="en-GB"/>
        </w:rPr>
        <w:t>încălcare semnificativa a obligațiilor contractuale</w:t>
      </w:r>
      <w:bookmarkEnd w:id="88"/>
      <w:r w:rsidRPr="00E47660">
        <w:rPr>
          <w:rFonts w:ascii="Times New Roman" w:hAnsi="Times New Roman"/>
          <w:sz w:val="25"/>
          <w:szCs w:val="25"/>
          <w:lang w:eastAsia="en-GB"/>
        </w:rPr>
        <w:t>;</w:t>
      </w:r>
      <w:bookmarkEnd w:id="87"/>
      <w:bookmarkEnd w:id="89"/>
    </w:p>
    <w:p w:rsidR="00B678F0" w:rsidRPr="00E47660" w:rsidRDefault="00B678F0" w:rsidP="009A51EB">
      <w:pPr>
        <w:numPr>
          <w:ilvl w:val="1"/>
          <w:numId w:val="7"/>
        </w:num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sz w:val="25"/>
          <w:szCs w:val="25"/>
          <w:lang w:eastAsia="ro-RO"/>
        </w:rPr>
        <w:t xml:space="preserve">să transmită </w:t>
      </w:r>
      <w:r w:rsidR="00BF3EAE" w:rsidRPr="00E47660">
        <w:rPr>
          <w:rFonts w:ascii="Times New Roman" w:hAnsi="Times New Roman"/>
          <w:sz w:val="25"/>
          <w:szCs w:val="25"/>
          <w:lang w:eastAsia="ro-RO"/>
        </w:rPr>
        <w:t xml:space="preserve">Județului </w:t>
      </w:r>
      <w:r w:rsidR="00A5085D">
        <w:rPr>
          <w:rFonts w:ascii="Times New Roman" w:hAnsi="Times New Roman"/>
          <w:sz w:val="25"/>
          <w:szCs w:val="25"/>
          <w:lang w:eastAsia="ro-RO"/>
        </w:rPr>
        <w:t>Vrancea</w:t>
      </w:r>
      <w:r w:rsidR="00BF3EAE" w:rsidRPr="00E47660">
        <w:rPr>
          <w:rFonts w:ascii="Times New Roman" w:hAnsi="Times New Roman"/>
          <w:sz w:val="25"/>
          <w:szCs w:val="25"/>
          <w:lang w:eastAsia="ro-RO"/>
        </w:rPr>
        <w:t xml:space="preserve"> prin Consiliul Județean </w:t>
      </w:r>
      <w:r w:rsidR="00A5085D">
        <w:rPr>
          <w:rFonts w:ascii="Times New Roman" w:hAnsi="Times New Roman"/>
          <w:sz w:val="25"/>
          <w:szCs w:val="25"/>
          <w:lang w:eastAsia="ro-RO"/>
        </w:rPr>
        <w:t>Vrancea</w:t>
      </w:r>
      <w:r w:rsidR="00BF3EAE" w:rsidRPr="00E47660">
        <w:rPr>
          <w:rFonts w:ascii="Times New Roman" w:hAnsi="Times New Roman"/>
          <w:sz w:val="25"/>
          <w:szCs w:val="25"/>
          <w:lang w:eastAsia="ro-RO"/>
        </w:rPr>
        <w:t xml:space="preserve">, în calitate de </w:t>
      </w:r>
      <w:r w:rsidR="00142FFF">
        <w:rPr>
          <w:rFonts w:ascii="Times New Roman" w:hAnsi="Times New Roman"/>
          <w:sz w:val="25"/>
          <w:szCs w:val="25"/>
          <w:lang w:eastAsia="ro-RO"/>
        </w:rPr>
        <w:t>detinator al infrastructurii</w:t>
      </w:r>
      <w:r w:rsidRPr="00E47660">
        <w:rPr>
          <w:rFonts w:ascii="Times New Roman" w:hAnsi="Times New Roman"/>
          <w:sz w:val="25"/>
          <w:szCs w:val="25"/>
          <w:lang w:eastAsia="ro-RO"/>
        </w:rPr>
        <w:t xml:space="preserve"> modificările de patrimoniu apărute în cursul anului, precum şisituaţia patrimoniului public (cantitativ şi valoric) la data de 31 decembrie a fiecărui an pentru înregistrarea în contabilitatea acestuia;</w:t>
      </w:r>
    </w:p>
    <w:p w:rsidR="00B678F0" w:rsidRPr="00E47660" w:rsidRDefault="00B678F0" w:rsidP="009A51EB">
      <w:pPr>
        <w:numPr>
          <w:ilvl w:val="1"/>
          <w:numId w:val="7"/>
        </w:num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bCs/>
          <w:sz w:val="25"/>
          <w:szCs w:val="25"/>
        </w:rPr>
        <w:t xml:space="preserve">să predea </w:t>
      </w:r>
      <w:r w:rsidR="00A12E63" w:rsidRPr="00E47660">
        <w:rPr>
          <w:rFonts w:ascii="Times New Roman" w:hAnsi="Times New Roman"/>
          <w:sz w:val="25"/>
          <w:szCs w:val="25"/>
          <w:lang w:eastAsia="ro-RO"/>
        </w:rPr>
        <w:t xml:space="preserve">Județului </w:t>
      </w:r>
      <w:r w:rsidR="00A5085D">
        <w:rPr>
          <w:rFonts w:ascii="Times New Roman" w:hAnsi="Times New Roman"/>
          <w:sz w:val="25"/>
          <w:szCs w:val="25"/>
          <w:lang w:eastAsia="ro-RO"/>
        </w:rPr>
        <w:t>Vrancea</w:t>
      </w:r>
      <w:r w:rsidR="00A12E63" w:rsidRPr="00E47660">
        <w:rPr>
          <w:rFonts w:ascii="Times New Roman" w:hAnsi="Times New Roman"/>
          <w:sz w:val="25"/>
          <w:szCs w:val="25"/>
          <w:lang w:eastAsia="ro-RO"/>
        </w:rPr>
        <w:t xml:space="preserve"> prin Consiliul Județean </w:t>
      </w:r>
      <w:r w:rsidR="00A5085D">
        <w:rPr>
          <w:rFonts w:ascii="Times New Roman" w:hAnsi="Times New Roman"/>
          <w:sz w:val="25"/>
          <w:szCs w:val="25"/>
          <w:lang w:eastAsia="ro-RO"/>
        </w:rPr>
        <w:t>Vrancea</w:t>
      </w:r>
      <w:r w:rsidR="00A12E63" w:rsidRPr="00E47660">
        <w:rPr>
          <w:rFonts w:ascii="Times New Roman" w:hAnsi="Times New Roman"/>
          <w:sz w:val="25"/>
          <w:szCs w:val="25"/>
          <w:lang w:eastAsia="ro-RO"/>
        </w:rPr>
        <w:t xml:space="preserve">, în calitate de </w:t>
      </w:r>
      <w:r w:rsidR="00142FFF">
        <w:rPr>
          <w:rFonts w:ascii="Times New Roman" w:hAnsi="Times New Roman"/>
          <w:sz w:val="25"/>
          <w:szCs w:val="25"/>
          <w:lang w:eastAsia="ro-RO"/>
        </w:rPr>
        <w:t>detinator al infrastructurii</w:t>
      </w:r>
      <w:r w:rsidRPr="00E47660">
        <w:rPr>
          <w:rFonts w:ascii="Times New Roman" w:hAnsi="Times New Roman"/>
          <w:bCs/>
          <w:sz w:val="25"/>
          <w:szCs w:val="25"/>
        </w:rPr>
        <w:t>, la încetarea din orice motive a Contractului, toate Bunurile de Retur, conform condiţiilor stipulate la Art. 17.1., pe bază de proces verbal de predare-primire;</w:t>
      </w:r>
    </w:p>
    <w:p w:rsidR="00B678F0" w:rsidRPr="00E47660" w:rsidRDefault="00B678F0" w:rsidP="009A51EB">
      <w:pPr>
        <w:numPr>
          <w:ilvl w:val="1"/>
          <w:numId w:val="7"/>
        </w:numPr>
        <w:autoSpaceDE w:val="0"/>
        <w:autoSpaceDN w:val="0"/>
        <w:adjustRightInd w:val="0"/>
        <w:spacing w:after="0" w:line="240" w:lineRule="auto"/>
        <w:jc w:val="both"/>
        <w:rPr>
          <w:rFonts w:ascii="Times New Roman" w:hAnsi="Times New Roman"/>
          <w:bCs/>
          <w:sz w:val="25"/>
          <w:szCs w:val="25"/>
        </w:rPr>
      </w:pPr>
      <w:bookmarkStart w:id="90" w:name="tree#715"/>
      <w:bookmarkEnd w:id="90"/>
      <w:r w:rsidRPr="00E47660">
        <w:rPr>
          <w:rFonts w:ascii="Times New Roman" w:hAnsi="Times New Roman"/>
          <w:bCs/>
          <w:sz w:val="25"/>
          <w:szCs w:val="25"/>
        </w:rPr>
        <w:t xml:space="preserve">să deţină toate Autorizaţiile necesare prestării Serviciului, prevăzute de legislaţia în vigoare, să obţinăşi să menţină valabile, pe cheltuiala sa proprie, toate aceste Autorizaţii; </w:t>
      </w:r>
    </w:p>
    <w:p w:rsidR="00B678F0" w:rsidRPr="00E47660" w:rsidRDefault="00B678F0" w:rsidP="009A51EB">
      <w:pPr>
        <w:numPr>
          <w:ilvl w:val="1"/>
          <w:numId w:val="7"/>
        </w:numPr>
        <w:autoSpaceDE w:val="0"/>
        <w:autoSpaceDN w:val="0"/>
        <w:adjustRightInd w:val="0"/>
        <w:spacing w:after="0" w:line="240" w:lineRule="auto"/>
        <w:jc w:val="both"/>
        <w:rPr>
          <w:rFonts w:ascii="Times New Roman" w:hAnsi="Times New Roman"/>
          <w:bCs/>
          <w:sz w:val="25"/>
          <w:szCs w:val="25"/>
        </w:rPr>
      </w:pPr>
      <w:bookmarkStart w:id="91" w:name="tree#716"/>
      <w:bookmarkEnd w:id="91"/>
      <w:r w:rsidRPr="00E47660">
        <w:rPr>
          <w:rFonts w:ascii="Times New Roman" w:hAnsi="Times New Roman"/>
          <w:bCs/>
          <w:sz w:val="25"/>
          <w:szCs w:val="25"/>
        </w:rPr>
        <w:t xml:space="preserve">să respecte Indicatorii de Performanţăprevăzuţi în Regulamentul Serviciului şi în Anexa nr. 8 („Indicatorii de Performanţă”) la prezentul Contract, şi să îmbunătăţească în mod continuu calitatea Serviciului prestat; </w:t>
      </w:r>
    </w:p>
    <w:p w:rsidR="00B678F0" w:rsidRPr="00E47660" w:rsidRDefault="00B678F0" w:rsidP="009A51EB">
      <w:pPr>
        <w:numPr>
          <w:ilvl w:val="1"/>
          <w:numId w:val="7"/>
        </w:numPr>
        <w:autoSpaceDE w:val="0"/>
        <w:autoSpaceDN w:val="0"/>
        <w:adjustRightInd w:val="0"/>
        <w:spacing w:after="0" w:line="240" w:lineRule="auto"/>
        <w:jc w:val="both"/>
        <w:rPr>
          <w:rFonts w:ascii="Times New Roman" w:hAnsi="Times New Roman"/>
          <w:bCs/>
          <w:sz w:val="25"/>
          <w:szCs w:val="25"/>
        </w:rPr>
      </w:pPr>
      <w:bookmarkStart w:id="92" w:name="tree#721"/>
      <w:bookmarkEnd w:id="92"/>
      <w:r w:rsidRPr="00E47660">
        <w:rPr>
          <w:rFonts w:ascii="Times New Roman" w:hAnsi="Times New Roman"/>
          <w:bCs/>
          <w:sz w:val="25"/>
          <w:szCs w:val="25"/>
        </w:rPr>
        <w:t xml:space="preserve">să aplice metode performante de management care să conducă la reducerea costurilor de operare; </w:t>
      </w:r>
    </w:p>
    <w:p w:rsidR="00B678F0" w:rsidRPr="00E47660" w:rsidRDefault="00B678F0" w:rsidP="009A51EB">
      <w:pPr>
        <w:numPr>
          <w:ilvl w:val="1"/>
          <w:numId w:val="7"/>
        </w:numPr>
        <w:autoSpaceDE w:val="0"/>
        <w:autoSpaceDN w:val="0"/>
        <w:adjustRightInd w:val="0"/>
        <w:spacing w:after="0" w:line="240" w:lineRule="auto"/>
        <w:jc w:val="both"/>
        <w:rPr>
          <w:rFonts w:ascii="Times New Roman" w:hAnsi="Times New Roman"/>
          <w:bCs/>
          <w:sz w:val="25"/>
          <w:szCs w:val="25"/>
        </w:rPr>
      </w:pPr>
      <w:bookmarkStart w:id="93" w:name="tree#722"/>
      <w:bookmarkEnd w:id="93"/>
      <w:r w:rsidRPr="00E47660">
        <w:rPr>
          <w:rFonts w:ascii="Times New Roman" w:hAnsi="Times New Roman"/>
          <w:bCs/>
          <w:sz w:val="25"/>
          <w:szCs w:val="25"/>
        </w:rPr>
        <w:t>să înregistreze toate reclamaţiileşi sesizările, care îi sunt adresate, într-un registru şi să ia măsurile de rezolvare ce se impun. În registru se vor consemna numele, prenumele persoanei/societăţii care a reclamat, adresa reclamantului, data şi ora reclamaţiei, data şi ora rezolvării, numărul de ordine al reclamaţiei care va fi comunicat petentului. La sesizările scrise, Delega</w:t>
      </w:r>
      <w:r w:rsidR="00A04B1E" w:rsidRPr="00E47660">
        <w:rPr>
          <w:rFonts w:ascii="Times New Roman" w:hAnsi="Times New Roman"/>
          <w:bCs/>
          <w:sz w:val="25"/>
          <w:szCs w:val="25"/>
        </w:rPr>
        <w:t>tul are obligaţia să răspundă, î</w:t>
      </w:r>
      <w:r w:rsidRPr="00E47660">
        <w:rPr>
          <w:rFonts w:ascii="Times New Roman" w:hAnsi="Times New Roman"/>
          <w:bCs/>
          <w:sz w:val="25"/>
          <w:szCs w:val="25"/>
        </w:rPr>
        <w:t xml:space="preserve">n scris, în termen de maximum </w:t>
      </w:r>
      <w:r w:rsidR="007C13BE" w:rsidRPr="00E47660">
        <w:rPr>
          <w:rFonts w:ascii="Times New Roman" w:hAnsi="Times New Roman"/>
          <w:bCs/>
          <w:sz w:val="25"/>
          <w:szCs w:val="25"/>
        </w:rPr>
        <w:t>3</w:t>
      </w:r>
      <w:r w:rsidR="00A04B1E" w:rsidRPr="00E47660">
        <w:rPr>
          <w:rFonts w:ascii="Times New Roman" w:hAnsi="Times New Roman"/>
          <w:bCs/>
          <w:sz w:val="25"/>
          <w:szCs w:val="25"/>
        </w:rPr>
        <w:t xml:space="preserve"> (</w:t>
      </w:r>
      <w:r w:rsidR="007C13BE" w:rsidRPr="00E47660">
        <w:rPr>
          <w:rFonts w:ascii="Times New Roman" w:hAnsi="Times New Roman"/>
          <w:bCs/>
          <w:sz w:val="25"/>
          <w:szCs w:val="25"/>
        </w:rPr>
        <w:t>trei</w:t>
      </w:r>
      <w:r w:rsidR="00A04B1E" w:rsidRPr="00E47660">
        <w:rPr>
          <w:rFonts w:ascii="Times New Roman" w:hAnsi="Times New Roman"/>
          <w:bCs/>
          <w:sz w:val="25"/>
          <w:szCs w:val="25"/>
        </w:rPr>
        <w:t xml:space="preserve">) </w:t>
      </w:r>
      <w:r w:rsidRPr="00E47660">
        <w:rPr>
          <w:rFonts w:ascii="Times New Roman" w:hAnsi="Times New Roman"/>
          <w:bCs/>
          <w:sz w:val="25"/>
          <w:szCs w:val="25"/>
        </w:rPr>
        <w:t xml:space="preserve">Zile de la înregistrarea acestora; </w:t>
      </w:r>
    </w:p>
    <w:p w:rsidR="00B678F0" w:rsidRPr="00E47660" w:rsidRDefault="00B678F0" w:rsidP="009A51EB">
      <w:pPr>
        <w:numPr>
          <w:ilvl w:val="1"/>
          <w:numId w:val="7"/>
        </w:num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bCs/>
          <w:sz w:val="25"/>
          <w:szCs w:val="25"/>
        </w:rPr>
        <w:t>să furnizeze Autorităţilor Competente</w:t>
      </w:r>
      <w:r w:rsidR="00A04B1E" w:rsidRPr="00E47660">
        <w:rPr>
          <w:rFonts w:ascii="Times New Roman" w:hAnsi="Times New Roman"/>
          <w:bCs/>
          <w:sz w:val="25"/>
          <w:szCs w:val="25"/>
        </w:rPr>
        <w:t xml:space="preserve"> și</w:t>
      </w:r>
      <w:r w:rsidRPr="00E47660">
        <w:rPr>
          <w:rFonts w:ascii="Times New Roman" w:hAnsi="Times New Roman"/>
          <w:bCs/>
          <w:sz w:val="25"/>
          <w:szCs w:val="25"/>
        </w:rPr>
        <w:t xml:space="preserve"> Delegatarului toate informaţiile solicitate şi să asigure accesul la documentele şidocumentaţiile pe baza cărora prestează Serviciul, în condiţiile Legii şi ale prezentului Contract; </w:t>
      </w:r>
    </w:p>
    <w:p w:rsidR="00DD403D" w:rsidRPr="00E47660" w:rsidRDefault="006654CE" w:rsidP="00DD403D">
      <w:pPr>
        <w:numPr>
          <w:ilvl w:val="1"/>
          <w:numId w:val="7"/>
        </w:numPr>
        <w:autoSpaceDE w:val="0"/>
        <w:autoSpaceDN w:val="0"/>
        <w:adjustRightInd w:val="0"/>
        <w:spacing w:after="0" w:line="240" w:lineRule="auto"/>
        <w:jc w:val="both"/>
        <w:rPr>
          <w:rFonts w:ascii="Times New Roman" w:hAnsi="Times New Roman"/>
          <w:bCs/>
          <w:sz w:val="25"/>
          <w:szCs w:val="25"/>
        </w:rPr>
      </w:pPr>
      <w:bookmarkStart w:id="94" w:name="tree#714"/>
      <w:bookmarkStart w:id="95" w:name="tree#731"/>
      <w:bookmarkEnd w:id="94"/>
      <w:bookmarkEnd w:id="95"/>
      <w:r w:rsidRPr="00E47660">
        <w:rPr>
          <w:rFonts w:ascii="Times New Roman" w:hAnsi="Times New Roman"/>
          <w:bCs/>
          <w:sz w:val="25"/>
          <w:szCs w:val="25"/>
        </w:rPr>
        <w:t xml:space="preserve">lunar va furniza delegatarului situația privind sumele facturate </w:t>
      </w:r>
      <w:r w:rsidR="00E14859" w:rsidRPr="00E47660">
        <w:rPr>
          <w:rFonts w:ascii="Times New Roman" w:hAnsi="Times New Roman"/>
          <w:bCs/>
          <w:sz w:val="25"/>
          <w:szCs w:val="25"/>
        </w:rPr>
        <w:t>ș</w:t>
      </w:r>
      <w:r w:rsidRPr="00E47660">
        <w:rPr>
          <w:rFonts w:ascii="Times New Roman" w:hAnsi="Times New Roman"/>
          <w:bCs/>
          <w:sz w:val="25"/>
          <w:szCs w:val="25"/>
        </w:rPr>
        <w:t>i sumele încasate;</w:t>
      </w:r>
    </w:p>
    <w:p w:rsidR="00DD403D" w:rsidRPr="00E47660" w:rsidRDefault="00DD403D" w:rsidP="00DD403D">
      <w:pPr>
        <w:numPr>
          <w:ilvl w:val="1"/>
          <w:numId w:val="7"/>
        </w:numPr>
        <w:autoSpaceDE w:val="0"/>
        <w:autoSpaceDN w:val="0"/>
        <w:adjustRightInd w:val="0"/>
        <w:spacing w:after="0" w:line="240" w:lineRule="auto"/>
        <w:jc w:val="both"/>
        <w:rPr>
          <w:rFonts w:ascii="Times New Roman" w:hAnsi="Times New Roman"/>
          <w:bCs/>
          <w:sz w:val="25"/>
          <w:szCs w:val="25"/>
        </w:rPr>
      </w:pPr>
      <w:r w:rsidRPr="00E47660">
        <w:rPr>
          <w:rFonts w:ascii="Times New Roman" w:eastAsia="Times New Roman" w:hAnsi="Times New Roman"/>
          <w:sz w:val="25"/>
          <w:szCs w:val="25"/>
          <w:lang w:eastAsia="ro-RO"/>
        </w:rPr>
        <w:t>să țină o evidență separată a activităților desfășurate pentru fiecare tip de serviciu si localitate de operare în parte, după caz, astfel încât activitățile sale din diferite sectoare si localități, să fie ușor de evaluat, monitorizat si controlat;</w:t>
      </w:r>
    </w:p>
    <w:p w:rsidR="006654CE" w:rsidRPr="00E47660" w:rsidRDefault="00E14859" w:rsidP="009A51EB">
      <w:pPr>
        <w:numPr>
          <w:ilvl w:val="1"/>
          <w:numId w:val="7"/>
        </w:num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bCs/>
          <w:sz w:val="25"/>
          <w:szCs w:val="25"/>
        </w:rPr>
        <w:lastRenderedPageBreak/>
        <w:t>dacă</w:t>
      </w:r>
      <w:r w:rsidR="006654CE" w:rsidRPr="00E47660">
        <w:rPr>
          <w:rFonts w:ascii="Times New Roman" w:hAnsi="Times New Roman"/>
          <w:bCs/>
          <w:sz w:val="25"/>
          <w:szCs w:val="25"/>
        </w:rPr>
        <w:t xml:space="preserve"> operatorul prestează mai multe tipuri de activități sau mai multe servicii va ține evidențe distincte pe fiecare activitate sau tip de serviciu, având contabilitate separată pentru fiecare </w:t>
      </w:r>
      <w:r w:rsidR="00DC763F" w:rsidRPr="00E47660">
        <w:rPr>
          <w:rFonts w:ascii="Times New Roman" w:hAnsi="Times New Roman"/>
          <w:bCs/>
          <w:sz w:val="25"/>
          <w:szCs w:val="25"/>
        </w:rPr>
        <w:t>zona de operare</w:t>
      </w:r>
      <w:r w:rsidR="00DD403D" w:rsidRPr="00E47660">
        <w:rPr>
          <w:rFonts w:ascii="Times New Roman" w:hAnsi="Times New Roman"/>
          <w:bCs/>
          <w:sz w:val="25"/>
          <w:szCs w:val="25"/>
        </w:rPr>
        <w:t>;</w:t>
      </w:r>
    </w:p>
    <w:p w:rsidR="006654CE" w:rsidRPr="00E47660" w:rsidRDefault="00E14859" w:rsidP="009A51EB">
      <w:pPr>
        <w:numPr>
          <w:ilvl w:val="1"/>
          <w:numId w:val="7"/>
        </w:numPr>
        <w:autoSpaceDE w:val="0"/>
        <w:autoSpaceDN w:val="0"/>
        <w:adjustRightInd w:val="0"/>
        <w:spacing w:after="0" w:line="240" w:lineRule="auto"/>
        <w:jc w:val="both"/>
        <w:rPr>
          <w:rFonts w:ascii="Times New Roman" w:hAnsi="Times New Roman"/>
          <w:bCs/>
          <w:sz w:val="25"/>
          <w:szCs w:val="25"/>
        </w:rPr>
      </w:pPr>
      <w:bookmarkStart w:id="96" w:name="_Hlk81140033"/>
      <w:r w:rsidRPr="00E47660">
        <w:rPr>
          <w:rFonts w:ascii="Times New Roman" w:hAnsi="Times New Roman"/>
          <w:bCs/>
          <w:sz w:val="25"/>
          <w:szCs w:val="25"/>
        </w:rPr>
        <w:t>o</w:t>
      </w:r>
      <w:r w:rsidR="006654CE" w:rsidRPr="00E47660">
        <w:rPr>
          <w:rFonts w:ascii="Times New Roman" w:hAnsi="Times New Roman"/>
          <w:bCs/>
          <w:sz w:val="25"/>
          <w:szCs w:val="25"/>
        </w:rPr>
        <w:t xml:space="preserve">perarea </w:t>
      </w:r>
      <w:r w:rsidRPr="00E47660">
        <w:rPr>
          <w:rFonts w:ascii="Times New Roman" w:hAnsi="Times New Roman"/>
          <w:bCs/>
          <w:sz w:val="25"/>
          <w:szCs w:val="25"/>
        </w:rPr>
        <w:t>î</w:t>
      </w:r>
      <w:r w:rsidR="006654CE" w:rsidRPr="00E47660">
        <w:rPr>
          <w:rFonts w:ascii="Times New Roman" w:hAnsi="Times New Roman"/>
          <w:bCs/>
          <w:sz w:val="25"/>
          <w:szCs w:val="25"/>
        </w:rPr>
        <w:t>n afara Ariei de de</w:t>
      </w:r>
      <w:r w:rsidRPr="00E47660">
        <w:rPr>
          <w:rFonts w:ascii="Times New Roman" w:hAnsi="Times New Roman"/>
          <w:bCs/>
          <w:sz w:val="25"/>
          <w:szCs w:val="25"/>
        </w:rPr>
        <w:t>legare utilizând echipamentele ș</w:t>
      </w:r>
      <w:r w:rsidR="006654CE" w:rsidRPr="00E47660">
        <w:rPr>
          <w:rFonts w:ascii="Times New Roman" w:hAnsi="Times New Roman"/>
          <w:bCs/>
          <w:sz w:val="25"/>
          <w:szCs w:val="25"/>
        </w:rPr>
        <w:t xml:space="preserve">i personalul aferent acesteia constituie </w:t>
      </w:r>
      <w:r w:rsidRPr="00E47660">
        <w:rPr>
          <w:rFonts w:ascii="Times New Roman" w:hAnsi="Times New Roman"/>
          <w:sz w:val="25"/>
          <w:szCs w:val="25"/>
          <w:lang w:eastAsia="en-GB"/>
        </w:rPr>
        <w:t>încălcare semnificativă</w:t>
      </w:r>
      <w:r w:rsidR="006654CE" w:rsidRPr="00E47660">
        <w:rPr>
          <w:rFonts w:ascii="Times New Roman" w:hAnsi="Times New Roman"/>
          <w:sz w:val="25"/>
          <w:szCs w:val="25"/>
          <w:lang w:eastAsia="en-GB"/>
        </w:rPr>
        <w:t xml:space="preserve"> a obligațiilor contractuale;</w:t>
      </w:r>
      <w:bookmarkEnd w:id="96"/>
    </w:p>
    <w:p w:rsidR="00B678F0" w:rsidRPr="00E47660" w:rsidRDefault="00B678F0" w:rsidP="009A51EB">
      <w:pPr>
        <w:numPr>
          <w:ilvl w:val="1"/>
          <w:numId w:val="7"/>
        </w:num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bCs/>
          <w:sz w:val="25"/>
          <w:szCs w:val="25"/>
        </w:rPr>
        <w:t xml:space="preserve">să ţinăevidenţa gestiunii Deşeurilor ce fac obiectul prezentului Contract şi să raporteze periodic către Delegatar şi oricăror alte Autorităţi Competente, inclusiv prin transmiterea către Autoritatea Competentă în domeniul protecţiei mediului, date şiinformaţii despre activitatea specifică conform chestionarului din anchetele statistice naționale, după caz, conform Legii în vigoare;   </w:t>
      </w:r>
    </w:p>
    <w:p w:rsidR="00B678F0" w:rsidRPr="00E47660" w:rsidRDefault="00B678F0" w:rsidP="009A51EB">
      <w:pPr>
        <w:numPr>
          <w:ilvl w:val="1"/>
          <w:numId w:val="7"/>
        </w:num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bCs/>
          <w:sz w:val="25"/>
          <w:szCs w:val="25"/>
        </w:rPr>
        <w:t xml:space="preserve">să se asigure că </w:t>
      </w:r>
      <w:r w:rsidRPr="00E47660">
        <w:rPr>
          <w:rFonts w:ascii="Times New Roman" w:hAnsi="Times New Roman"/>
          <w:sz w:val="25"/>
          <w:szCs w:val="25"/>
          <w:lang w:eastAsia="en-GB"/>
        </w:rPr>
        <w:t>toate substanţeleşi materialele periculoase folosite sau care urmează să fie folosite în prestarea Serviciului sunt păstrate într-un mediu controlat şi în condiţii de siguranţă conform Legii în domeniu şi Bunelor Practici Comerciale, precum şi că toate recipientele cu substanţe periculoase sunt etichetate corect şi clar;</w:t>
      </w:r>
    </w:p>
    <w:p w:rsidR="00B678F0" w:rsidRPr="00E47660" w:rsidRDefault="00B678F0" w:rsidP="009A51EB">
      <w:pPr>
        <w:numPr>
          <w:ilvl w:val="1"/>
          <w:numId w:val="7"/>
        </w:num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bCs/>
          <w:sz w:val="25"/>
          <w:szCs w:val="25"/>
        </w:rPr>
        <w:t>să contractezeşi să menţină pe toată Durata Gestiunii Serviciului toate asigurările prevăzute la Articolul 22 (“Asigurări”) din prezentul Contract</w:t>
      </w:r>
      <w:r w:rsidR="00CD7A18" w:rsidRPr="00E47660">
        <w:rPr>
          <w:rFonts w:ascii="Times New Roman" w:hAnsi="Times New Roman"/>
          <w:bCs/>
          <w:sz w:val="25"/>
          <w:szCs w:val="25"/>
        </w:rPr>
        <w:t xml:space="preserve"> și să achite toate taxele legale aferente bunurilor de retur</w:t>
      </w:r>
      <w:r w:rsidR="00031387" w:rsidRPr="00E47660">
        <w:rPr>
          <w:rFonts w:ascii="Times New Roman" w:hAnsi="Times New Roman"/>
          <w:bCs/>
          <w:sz w:val="25"/>
          <w:szCs w:val="25"/>
        </w:rPr>
        <w:t xml:space="preserve"> (</w:t>
      </w:r>
      <w:r w:rsidR="005068B8" w:rsidRPr="00E47660">
        <w:rPr>
          <w:rFonts w:ascii="Times New Roman" w:hAnsi="Times New Roman"/>
          <w:bCs/>
          <w:sz w:val="25"/>
          <w:szCs w:val="25"/>
        </w:rPr>
        <w:t xml:space="preserve">Impozite, </w:t>
      </w:r>
      <w:r w:rsidR="00031387" w:rsidRPr="00E47660">
        <w:rPr>
          <w:rFonts w:ascii="Times New Roman" w:hAnsi="Times New Roman"/>
          <w:bCs/>
          <w:sz w:val="25"/>
          <w:szCs w:val="25"/>
        </w:rPr>
        <w:t>rovinietă, etc.</w:t>
      </w:r>
      <w:r w:rsidR="00CD7A18" w:rsidRPr="00E47660">
        <w:rPr>
          <w:rFonts w:ascii="Times New Roman" w:hAnsi="Times New Roman"/>
          <w:bCs/>
          <w:sz w:val="25"/>
          <w:szCs w:val="25"/>
        </w:rPr>
        <w:t xml:space="preserve">) </w:t>
      </w:r>
      <w:r w:rsidRPr="00E47660">
        <w:rPr>
          <w:rFonts w:ascii="Times New Roman" w:hAnsi="Times New Roman"/>
          <w:bCs/>
          <w:sz w:val="25"/>
          <w:szCs w:val="25"/>
        </w:rPr>
        <w:t>;</w:t>
      </w:r>
    </w:p>
    <w:p w:rsidR="00B678F0" w:rsidRPr="00E47660" w:rsidRDefault="00B678F0" w:rsidP="009A51EB">
      <w:pPr>
        <w:numPr>
          <w:ilvl w:val="1"/>
          <w:numId w:val="7"/>
        </w:num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bCs/>
          <w:sz w:val="25"/>
          <w:szCs w:val="25"/>
        </w:rPr>
        <w:t>să asigure existenţa</w:t>
      </w:r>
      <w:r w:rsidR="00A5049C" w:rsidRPr="00E47660">
        <w:rPr>
          <w:rFonts w:ascii="Times New Roman" w:hAnsi="Times New Roman"/>
          <w:bCs/>
          <w:sz w:val="25"/>
          <w:szCs w:val="25"/>
        </w:rPr>
        <w:t xml:space="preserve">și instruirea </w:t>
      </w:r>
      <w:r w:rsidRPr="00E47660">
        <w:rPr>
          <w:rFonts w:ascii="Times New Roman" w:hAnsi="Times New Roman"/>
          <w:bCs/>
          <w:sz w:val="25"/>
          <w:szCs w:val="25"/>
        </w:rPr>
        <w:t>personalului necesar pentru prestarea Serviciului şi să asigure conducerea operativă, mijloacele tehnice şi personalul de intervenţie în situaţii de urgenţă;</w:t>
      </w:r>
    </w:p>
    <w:p w:rsidR="006654CE" w:rsidRPr="00E47660" w:rsidRDefault="00FA666C" w:rsidP="009A51EB">
      <w:pPr>
        <w:numPr>
          <w:ilvl w:val="1"/>
          <w:numId w:val="7"/>
        </w:numPr>
        <w:autoSpaceDE w:val="0"/>
        <w:autoSpaceDN w:val="0"/>
        <w:adjustRightInd w:val="0"/>
        <w:spacing w:after="0" w:line="240" w:lineRule="auto"/>
        <w:jc w:val="both"/>
        <w:rPr>
          <w:rFonts w:ascii="Times New Roman" w:hAnsi="Times New Roman"/>
          <w:bCs/>
          <w:sz w:val="25"/>
          <w:szCs w:val="25"/>
        </w:rPr>
      </w:pPr>
      <w:bookmarkStart w:id="97" w:name="_Hlk81141896"/>
      <w:r w:rsidRPr="00E47660">
        <w:rPr>
          <w:rFonts w:ascii="Times New Roman" w:hAnsi="Times New Roman"/>
          <w:bCs/>
          <w:sz w:val="25"/>
          <w:szCs w:val="25"/>
        </w:rPr>
        <w:t>să</w:t>
      </w:r>
      <w:r w:rsidR="006654CE" w:rsidRPr="00E47660">
        <w:rPr>
          <w:rFonts w:ascii="Times New Roman" w:hAnsi="Times New Roman"/>
          <w:bCs/>
          <w:sz w:val="25"/>
          <w:szCs w:val="25"/>
        </w:rPr>
        <w:t xml:space="preserve"> furnizeze Statul de funcții aferent ariei de delegare</w:t>
      </w:r>
      <w:bookmarkEnd w:id="97"/>
      <w:r w:rsidRPr="00E47660">
        <w:rPr>
          <w:rFonts w:ascii="Times New Roman" w:hAnsi="Times New Roman"/>
          <w:bCs/>
          <w:sz w:val="25"/>
          <w:szCs w:val="25"/>
        </w:rPr>
        <w:t>;</w:t>
      </w:r>
    </w:p>
    <w:p w:rsidR="00B678F0" w:rsidRPr="00E47660" w:rsidRDefault="00B678F0" w:rsidP="009A51EB">
      <w:pPr>
        <w:numPr>
          <w:ilvl w:val="1"/>
          <w:numId w:val="7"/>
        </w:num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sz w:val="25"/>
          <w:szCs w:val="25"/>
          <w:lang w:eastAsia="ro-RO"/>
        </w:rPr>
        <w:t>să pună la dispoziţia organizatorilor unor acţiuni de salubrizare, igienizare, iniţiate de către Delegatar sau organizaţii ne-guvernamentale, mijloace tehnice, utilaje specifice şi mijloace de transport aflate în dotare, în condiţiile recuperării de la organizator a cheltuielilor efectuate;</w:t>
      </w:r>
    </w:p>
    <w:p w:rsidR="00B678F0" w:rsidRPr="00E47660" w:rsidRDefault="00B678F0" w:rsidP="009A51EB">
      <w:pPr>
        <w:numPr>
          <w:ilvl w:val="1"/>
          <w:numId w:val="7"/>
        </w:numPr>
        <w:autoSpaceDE w:val="0"/>
        <w:autoSpaceDN w:val="0"/>
        <w:adjustRightInd w:val="0"/>
        <w:spacing w:after="0" w:line="240" w:lineRule="auto"/>
        <w:jc w:val="both"/>
        <w:rPr>
          <w:rFonts w:ascii="Times New Roman" w:hAnsi="Times New Roman"/>
          <w:sz w:val="25"/>
          <w:szCs w:val="25"/>
          <w:lang w:eastAsia="ro-RO"/>
        </w:rPr>
      </w:pPr>
      <w:r w:rsidRPr="00E47660">
        <w:rPr>
          <w:rFonts w:ascii="Times New Roman" w:hAnsi="Times New Roman"/>
          <w:sz w:val="25"/>
          <w:szCs w:val="25"/>
          <w:lang w:eastAsia="ro-RO"/>
        </w:rPr>
        <w:t>să încheie contracte pentru activităţile de Tratare, inclusiv depozitarea Deşeurilor, cu operatorii instalațiilor respective;</w:t>
      </w:r>
      <w:r w:rsidR="0056244D" w:rsidRPr="00E47660">
        <w:rPr>
          <w:rFonts w:ascii="Times New Roman" w:hAnsi="Times New Roman"/>
          <w:sz w:val="25"/>
          <w:szCs w:val="25"/>
          <w:lang w:eastAsia="ro-RO"/>
        </w:rPr>
        <w:t xml:space="preserve"> s</w:t>
      </w:r>
      <w:r w:rsidR="00FA666C" w:rsidRPr="00E47660">
        <w:rPr>
          <w:rFonts w:ascii="Times New Roman" w:hAnsi="Times New Roman"/>
          <w:sz w:val="25"/>
          <w:szCs w:val="25"/>
          <w:lang w:eastAsia="ro-RO"/>
        </w:rPr>
        <w:t>ă plătească</w:t>
      </w:r>
      <w:r w:rsidR="0056244D" w:rsidRPr="00E47660">
        <w:rPr>
          <w:rFonts w:ascii="Times New Roman" w:hAnsi="Times New Roman"/>
          <w:sz w:val="25"/>
          <w:szCs w:val="25"/>
          <w:lang w:eastAsia="ro-RO"/>
        </w:rPr>
        <w:t xml:space="preserve"> tariful pentru activităţile de eli</w:t>
      </w:r>
      <w:r w:rsidR="00FA666C" w:rsidRPr="00E47660">
        <w:rPr>
          <w:rFonts w:ascii="Times New Roman" w:hAnsi="Times New Roman"/>
          <w:sz w:val="25"/>
          <w:szCs w:val="25"/>
          <w:lang w:eastAsia="ro-RO"/>
        </w:rPr>
        <w:t>minare a Deşeurilor la Depozit ș</w:t>
      </w:r>
      <w:r w:rsidR="0056244D" w:rsidRPr="00E47660">
        <w:rPr>
          <w:rFonts w:ascii="Times New Roman" w:hAnsi="Times New Roman"/>
          <w:sz w:val="25"/>
          <w:szCs w:val="25"/>
          <w:lang w:eastAsia="ro-RO"/>
        </w:rPr>
        <w:t>i pentru activitatea de valorificare a Deşe</w:t>
      </w:r>
      <w:r w:rsidR="00FA666C" w:rsidRPr="00E47660">
        <w:rPr>
          <w:rFonts w:ascii="Times New Roman" w:hAnsi="Times New Roman"/>
          <w:sz w:val="25"/>
          <w:szCs w:val="25"/>
          <w:lang w:eastAsia="ro-RO"/>
        </w:rPr>
        <w:t>urilor la staţiile de sortare</w:t>
      </w:r>
      <w:r w:rsidR="00FA666C" w:rsidRPr="00E47660">
        <w:rPr>
          <w:rFonts w:ascii="Times New Roman" w:hAnsi="Times New Roman"/>
          <w:strike/>
          <w:sz w:val="25"/>
          <w:szCs w:val="25"/>
          <w:lang w:eastAsia="ro-RO"/>
        </w:rPr>
        <w:t>/</w:t>
      </w:r>
      <w:r w:rsidR="00FA666C" w:rsidRPr="00E47660">
        <w:rPr>
          <w:rFonts w:ascii="Times New Roman" w:hAnsi="Times New Roman"/>
          <w:sz w:val="25"/>
          <w:szCs w:val="25"/>
          <w:lang w:eastAsia="ro-RO"/>
        </w:rPr>
        <w:t xml:space="preserve">compostare </w:t>
      </w:r>
      <w:r w:rsidR="00E21BDA">
        <w:rPr>
          <w:rFonts w:ascii="Times New Roman" w:hAnsi="Times New Roman"/>
          <w:sz w:val="25"/>
          <w:szCs w:val="25"/>
          <w:lang w:eastAsia="ro-RO"/>
        </w:rPr>
        <w:t>Haret</w:t>
      </w:r>
      <w:r w:rsidR="0056244D" w:rsidRPr="00887773">
        <w:rPr>
          <w:rFonts w:ascii="Times New Roman" w:hAnsi="Times New Roman"/>
          <w:sz w:val="25"/>
          <w:szCs w:val="25"/>
          <w:lang w:eastAsia="ro-RO"/>
        </w:rPr>
        <w:t>/, conform cantit</w:t>
      </w:r>
      <w:r w:rsidR="00FA666C" w:rsidRPr="00887773">
        <w:rPr>
          <w:rFonts w:ascii="Times New Roman" w:hAnsi="Times New Roman"/>
          <w:sz w:val="25"/>
          <w:szCs w:val="25"/>
          <w:lang w:eastAsia="ro-RO"/>
        </w:rPr>
        <w:t>ăț</w:t>
      </w:r>
      <w:r w:rsidR="0056244D" w:rsidRPr="00887773">
        <w:rPr>
          <w:rFonts w:ascii="Times New Roman" w:hAnsi="Times New Roman"/>
          <w:sz w:val="25"/>
          <w:szCs w:val="25"/>
          <w:lang w:eastAsia="ro-RO"/>
        </w:rPr>
        <w:t>ii de Deşeuri</w:t>
      </w:r>
      <w:r w:rsidR="00FA666C" w:rsidRPr="00887773">
        <w:rPr>
          <w:rFonts w:ascii="Times New Roman" w:hAnsi="Times New Roman"/>
          <w:sz w:val="25"/>
          <w:szCs w:val="25"/>
          <w:lang w:eastAsia="ro-RO"/>
        </w:rPr>
        <w:t>transportate în vederea depozitării sau compostării/</w:t>
      </w:r>
      <w:r w:rsidR="00887773">
        <w:rPr>
          <w:rFonts w:ascii="Times New Roman" w:hAnsi="Times New Roman"/>
          <w:sz w:val="25"/>
          <w:szCs w:val="25"/>
          <w:lang w:eastAsia="ro-RO"/>
        </w:rPr>
        <w:t>sortării</w:t>
      </w:r>
      <w:r w:rsidR="0056244D" w:rsidRPr="00887773">
        <w:rPr>
          <w:rFonts w:ascii="Times New Roman" w:hAnsi="Times New Roman"/>
          <w:sz w:val="25"/>
          <w:szCs w:val="25"/>
          <w:lang w:eastAsia="ro-RO"/>
        </w:rPr>
        <w:t>;</w:t>
      </w:r>
      <w:r w:rsidR="00433D5C">
        <w:rPr>
          <w:rFonts w:ascii="Times New Roman" w:hAnsi="Times New Roman"/>
          <w:sz w:val="25"/>
          <w:szCs w:val="25"/>
          <w:lang w:eastAsia="ro-RO"/>
        </w:rPr>
        <w:t xml:space="preserve"> In conformitate cu prevederile Legii 101 si a O</w:t>
      </w:r>
      <w:r w:rsidR="00817CE8">
        <w:rPr>
          <w:rFonts w:ascii="Times New Roman" w:hAnsi="Times New Roman"/>
          <w:sz w:val="25"/>
          <w:szCs w:val="25"/>
          <w:lang w:eastAsia="ro-RO"/>
        </w:rPr>
        <w:t>r</w:t>
      </w:r>
      <w:r w:rsidR="00433D5C">
        <w:rPr>
          <w:rFonts w:ascii="Times New Roman" w:hAnsi="Times New Roman"/>
          <w:sz w:val="25"/>
          <w:szCs w:val="25"/>
          <w:lang w:eastAsia="ro-RO"/>
        </w:rPr>
        <w:t>dinului 640/2022 in special identificarea in factura a fiecarei componente a serviciului</w:t>
      </w:r>
      <w:r w:rsidR="009400C5">
        <w:rPr>
          <w:rFonts w:ascii="Times New Roman" w:hAnsi="Times New Roman"/>
          <w:sz w:val="25"/>
          <w:szCs w:val="25"/>
          <w:lang w:eastAsia="ro-RO"/>
        </w:rPr>
        <w:t xml:space="preserve"> pentru Utilizatorii Non-Casnici cu care a incheiat contracte de prestari servicii</w:t>
      </w:r>
      <w:r w:rsidR="00433D5C">
        <w:rPr>
          <w:rFonts w:ascii="Times New Roman" w:hAnsi="Times New Roman"/>
          <w:sz w:val="25"/>
          <w:szCs w:val="25"/>
          <w:lang w:eastAsia="ro-RO"/>
        </w:rPr>
        <w:t>;</w:t>
      </w:r>
      <w:r w:rsidR="00FA666C" w:rsidRPr="00E47660">
        <w:rPr>
          <w:rFonts w:ascii="Times New Roman" w:hAnsi="Times New Roman"/>
          <w:sz w:val="25"/>
          <w:szCs w:val="25"/>
          <w:lang w:eastAsia="ro-RO"/>
        </w:rPr>
        <w:t>Î</w:t>
      </w:r>
      <w:r w:rsidR="0056244D" w:rsidRPr="00E47660">
        <w:rPr>
          <w:rFonts w:ascii="Times New Roman" w:hAnsi="Times New Roman"/>
          <w:sz w:val="25"/>
          <w:szCs w:val="25"/>
          <w:lang w:eastAsia="ro-RO"/>
        </w:rPr>
        <w:t>ncalcarea acestei obligaţii (</w:t>
      </w:r>
      <w:r w:rsidR="00FA666C" w:rsidRPr="00E47660">
        <w:rPr>
          <w:rFonts w:ascii="Times New Roman" w:hAnsi="Times New Roman"/>
          <w:sz w:val="25"/>
          <w:szCs w:val="25"/>
          <w:lang w:eastAsia="ro-RO"/>
        </w:rPr>
        <w:t>inclusiv a obligaţiilor de plată</w:t>
      </w:r>
      <w:r w:rsidR="0056244D" w:rsidRPr="00E47660">
        <w:rPr>
          <w:rFonts w:ascii="Times New Roman" w:hAnsi="Times New Roman"/>
          <w:sz w:val="25"/>
          <w:szCs w:val="25"/>
          <w:lang w:eastAsia="ro-RO"/>
        </w:rPr>
        <w:t>) de mai mul</w:t>
      </w:r>
      <w:r w:rsidR="00887773">
        <w:rPr>
          <w:rFonts w:ascii="Times New Roman" w:hAnsi="Times New Roman"/>
          <w:sz w:val="25"/>
          <w:szCs w:val="25"/>
          <w:lang w:eastAsia="ro-RO"/>
        </w:rPr>
        <w:t>t de 5 ori sau pentru o perioadă</w:t>
      </w:r>
      <w:r w:rsidR="0056244D" w:rsidRPr="00E47660">
        <w:rPr>
          <w:rFonts w:ascii="Times New Roman" w:hAnsi="Times New Roman"/>
          <w:sz w:val="25"/>
          <w:szCs w:val="25"/>
          <w:lang w:eastAsia="ro-RO"/>
        </w:rPr>
        <w:t xml:space="preserve"> mai mare de 150 zile</w:t>
      </w:r>
      <w:r w:rsidR="00887773">
        <w:rPr>
          <w:rFonts w:ascii="Times New Roman" w:hAnsi="Times New Roman"/>
          <w:sz w:val="25"/>
          <w:szCs w:val="25"/>
          <w:lang w:eastAsia="ro-RO"/>
        </w:rPr>
        <w:t>, îi da dreptul Delegatarului să</w:t>
      </w:r>
      <w:r w:rsidR="0056244D" w:rsidRPr="00E47660">
        <w:rPr>
          <w:rFonts w:ascii="Times New Roman" w:hAnsi="Times New Roman"/>
          <w:sz w:val="25"/>
          <w:szCs w:val="25"/>
          <w:lang w:eastAsia="ro-RO"/>
        </w:rPr>
        <w:t xml:space="preserve"> rezilieze Contractul conform procedurii stipulate la Art. 38;</w:t>
      </w:r>
    </w:p>
    <w:p w:rsidR="00B678F0" w:rsidRPr="00E47660" w:rsidRDefault="00B678F0" w:rsidP="009A51EB">
      <w:pPr>
        <w:numPr>
          <w:ilvl w:val="1"/>
          <w:numId w:val="7"/>
        </w:num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sz w:val="25"/>
          <w:szCs w:val="25"/>
          <w:lang w:eastAsia="ro-RO"/>
        </w:rPr>
        <w:t xml:space="preserve">să organizeze periodic campanii de informare si conştientizare a publicului privind colectarea separată a Deşeurilorşi să sprijine Delegatarul în campaniile proprii, organizate pentru informarea Utilizatorilor; </w:t>
      </w:r>
      <w:r w:rsidR="00CD7A18" w:rsidRPr="00A87E5C">
        <w:rPr>
          <w:rFonts w:ascii="Times New Roman" w:hAnsi="Times New Roman"/>
          <w:sz w:val="25"/>
          <w:szCs w:val="25"/>
          <w:lang w:eastAsia="ro-RO"/>
        </w:rPr>
        <w:t>Suma minimă alocată acestor campanii este de</w:t>
      </w:r>
      <w:r w:rsidR="00CD7A18" w:rsidRPr="00A87E5C">
        <w:rPr>
          <w:rFonts w:ascii="Times New Roman" w:hAnsi="Times New Roman"/>
          <w:sz w:val="25"/>
          <w:szCs w:val="25"/>
          <w:highlight w:val="yellow"/>
          <w:lang w:eastAsia="ro-RO"/>
        </w:rPr>
        <w:t>_______ lei/an</w:t>
      </w:r>
      <w:r w:rsidR="00CD7A18" w:rsidRPr="00A87E5C">
        <w:rPr>
          <w:rFonts w:ascii="Times New Roman" w:hAnsi="Times New Roman"/>
          <w:sz w:val="25"/>
          <w:szCs w:val="25"/>
          <w:lang w:eastAsia="ro-RO"/>
        </w:rPr>
        <w:t xml:space="preserve"> contractual. </w:t>
      </w:r>
      <w:r w:rsidR="0056244D" w:rsidRPr="00E47660">
        <w:rPr>
          <w:rFonts w:ascii="Times New Roman" w:hAnsi="Times New Roman"/>
          <w:sz w:val="25"/>
          <w:szCs w:val="25"/>
        </w:rPr>
        <w:t xml:space="preserve">Delegatul va furniza Delegataruluiinformaţiile privind costurile aferente campaniilor de informare </w:t>
      </w:r>
      <w:r w:rsidR="003B4E3F" w:rsidRPr="00E47660">
        <w:rPr>
          <w:rFonts w:ascii="Times New Roman" w:hAnsi="Times New Roman"/>
          <w:sz w:val="25"/>
          <w:szCs w:val="25"/>
        </w:rPr>
        <w:t>ș</w:t>
      </w:r>
      <w:r w:rsidR="0056244D" w:rsidRPr="00E47660">
        <w:rPr>
          <w:rFonts w:ascii="Times New Roman" w:hAnsi="Times New Roman"/>
          <w:sz w:val="25"/>
          <w:szCs w:val="25"/>
        </w:rPr>
        <w:t xml:space="preserve">i </w:t>
      </w:r>
      <w:r w:rsidR="003B4E3F" w:rsidRPr="00E47660">
        <w:rPr>
          <w:rFonts w:ascii="Times New Roman" w:hAnsi="Times New Roman"/>
          <w:sz w:val="25"/>
          <w:szCs w:val="25"/>
        </w:rPr>
        <w:t>conştientizare, împreună</w:t>
      </w:r>
      <w:r w:rsidR="0056244D" w:rsidRPr="00E47660">
        <w:rPr>
          <w:rFonts w:ascii="Times New Roman" w:hAnsi="Times New Roman"/>
          <w:sz w:val="25"/>
          <w:szCs w:val="25"/>
        </w:rPr>
        <w:t xml:space="preserve"> cu documentele justificative</w:t>
      </w:r>
      <w:r w:rsidR="003B4E3F" w:rsidRPr="00E47660">
        <w:rPr>
          <w:rFonts w:ascii="Times New Roman" w:hAnsi="Times New Roman"/>
          <w:sz w:val="25"/>
          <w:szCs w:val="25"/>
        </w:rPr>
        <w:t>;</w:t>
      </w:r>
    </w:p>
    <w:p w:rsidR="00B678F0" w:rsidRPr="00E47660" w:rsidRDefault="00B678F0" w:rsidP="009A51EB">
      <w:pPr>
        <w:numPr>
          <w:ilvl w:val="1"/>
          <w:numId w:val="7"/>
        </w:num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bCs/>
          <w:sz w:val="25"/>
          <w:szCs w:val="25"/>
        </w:rPr>
        <w:t>să plătească penalităţile contractuale în cuantumul prevăzut de prezentul Contract şi anexele corespunzătoare, în caz de nerespectare a obligaţiilor sale contractuale şi a Indicatorilor de Performanţă;</w:t>
      </w:r>
    </w:p>
    <w:p w:rsidR="00B678F0" w:rsidRPr="00E47660" w:rsidRDefault="00B678F0" w:rsidP="009A51EB">
      <w:pPr>
        <w:numPr>
          <w:ilvl w:val="1"/>
          <w:numId w:val="7"/>
        </w:num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bCs/>
          <w:sz w:val="25"/>
          <w:szCs w:val="25"/>
        </w:rPr>
        <w:t xml:space="preserve">să realizeze </w:t>
      </w:r>
      <w:r w:rsidR="0056244D" w:rsidRPr="00E47660">
        <w:rPr>
          <w:rFonts w:ascii="Times New Roman" w:hAnsi="Times New Roman"/>
          <w:bCs/>
          <w:sz w:val="25"/>
          <w:szCs w:val="25"/>
        </w:rPr>
        <w:t>toate investiţiile</w:t>
      </w:r>
      <w:r w:rsidR="009D3441" w:rsidRPr="00E47660">
        <w:rPr>
          <w:rFonts w:ascii="Times New Roman" w:hAnsi="Times New Roman"/>
          <w:bCs/>
          <w:sz w:val="25"/>
          <w:szCs w:val="25"/>
        </w:rPr>
        <w:t>ș</w:t>
      </w:r>
      <w:r w:rsidR="0056244D" w:rsidRPr="00E47660">
        <w:rPr>
          <w:rFonts w:ascii="Times New Roman" w:hAnsi="Times New Roman"/>
          <w:bCs/>
          <w:sz w:val="25"/>
          <w:szCs w:val="25"/>
        </w:rPr>
        <w:t>i lucrările la infrastruc</w:t>
      </w:r>
      <w:r w:rsidR="009D3441" w:rsidRPr="00E47660">
        <w:rPr>
          <w:rFonts w:ascii="Times New Roman" w:hAnsi="Times New Roman"/>
          <w:bCs/>
          <w:sz w:val="25"/>
          <w:szCs w:val="25"/>
        </w:rPr>
        <w:t>tura aferenta Serviciului, (dacă</w:t>
      </w:r>
      <w:r w:rsidR="0056244D" w:rsidRPr="00E47660">
        <w:rPr>
          <w:rFonts w:ascii="Times New Roman" w:hAnsi="Times New Roman"/>
          <w:bCs/>
          <w:sz w:val="25"/>
          <w:szCs w:val="25"/>
        </w:rPr>
        <w:t xml:space="preserve"> acestea vor deveni incidente) conform prev</w:t>
      </w:r>
      <w:r w:rsidR="009D3441" w:rsidRPr="00E47660">
        <w:rPr>
          <w:rFonts w:ascii="Times New Roman" w:hAnsi="Times New Roman"/>
          <w:bCs/>
          <w:sz w:val="25"/>
          <w:szCs w:val="25"/>
        </w:rPr>
        <w:t>ederilor prezentului Contract, î</w:t>
      </w:r>
      <w:r w:rsidR="0056244D" w:rsidRPr="00E47660">
        <w:rPr>
          <w:rFonts w:ascii="Times New Roman" w:hAnsi="Times New Roman"/>
          <w:bCs/>
          <w:sz w:val="25"/>
          <w:szCs w:val="25"/>
        </w:rPr>
        <w:t>n special ale Articolului 9 (“Obligaţiile d</w:t>
      </w:r>
      <w:r w:rsidR="009D3441" w:rsidRPr="00E47660">
        <w:rPr>
          <w:rFonts w:ascii="Times New Roman" w:hAnsi="Times New Roman"/>
          <w:bCs/>
          <w:sz w:val="25"/>
          <w:szCs w:val="25"/>
        </w:rPr>
        <w:t>e investiţii ale Delegatului”) ș</w:t>
      </w:r>
      <w:r w:rsidR="0056244D" w:rsidRPr="00E47660">
        <w:rPr>
          <w:rFonts w:ascii="Times New Roman" w:hAnsi="Times New Roman"/>
          <w:bCs/>
          <w:sz w:val="25"/>
          <w:szCs w:val="25"/>
        </w:rPr>
        <w:t>i ale Articolului 16 (“Prestarea Se</w:t>
      </w:r>
      <w:r w:rsidR="009D3441" w:rsidRPr="00E47660">
        <w:rPr>
          <w:rFonts w:ascii="Times New Roman" w:hAnsi="Times New Roman"/>
          <w:bCs/>
          <w:sz w:val="25"/>
          <w:szCs w:val="25"/>
        </w:rPr>
        <w:t>rviciului, graficul de operare ș</w:t>
      </w:r>
      <w:r w:rsidR="0056244D" w:rsidRPr="00E47660">
        <w:rPr>
          <w:rFonts w:ascii="Times New Roman" w:hAnsi="Times New Roman"/>
          <w:bCs/>
          <w:sz w:val="25"/>
          <w:szCs w:val="25"/>
        </w:rPr>
        <w:t xml:space="preserve">i întreţinerea bunurilor”), precum </w:t>
      </w:r>
      <w:r w:rsidR="009D3441" w:rsidRPr="00E47660">
        <w:rPr>
          <w:rFonts w:ascii="Times New Roman" w:hAnsi="Times New Roman"/>
          <w:bCs/>
          <w:sz w:val="25"/>
          <w:szCs w:val="25"/>
        </w:rPr>
        <w:t>ș</w:t>
      </w:r>
      <w:r w:rsidR="0056244D" w:rsidRPr="00E47660">
        <w:rPr>
          <w:rFonts w:ascii="Times New Roman" w:hAnsi="Times New Roman"/>
          <w:bCs/>
          <w:sz w:val="25"/>
          <w:szCs w:val="25"/>
        </w:rPr>
        <w:t>i ale Anexei nr. 7 la prezentul Contr</w:t>
      </w:r>
      <w:r w:rsidR="009D3441" w:rsidRPr="00E47660">
        <w:rPr>
          <w:rFonts w:ascii="Times New Roman" w:hAnsi="Times New Roman"/>
          <w:bCs/>
          <w:sz w:val="25"/>
          <w:szCs w:val="25"/>
        </w:rPr>
        <w:t>act (“Programul de Investiţii”);</w:t>
      </w:r>
    </w:p>
    <w:p w:rsidR="00B678F0" w:rsidRPr="00E47660" w:rsidRDefault="00B678F0" w:rsidP="009A51EB">
      <w:pPr>
        <w:numPr>
          <w:ilvl w:val="1"/>
          <w:numId w:val="7"/>
        </w:num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sz w:val="25"/>
          <w:szCs w:val="25"/>
          <w:lang w:eastAsia="en-GB"/>
        </w:rPr>
        <w:t xml:space="preserve">să asigure menţinereacontinuităţii Gestiunii Serviciului pentru o perioadă de </w:t>
      </w:r>
      <w:r w:rsidR="0056244D" w:rsidRPr="00E47660">
        <w:rPr>
          <w:rFonts w:ascii="Times New Roman" w:hAnsi="Times New Roman"/>
          <w:sz w:val="25"/>
          <w:szCs w:val="25"/>
          <w:lang w:eastAsia="en-GB"/>
        </w:rPr>
        <w:t xml:space="preserve">cel mult </w:t>
      </w:r>
      <w:r w:rsidRPr="00E47660">
        <w:rPr>
          <w:rFonts w:ascii="Times New Roman" w:hAnsi="Times New Roman"/>
          <w:sz w:val="25"/>
          <w:szCs w:val="25"/>
          <w:lang w:eastAsia="en-GB"/>
        </w:rPr>
        <w:t xml:space="preserve">90 (nouăzeci) de Zile de la Data Încetării Contractului, la solicitarea Delegatarului, cu excepția </w:t>
      </w:r>
      <w:r w:rsidRPr="00E47660">
        <w:rPr>
          <w:rFonts w:ascii="Times New Roman" w:hAnsi="Times New Roman"/>
          <w:sz w:val="25"/>
          <w:szCs w:val="25"/>
          <w:lang w:eastAsia="en-GB"/>
        </w:rPr>
        <w:lastRenderedPageBreak/>
        <w:t>cazurilor de încetare la termen sau cauzate de intervenția Forței Majore sau de falimentul Delegatului;</w:t>
      </w:r>
    </w:p>
    <w:p w:rsidR="00045725" w:rsidRPr="00E47660" w:rsidRDefault="00CD7A18" w:rsidP="00045725">
      <w:pPr>
        <w:numPr>
          <w:ilvl w:val="1"/>
          <w:numId w:val="7"/>
        </w:num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sz w:val="25"/>
          <w:szCs w:val="25"/>
          <w:lang w:eastAsia="en-GB"/>
        </w:rPr>
        <w:t xml:space="preserve">să încheie, în perioada de mobilizare, toate contractele cu utilizatorii </w:t>
      </w:r>
      <w:r w:rsidR="00E21BDA">
        <w:rPr>
          <w:rFonts w:ascii="Times New Roman" w:hAnsi="Times New Roman"/>
          <w:sz w:val="25"/>
          <w:szCs w:val="25"/>
          <w:lang w:eastAsia="en-GB"/>
        </w:rPr>
        <w:t xml:space="preserve">Casnici si </w:t>
      </w:r>
      <w:r w:rsidR="009400C5">
        <w:rPr>
          <w:rFonts w:ascii="Times New Roman" w:hAnsi="Times New Roman"/>
          <w:sz w:val="25"/>
          <w:szCs w:val="25"/>
          <w:lang w:eastAsia="en-GB"/>
        </w:rPr>
        <w:t xml:space="preserve">Non-Casnici ai </w:t>
      </w:r>
      <w:r w:rsidRPr="00E47660">
        <w:rPr>
          <w:rFonts w:ascii="Times New Roman" w:hAnsi="Times New Roman"/>
          <w:sz w:val="25"/>
          <w:szCs w:val="25"/>
          <w:lang w:eastAsia="en-GB"/>
        </w:rPr>
        <w:t>serviciului din aria delegări</w:t>
      </w:r>
      <w:r w:rsidR="00AA1387" w:rsidRPr="00E47660">
        <w:rPr>
          <w:rFonts w:ascii="Times New Roman" w:hAnsi="Times New Roman"/>
          <w:sz w:val="25"/>
          <w:szCs w:val="25"/>
          <w:lang w:eastAsia="en-GB"/>
        </w:rPr>
        <w:t>i și să prezinte dovezi în aces</w:t>
      </w:r>
      <w:r w:rsidRPr="00E47660">
        <w:rPr>
          <w:rFonts w:ascii="Times New Roman" w:hAnsi="Times New Roman"/>
          <w:sz w:val="25"/>
          <w:szCs w:val="25"/>
          <w:lang w:eastAsia="en-GB"/>
        </w:rPr>
        <w:t>t sens Delegatarului, cel mai târziu la fina</w:t>
      </w:r>
      <w:r w:rsidR="006B7184">
        <w:rPr>
          <w:rFonts w:ascii="Times New Roman" w:hAnsi="Times New Roman"/>
          <w:sz w:val="25"/>
          <w:szCs w:val="25"/>
          <w:lang w:eastAsia="en-GB"/>
        </w:rPr>
        <w:t>lizarea perioadei de mobilizare;</w:t>
      </w:r>
    </w:p>
    <w:p w:rsidR="000701AD" w:rsidRPr="00E47660" w:rsidRDefault="00045725" w:rsidP="000701AD">
      <w:pPr>
        <w:numPr>
          <w:ilvl w:val="1"/>
          <w:numId w:val="7"/>
        </w:numPr>
        <w:autoSpaceDE w:val="0"/>
        <w:autoSpaceDN w:val="0"/>
        <w:adjustRightInd w:val="0"/>
        <w:spacing w:after="0" w:line="240" w:lineRule="auto"/>
        <w:jc w:val="both"/>
        <w:rPr>
          <w:rFonts w:ascii="Times New Roman" w:hAnsi="Times New Roman"/>
          <w:bCs/>
          <w:strike/>
          <w:sz w:val="25"/>
          <w:szCs w:val="25"/>
        </w:rPr>
      </w:pPr>
      <w:r w:rsidRPr="00E47660">
        <w:rPr>
          <w:rFonts w:ascii="Times New Roman" w:eastAsia="Times New Roman" w:hAnsi="Times New Roman"/>
          <w:sz w:val="25"/>
          <w:szCs w:val="25"/>
          <w:lang w:eastAsia="ro-RO"/>
        </w:rPr>
        <w:t>să nu cesioneze sau transfere în vreun mod prezentul Contract sau orice parte din drepturile și obligaţiile sale derivate din prezentul Contract</w:t>
      </w:r>
      <w:r w:rsidR="00AA1387" w:rsidRPr="00E47660">
        <w:rPr>
          <w:rFonts w:ascii="Times New Roman" w:eastAsia="Times New Roman" w:hAnsi="Times New Roman"/>
          <w:sz w:val="25"/>
          <w:szCs w:val="25"/>
          <w:lang w:eastAsia="ro-RO"/>
        </w:rPr>
        <w:t xml:space="preserve">, fără acordul </w:t>
      </w:r>
      <w:r w:rsidR="00DD07D4">
        <w:rPr>
          <w:rFonts w:ascii="Times New Roman" w:eastAsia="Times New Roman" w:hAnsi="Times New Roman"/>
          <w:sz w:val="25"/>
          <w:szCs w:val="25"/>
          <w:lang w:eastAsia="ro-RO"/>
        </w:rPr>
        <w:t>ADI</w:t>
      </w:r>
      <w:r w:rsidR="00A5085D">
        <w:rPr>
          <w:rFonts w:ascii="Times New Roman" w:eastAsia="Times New Roman" w:hAnsi="Times New Roman"/>
          <w:sz w:val="25"/>
          <w:szCs w:val="25"/>
          <w:lang w:eastAsia="ro-RO"/>
        </w:rPr>
        <w:t>Vrancea</w:t>
      </w:r>
      <w:r w:rsidRPr="00E47660">
        <w:rPr>
          <w:rFonts w:ascii="Times New Roman" w:eastAsia="Times New Roman" w:hAnsi="Times New Roman"/>
          <w:sz w:val="25"/>
          <w:szCs w:val="25"/>
          <w:lang w:eastAsia="ro-RO"/>
        </w:rPr>
        <w:t>;</w:t>
      </w:r>
    </w:p>
    <w:p w:rsidR="000701AD" w:rsidRPr="00E47660" w:rsidRDefault="00DD403D" w:rsidP="000701AD">
      <w:pPr>
        <w:numPr>
          <w:ilvl w:val="1"/>
          <w:numId w:val="7"/>
        </w:numPr>
        <w:autoSpaceDE w:val="0"/>
        <w:autoSpaceDN w:val="0"/>
        <w:adjustRightInd w:val="0"/>
        <w:spacing w:after="0" w:line="240" w:lineRule="auto"/>
        <w:jc w:val="both"/>
        <w:rPr>
          <w:rFonts w:ascii="Times New Roman" w:eastAsia="Times New Roman" w:hAnsi="Times New Roman"/>
          <w:sz w:val="25"/>
          <w:szCs w:val="25"/>
          <w:lang w:eastAsia="ro-RO"/>
        </w:rPr>
      </w:pPr>
      <w:r w:rsidRPr="00E47660">
        <w:rPr>
          <w:rFonts w:ascii="Times New Roman" w:eastAsia="Times New Roman" w:hAnsi="Times New Roman"/>
          <w:sz w:val="25"/>
          <w:szCs w:val="25"/>
          <w:lang w:eastAsia="ro-RO"/>
        </w:rPr>
        <w:t>s</w:t>
      </w:r>
      <w:r w:rsidR="000701AD" w:rsidRPr="00E47660">
        <w:rPr>
          <w:rFonts w:ascii="Times New Roman" w:eastAsia="Times New Roman" w:hAnsi="Times New Roman"/>
          <w:sz w:val="25"/>
          <w:szCs w:val="25"/>
          <w:lang w:eastAsia="ro-RO"/>
        </w:rPr>
        <w:t>ă plătească din fondurile proprii contribuția pentru economia circulară pentru cantitățile de deșeuri reziduale încredințate operatorului Stației de sortare/depozit, după caz, în vederea eliminării finale prin depozitare care depășesc indicatorii de performanță prevăzuți în Anexa nr. 8 – Indicatori de performanță la prezentul contract; </w:t>
      </w:r>
    </w:p>
    <w:p w:rsidR="00B678F0" w:rsidRPr="00E47660" w:rsidRDefault="00B678F0" w:rsidP="009A51EB">
      <w:pPr>
        <w:numPr>
          <w:ilvl w:val="1"/>
          <w:numId w:val="7"/>
        </w:num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bCs/>
          <w:sz w:val="25"/>
          <w:szCs w:val="25"/>
        </w:rPr>
        <w:t xml:space="preserve">orice alte obligaţii prevăzute de prezentul Contract sau de Lege.  </w:t>
      </w:r>
    </w:p>
    <w:p w:rsidR="00B678F0" w:rsidRPr="00E47660" w:rsidRDefault="00B678F0" w:rsidP="009A51EB">
      <w:pPr>
        <w:autoSpaceDE w:val="0"/>
        <w:autoSpaceDN w:val="0"/>
        <w:adjustRightInd w:val="0"/>
        <w:spacing w:after="0" w:line="240" w:lineRule="auto"/>
        <w:ind w:left="1440"/>
        <w:jc w:val="both"/>
        <w:rPr>
          <w:rFonts w:ascii="Times New Roman" w:hAnsi="Times New Roman"/>
          <w:bCs/>
          <w:sz w:val="25"/>
          <w:szCs w:val="25"/>
        </w:rPr>
      </w:pPr>
    </w:p>
    <w:p w:rsidR="00B678F0" w:rsidRPr="00E47660" w:rsidRDefault="00B678F0" w:rsidP="009A51EB">
      <w:pPr>
        <w:pStyle w:val="Heading2"/>
        <w:numPr>
          <w:ilvl w:val="0"/>
          <w:numId w:val="39"/>
        </w:numPr>
        <w:spacing w:before="0" w:after="0" w:line="240" w:lineRule="auto"/>
        <w:rPr>
          <w:rFonts w:ascii="Times New Roman" w:hAnsi="Times New Roman"/>
          <w:i w:val="0"/>
          <w:sz w:val="25"/>
          <w:szCs w:val="25"/>
          <w:lang w:val="ro-RO" w:eastAsia="ro-RO"/>
        </w:rPr>
      </w:pPr>
      <w:bookmarkStart w:id="98" w:name="_Toc11221559"/>
      <w:r w:rsidRPr="00E47660">
        <w:rPr>
          <w:rFonts w:ascii="Times New Roman" w:hAnsi="Times New Roman"/>
          <w:i w:val="0"/>
          <w:sz w:val="25"/>
          <w:szCs w:val="25"/>
          <w:lang w:val="ro-RO" w:eastAsia="ro-RO"/>
        </w:rPr>
        <w:t>OBLIGAŢIILE DE INVESTIŢII ALE DELEGATULUI</w:t>
      </w:r>
      <w:bookmarkEnd w:id="98"/>
    </w:p>
    <w:bookmarkEnd w:id="84"/>
    <w:p w:rsidR="00B678F0" w:rsidRPr="00E47660" w:rsidRDefault="00B678F0" w:rsidP="009A51EB">
      <w:p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b/>
          <w:bCs/>
          <w:sz w:val="25"/>
          <w:szCs w:val="25"/>
        </w:rPr>
        <w:t>(1)</w:t>
      </w:r>
      <w:r w:rsidRPr="00E47660">
        <w:rPr>
          <w:rFonts w:ascii="Times New Roman" w:hAnsi="Times New Roman"/>
          <w:bCs/>
          <w:sz w:val="25"/>
          <w:szCs w:val="25"/>
        </w:rPr>
        <w:t xml:space="preserve"> Delegatul se obligă să realizeze Programul de Investiţii, ataşat ca Anexa nr. 7 la prezentul Contract, şiţinând seama de prevederile de mai jos ale prezentului articol.</w:t>
      </w:r>
    </w:p>
    <w:p w:rsidR="00B678F0" w:rsidRPr="00E47660" w:rsidRDefault="00B678F0" w:rsidP="009A51EB">
      <w:p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b/>
          <w:bCs/>
          <w:sz w:val="25"/>
          <w:szCs w:val="25"/>
        </w:rPr>
        <w:t>(2)</w:t>
      </w:r>
      <w:r w:rsidRPr="00E47660">
        <w:rPr>
          <w:rFonts w:ascii="Times New Roman" w:hAnsi="Times New Roman"/>
          <w:bCs/>
          <w:sz w:val="25"/>
          <w:szCs w:val="25"/>
        </w:rPr>
        <w:t xml:space="preserve"> Delegatul va achiziționa și va pune la dispoziţia Utilizatorilor recipientele necesare realizării activităţii de colectare separată a Deșeurilor pentru care Legea prevede obligativitatea colectării separate. Costurile de achiziţionare a acestora sunt incluse în Tarifele ofertate de Delegat pentru  respectivele Activități Componente, conform Ofertei (Anexa nr. 3 la prezentul Contract). Numărul şi alocarea acestor recipiente sunt prevăzute în Programul de Investiţii. </w:t>
      </w:r>
    </w:p>
    <w:p w:rsidR="00B678F0" w:rsidRPr="00E47660" w:rsidRDefault="00B678F0" w:rsidP="009A51EB">
      <w:p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b/>
          <w:bCs/>
          <w:sz w:val="25"/>
          <w:szCs w:val="25"/>
        </w:rPr>
        <w:t xml:space="preserve">(3) </w:t>
      </w:r>
      <w:r w:rsidRPr="00E47660">
        <w:rPr>
          <w:rFonts w:ascii="Times New Roman" w:hAnsi="Times New Roman"/>
          <w:bCs/>
          <w:sz w:val="25"/>
          <w:szCs w:val="25"/>
        </w:rPr>
        <w:t>Orice modificare la Programul de Investiţii, în măsura în care o astfel de modificare este permisă conform Legii aplicabile, nu va fi operată decât după aprobarea propunerilor Delegatului de către Delegatar şi va fi inclusă în Programul de Investiţii prin act adiţional la prezentul Contract, semnat de Părţi.</w:t>
      </w:r>
    </w:p>
    <w:p w:rsidR="00A81A56" w:rsidRDefault="00A81A56" w:rsidP="009A51EB">
      <w:pPr>
        <w:autoSpaceDE w:val="0"/>
        <w:autoSpaceDN w:val="0"/>
        <w:adjustRightInd w:val="0"/>
        <w:spacing w:after="0" w:line="240" w:lineRule="auto"/>
        <w:jc w:val="both"/>
        <w:rPr>
          <w:rFonts w:ascii="Times New Roman" w:hAnsi="Times New Roman"/>
          <w:sz w:val="25"/>
          <w:szCs w:val="25"/>
          <w:lang w:eastAsia="en-GB"/>
        </w:rPr>
      </w:pPr>
    </w:p>
    <w:p w:rsidR="00A81A56" w:rsidRPr="00E47660" w:rsidRDefault="00A81A56" w:rsidP="009A51EB">
      <w:pPr>
        <w:autoSpaceDE w:val="0"/>
        <w:autoSpaceDN w:val="0"/>
        <w:adjustRightInd w:val="0"/>
        <w:spacing w:after="0" w:line="240" w:lineRule="auto"/>
        <w:jc w:val="both"/>
        <w:rPr>
          <w:rFonts w:ascii="Times New Roman" w:hAnsi="Times New Roman"/>
          <w:sz w:val="25"/>
          <w:szCs w:val="25"/>
          <w:lang w:eastAsia="en-GB"/>
        </w:rPr>
      </w:pPr>
    </w:p>
    <w:p w:rsidR="00B678F0" w:rsidRPr="00E47660" w:rsidRDefault="00B678F0" w:rsidP="009A51EB">
      <w:pPr>
        <w:pStyle w:val="Heading1"/>
        <w:spacing w:after="0" w:line="240" w:lineRule="auto"/>
        <w:rPr>
          <w:rFonts w:ascii="Times New Roman" w:hAnsi="Times New Roman" w:cs="Times New Roman"/>
          <w:sz w:val="25"/>
          <w:szCs w:val="25"/>
        </w:rPr>
      </w:pPr>
      <w:bookmarkStart w:id="99" w:name="_Toc11221560"/>
      <w:r w:rsidRPr="00E47660">
        <w:rPr>
          <w:rFonts w:ascii="Times New Roman" w:hAnsi="Times New Roman" w:cs="Times New Roman"/>
          <w:sz w:val="25"/>
          <w:szCs w:val="25"/>
        </w:rPr>
        <w:t>EXECUTAREA CONTRACTULUI</w:t>
      </w:r>
      <w:bookmarkEnd w:id="99"/>
    </w:p>
    <w:p w:rsidR="00E658D9" w:rsidRPr="00E47660" w:rsidRDefault="00E658D9" w:rsidP="00E658D9">
      <w:pPr>
        <w:rPr>
          <w:rFonts w:ascii="Times New Roman" w:hAnsi="Times New Roman"/>
          <w:sz w:val="25"/>
          <w:szCs w:val="25"/>
        </w:rPr>
      </w:pPr>
    </w:p>
    <w:p w:rsidR="00B678F0" w:rsidRPr="00E47660" w:rsidRDefault="00B678F0" w:rsidP="009A51EB">
      <w:pPr>
        <w:pStyle w:val="Heading2"/>
        <w:numPr>
          <w:ilvl w:val="0"/>
          <w:numId w:val="39"/>
        </w:numPr>
        <w:spacing w:before="0" w:after="0" w:line="240" w:lineRule="auto"/>
        <w:rPr>
          <w:rFonts w:ascii="Times New Roman" w:hAnsi="Times New Roman"/>
          <w:i w:val="0"/>
          <w:sz w:val="25"/>
          <w:szCs w:val="25"/>
          <w:lang w:val="ro-RO" w:eastAsia="ro-RO"/>
        </w:rPr>
      </w:pPr>
      <w:bookmarkStart w:id="100" w:name="_Toc11221561"/>
      <w:r w:rsidRPr="00E47660">
        <w:rPr>
          <w:rFonts w:ascii="Times New Roman" w:hAnsi="Times New Roman"/>
          <w:i w:val="0"/>
          <w:sz w:val="25"/>
          <w:szCs w:val="25"/>
          <w:lang w:val="ro-RO" w:eastAsia="ro-RO"/>
        </w:rPr>
        <w:t>TARIFUL</w:t>
      </w:r>
      <w:bookmarkEnd w:id="100"/>
    </w:p>
    <w:p w:rsidR="006654CE" w:rsidRPr="00E47660" w:rsidRDefault="006654CE" w:rsidP="006932AC">
      <w:pPr>
        <w:pStyle w:val="ListParagraph"/>
        <w:numPr>
          <w:ilvl w:val="0"/>
          <w:numId w:val="44"/>
        </w:numPr>
        <w:tabs>
          <w:tab w:val="left" w:pos="360"/>
          <w:tab w:val="left" w:pos="450"/>
        </w:tabs>
        <w:autoSpaceDE w:val="0"/>
        <w:autoSpaceDN w:val="0"/>
        <w:adjustRightInd w:val="0"/>
        <w:spacing w:after="0" w:line="240" w:lineRule="auto"/>
        <w:ind w:left="284" w:hanging="284"/>
        <w:jc w:val="both"/>
        <w:rPr>
          <w:rFonts w:ascii="Times New Roman" w:hAnsi="Times New Roman"/>
          <w:bCs/>
          <w:kern w:val="32"/>
          <w:sz w:val="25"/>
          <w:szCs w:val="25"/>
        </w:rPr>
      </w:pPr>
      <w:bookmarkStart w:id="101" w:name="_Toc350954017"/>
      <w:r w:rsidRPr="00E47660">
        <w:rPr>
          <w:rFonts w:ascii="Times New Roman" w:hAnsi="Times New Roman"/>
          <w:bCs/>
          <w:kern w:val="32"/>
          <w:sz w:val="25"/>
          <w:szCs w:val="25"/>
        </w:rPr>
        <w:t>Tarifele pe care Delegatul are dreptul să le aplice la Data Începerii, sunt cele prevăzute în Anexa nr. 11 la prezentul Contract.</w:t>
      </w:r>
    </w:p>
    <w:p w:rsidR="00E21BDA" w:rsidRPr="004C5542" w:rsidRDefault="00DB043F" w:rsidP="009658BB">
      <w:pPr>
        <w:pStyle w:val="ListParagraph"/>
        <w:numPr>
          <w:ilvl w:val="0"/>
          <w:numId w:val="44"/>
        </w:numPr>
        <w:tabs>
          <w:tab w:val="left" w:pos="360"/>
          <w:tab w:val="left" w:pos="450"/>
        </w:tabs>
        <w:autoSpaceDE w:val="0"/>
        <w:autoSpaceDN w:val="0"/>
        <w:adjustRightInd w:val="0"/>
        <w:spacing w:after="0" w:line="240" w:lineRule="auto"/>
        <w:ind w:left="284" w:hanging="284"/>
        <w:jc w:val="both"/>
        <w:rPr>
          <w:rFonts w:ascii="Times New Roman" w:hAnsi="Times New Roman"/>
          <w:bCs/>
          <w:color w:val="FF0000"/>
          <w:kern w:val="32"/>
          <w:sz w:val="25"/>
          <w:szCs w:val="25"/>
        </w:rPr>
      </w:pPr>
      <w:bookmarkStart w:id="102" w:name="_Toc378327473"/>
      <w:bookmarkStart w:id="103" w:name="_Toc379978570"/>
      <w:bookmarkStart w:id="104" w:name="_Toc380141015"/>
      <w:bookmarkStart w:id="105" w:name="_Toc381791092"/>
      <w:bookmarkStart w:id="106" w:name="_Toc381957620"/>
      <w:bookmarkStart w:id="107" w:name="_Toc378327475"/>
      <w:bookmarkStart w:id="108" w:name="_Toc379978572"/>
      <w:bookmarkStart w:id="109" w:name="_Toc380141017"/>
      <w:bookmarkStart w:id="110" w:name="_Toc381791094"/>
      <w:bookmarkStart w:id="111" w:name="_Toc381957622"/>
      <w:bookmarkEnd w:id="102"/>
      <w:bookmarkEnd w:id="103"/>
      <w:bookmarkEnd w:id="104"/>
      <w:bookmarkEnd w:id="105"/>
      <w:bookmarkEnd w:id="106"/>
      <w:r w:rsidRPr="00DB043F">
        <w:rPr>
          <w:rFonts w:ascii="Times New Roman" w:hAnsi="Times New Roman"/>
          <w:bCs/>
          <w:kern w:val="32"/>
          <w:sz w:val="25"/>
          <w:szCs w:val="25"/>
        </w:rPr>
        <w:t>Pentru Utilizatorii Casnici</w:t>
      </w:r>
      <w:r>
        <w:rPr>
          <w:rFonts w:ascii="Times New Roman" w:hAnsi="Times New Roman"/>
          <w:bCs/>
          <w:kern w:val="32"/>
          <w:sz w:val="25"/>
          <w:szCs w:val="25"/>
        </w:rPr>
        <w:t xml:space="preserve"> – </w:t>
      </w:r>
      <w:r w:rsidRPr="00DB043F">
        <w:rPr>
          <w:rFonts w:ascii="Times New Roman" w:hAnsi="Times New Roman"/>
          <w:b/>
          <w:kern w:val="32"/>
          <w:sz w:val="25"/>
          <w:szCs w:val="25"/>
        </w:rPr>
        <w:t xml:space="preserve">modalitatea de plata este stabilita </w:t>
      </w:r>
      <w:r w:rsidRPr="004C5542">
        <w:rPr>
          <w:rFonts w:ascii="Times New Roman" w:hAnsi="Times New Roman"/>
          <w:b/>
          <w:color w:val="FF0000"/>
          <w:kern w:val="32"/>
          <w:sz w:val="25"/>
          <w:szCs w:val="25"/>
        </w:rPr>
        <w:t xml:space="preserve">prin </w:t>
      </w:r>
      <w:r w:rsidR="00E21BDA" w:rsidRPr="004C5542">
        <w:rPr>
          <w:rFonts w:ascii="Times New Roman" w:hAnsi="Times New Roman"/>
          <w:b/>
          <w:color w:val="FF0000"/>
          <w:kern w:val="32"/>
          <w:sz w:val="25"/>
          <w:szCs w:val="25"/>
        </w:rPr>
        <w:t>documentati</w:t>
      </w:r>
      <w:r w:rsidR="00F8021B">
        <w:rPr>
          <w:rFonts w:ascii="Times New Roman" w:hAnsi="Times New Roman"/>
          <w:b/>
          <w:color w:val="FF0000"/>
          <w:kern w:val="32"/>
          <w:sz w:val="25"/>
          <w:szCs w:val="25"/>
        </w:rPr>
        <w:t>e</w:t>
      </w:r>
      <w:r w:rsidR="00E21BDA" w:rsidRPr="004C5542">
        <w:rPr>
          <w:rFonts w:ascii="Times New Roman" w:hAnsi="Times New Roman"/>
          <w:b/>
          <w:color w:val="FF0000"/>
          <w:kern w:val="32"/>
          <w:sz w:val="25"/>
          <w:szCs w:val="25"/>
        </w:rPr>
        <w:t xml:space="preserve"> pentru fiecare zona in parte</w:t>
      </w:r>
      <w:r w:rsidRPr="004C5542">
        <w:rPr>
          <w:rFonts w:ascii="Times New Roman" w:hAnsi="Times New Roman"/>
          <w:bCs/>
          <w:color w:val="FF0000"/>
          <w:kern w:val="32"/>
          <w:sz w:val="25"/>
          <w:szCs w:val="25"/>
        </w:rPr>
        <w:t>,</w:t>
      </w:r>
      <w:r w:rsidR="00F8021B">
        <w:rPr>
          <w:rFonts w:ascii="Times New Roman" w:hAnsi="Times New Roman"/>
          <w:bCs/>
          <w:color w:val="FF0000"/>
          <w:kern w:val="32"/>
          <w:sz w:val="25"/>
          <w:szCs w:val="25"/>
        </w:rPr>
        <w:t xml:space="preserve"> Zona Vidra- mecanism de plata taxa, restul zonelor mecanism de plata Tarif:</w:t>
      </w:r>
    </w:p>
    <w:p w:rsidR="006654CE" w:rsidRPr="00E21BDA" w:rsidRDefault="00E21BDA" w:rsidP="00E21BDA">
      <w:pPr>
        <w:pStyle w:val="ListParagraph"/>
        <w:numPr>
          <w:ilvl w:val="1"/>
          <w:numId w:val="44"/>
        </w:numPr>
        <w:tabs>
          <w:tab w:val="left" w:pos="360"/>
          <w:tab w:val="left" w:pos="450"/>
        </w:tabs>
        <w:autoSpaceDE w:val="0"/>
        <w:autoSpaceDN w:val="0"/>
        <w:adjustRightInd w:val="0"/>
        <w:spacing w:after="0" w:line="240" w:lineRule="auto"/>
        <w:jc w:val="both"/>
        <w:rPr>
          <w:rFonts w:ascii="Times New Roman" w:hAnsi="Times New Roman"/>
          <w:bCs/>
          <w:color w:val="92D050"/>
          <w:kern w:val="32"/>
          <w:sz w:val="25"/>
          <w:szCs w:val="25"/>
        </w:rPr>
      </w:pPr>
      <w:r>
        <w:rPr>
          <w:rFonts w:ascii="Times New Roman" w:hAnsi="Times New Roman"/>
          <w:bCs/>
          <w:kern w:val="32"/>
          <w:sz w:val="25"/>
          <w:szCs w:val="25"/>
        </w:rPr>
        <w:t xml:space="preserve">Mecanism taxa: </w:t>
      </w:r>
      <w:r w:rsidR="00DB043F" w:rsidRPr="00DB043F">
        <w:rPr>
          <w:rFonts w:ascii="Times New Roman" w:hAnsi="Times New Roman"/>
          <w:bCs/>
          <w:kern w:val="32"/>
          <w:sz w:val="25"/>
          <w:szCs w:val="25"/>
        </w:rPr>
        <w:t>autorităţile administraţiei publice locale ale unităţii/subdiviziunii administrativ-teritoriale calculează şi aprobă taxa de salubrizare la nivelul sumei dintre taxa distinctă plătită de utilizatori pentru gestionarea deşeurilor de hârtie, metal, plastic şi sticlă şi taxa distinctă pentru gestionarea deşeurilor reziduale. Taxa distinctă pentru gestionarea deşeurilor de hârtie, metal, plastic şi sticlă prevăzută la art. 17 alin. (5) lit. i) din Ordonanţa de urgenţă a Guvernului nr. 92/2021, cu modificările şi completările ulterioare, se calculează la nivelul tarifului distinct pentru gestionarea deşeurilor de hârtie, metal, plastic şi sticlă pentru activităţile desfăşurate de operatori, prevăzut la art. 283 alin. (2), din care se scade valoarea reducerii taxei din sumele încasate de la organizaţiile care implementează obligaţiile privind răspunderea extinsă aproducătorilor, calculat în conformitate cu normele metodologice elaborate şi aprobate de A.N.R.S.C.</w:t>
      </w:r>
    </w:p>
    <w:p w:rsidR="009E7BA9" w:rsidRPr="009E7BA9" w:rsidRDefault="00E21BDA" w:rsidP="00E21BDA">
      <w:pPr>
        <w:pStyle w:val="ListParagraph"/>
        <w:numPr>
          <w:ilvl w:val="1"/>
          <w:numId w:val="44"/>
        </w:numPr>
        <w:tabs>
          <w:tab w:val="left" w:pos="360"/>
          <w:tab w:val="left" w:pos="450"/>
        </w:tabs>
        <w:autoSpaceDE w:val="0"/>
        <w:autoSpaceDN w:val="0"/>
        <w:adjustRightInd w:val="0"/>
        <w:spacing w:after="0" w:line="240" w:lineRule="auto"/>
        <w:jc w:val="both"/>
        <w:rPr>
          <w:rFonts w:ascii="Times New Roman" w:hAnsi="Times New Roman"/>
          <w:bCs/>
          <w:color w:val="92D050"/>
          <w:kern w:val="32"/>
          <w:sz w:val="25"/>
          <w:szCs w:val="25"/>
        </w:rPr>
      </w:pPr>
      <w:r>
        <w:rPr>
          <w:rFonts w:ascii="Times New Roman" w:hAnsi="Times New Roman"/>
          <w:bCs/>
          <w:kern w:val="32"/>
          <w:sz w:val="25"/>
          <w:szCs w:val="25"/>
        </w:rPr>
        <w:lastRenderedPageBreak/>
        <w:t xml:space="preserve">Mecanism tarif: </w:t>
      </w:r>
    </w:p>
    <w:p w:rsidR="009E7BA9" w:rsidRPr="009E7BA9" w:rsidRDefault="009E7BA9" w:rsidP="009E7BA9">
      <w:pPr>
        <w:pStyle w:val="al"/>
        <w:numPr>
          <w:ilvl w:val="2"/>
          <w:numId w:val="44"/>
        </w:numPr>
        <w:spacing w:line="345" w:lineRule="atLeast"/>
        <w:rPr>
          <w:color w:val="333333"/>
        </w:rPr>
      </w:pPr>
      <w:r w:rsidRPr="009E7BA9">
        <w:rPr>
          <w:color w:val="333333"/>
        </w:rPr>
        <w:t>(1) În modalitatea de plată prin tarif, operatorul care se află în raporturi contractuale cu utilizatorii, evidenţiază distinct pe factura emisă următoarele elemente:</w:t>
      </w:r>
    </w:p>
    <w:p w:rsidR="009E7BA9" w:rsidRPr="009E7BA9" w:rsidRDefault="009E7BA9" w:rsidP="009E7BA9">
      <w:pPr>
        <w:pStyle w:val="al"/>
        <w:numPr>
          <w:ilvl w:val="3"/>
          <w:numId w:val="44"/>
        </w:numPr>
        <w:spacing w:line="345" w:lineRule="atLeast"/>
        <w:rPr>
          <w:color w:val="333333"/>
        </w:rPr>
      </w:pPr>
      <w:r w:rsidRPr="009E7BA9">
        <w:rPr>
          <w:color w:val="333333"/>
        </w:rPr>
        <w:t>(i) tariful aprobat aferent fiecărei activităţi componente a serviciului de salubrizare, exprimat în lei/persoană/lună pentru utilizatorii casnici şi în lei/mc pentru utilizatorii non-casnici;</w:t>
      </w:r>
    </w:p>
    <w:p w:rsidR="009E7BA9" w:rsidRPr="009E7BA9" w:rsidRDefault="009E7BA9" w:rsidP="009E7BA9">
      <w:pPr>
        <w:pStyle w:val="al"/>
        <w:numPr>
          <w:ilvl w:val="3"/>
          <w:numId w:val="44"/>
        </w:numPr>
        <w:spacing w:line="345" w:lineRule="atLeast"/>
        <w:rPr>
          <w:color w:val="333333"/>
        </w:rPr>
      </w:pPr>
      <w:r w:rsidRPr="009E7BA9">
        <w:rPr>
          <w:color w:val="333333"/>
        </w:rPr>
        <w:t>(ii) valoarea fiecărei contribuţii pentru economia circulară, rezultată din aplicarea indicatorului de performanţă aferent fiecărei activităţi/prestaţii, exprimată în lei/persoană/lună pentru utilizatorii casnici şi în lei/mc pentru utilizatorii non-casnici;</w:t>
      </w:r>
    </w:p>
    <w:p w:rsidR="009E7BA9" w:rsidRPr="009E7BA9" w:rsidRDefault="009E7BA9" w:rsidP="009E7BA9">
      <w:pPr>
        <w:pStyle w:val="al"/>
        <w:numPr>
          <w:ilvl w:val="3"/>
          <w:numId w:val="44"/>
        </w:numPr>
        <w:spacing w:line="345" w:lineRule="atLeast"/>
        <w:rPr>
          <w:color w:val="333333"/>
        </w:rPr>
      </w:pPr>
      <w:r w:rsidRPr="009E7BA9">
        <w:rPr>
          <w:color w:val="333333"/>
        </w:rPr>
        <w:t>(iii) valoarea reducerii facturii pentru utilizatorii casnici, aprobată de către autoritatea deliberativă a unităţii/subdiviziunii administrativ-teritoriale sau, după caz, de adunarea generală a asociaţiei de dezvoltare intercomunitară, corespunzător sumelor încasate de la organizaţiile care implementează obligaţiile privind răspunderea extinsă a producătorilor, exprimată în lei/persoană/lună.</w:t>
      </w:r>
    </w:p>
    <w:p w:rsidR="00E21BDA" w:rsidRPr="009E7BA9" w:rsidRDefault="009E7BA9" w:rsidP="009E7BA9">
      <w:pPr>
        <w:pStyle w:val="ListParagraph"/>
        <w:numPr>
          <w:ilvl w:val="2"/>
          <w:numId w:val="44"/>
        </w:numPr>
        <w:tabs>
          <w:tab w:val="left" w:pos="360"/>
          <w:tab w:val="left" w:pos="450"/>
        </w:tabs>
        <w:autoSpaceDE w:val="0"/>
        <w:autoSpaceDN w:val="0"/>
        <w:adjustRightInd w:val="0"/>
        <w:spacing w:after="0" w:line="240" w:lineRule="auto"/>
        <w:jc w:val="both"/>
        <w:rPr>
          <w:rFonts w:ascii="Times New Roman" w:hAnsi="Times New Roman"/>
          <w:bCs/>
          <w:color w:val="92D050"/>
          <w:kern w:val="32"/>
          <w:sz w:val="25"/>
          <w:szCs w:val="25"/>
        </w:rPr>
      </w:pPr>
      <w:r w:rsidRPr="009E7BA9">
        <w:rPr>
          <w:rFonts w:ascii="Times New Roman" w:hAnsi="Times New Roman"/>
          <w:bCs/>
          <w:kern w:val="32"/>
          <w:sz w:val="25"/>
          <w:szCs w:val="25"/>
        </w:rPr>
        <w:t>În modalitatea de plată prin tarif, raporturile contractuale dintre operatorii care desfăşoară activităţi de salubrizare pe fluxul deşeurilor municipale se stabilesc pe baza contract</w:t>
      </w:r>
      <w:r w:rsidR="00E93224">
        <w:rPr>
          <w:rFonts w:ascii="Times New Roman" w:hAnsi="Times New Roman"/>
          <w:bCs/>
          <w:kern w:val="32"/>
          <w:sz w:val="25"/>
          <w:szCs w:val="25"/>
        </w:rPr>
        <w:t>el</w:t>
      </w:r>
      <w:r w:rsidRPr="009E7BA9">
        <w:rPr>
          <w:rFonts w:ascii="Times New Roman" w:hAnsi="Times New Roman"/>
          <w:bCs/>
          <w:kern w:val="32"/>
          <w:sz w:val="25"/>
          <w:szCs w:val="25"/>
        </w:rPr>
        <w:t>or comerciale, încheiate la tarifele aprobate de autorităţile deliberative ale unităţii/subdiviziunii administrativ-teritoriale sau, după caz, de către adunarea generală a asociaţiei de dezvoltare intercomunitară.</w:t>
      </w:r>
    </w:p>
    <w:p w:rsidR="009E7BA9" w:rsidRPr="009E7BA9" w:rsidRDefault="009E7BA9" w:rsidP="009E7BA9">
      <w:pPr>
        <w:pStyle w:val="ListParagraph"/>
        <w:numPr>
          <w:ilvl w:val="2"/>
          <w:numId w:val="44"/>
        </w:numPr>
        <w:tabs>
          <w:tab w:val="left" w:pos="360"/>
          <w:tab w:val="left" w:pos="450"/>
        </w:tabs>
        <w:autoSpaceDE w:val="0"/>
        <w:autoSpaceDN w:val="0"/>
        <w:adjustRightInd w:val="0"/>
        <w:spacing w:after="0" w:line="240" w:lineRule="auto"/>
        <w:jc w:val="both"/>
        <w:rPr>
          <w:rFonts w:ascii="Times New Roman" w:hAnsi="Times New Roman"/>
          <w:bCs/>
          <w:kern w:val="32"/>
          <w:sz w:val="25"/>
          <w:szCs w:val="25"/>
        </w:rPr>
      </w:pPr>
      <w:r w:rsidRPr="009E7BA9">
        <w:rPr>
          <w:rFonts w:ascii="Times New Roman" w:hAnsi="Times New Roman"/>
          <w:bCs/>
          <w:kern w:val="32"/>
          <w:sz w:val="25"/>
          <w:szCs w:val="25"/>
        </w:rPr>
        <w:t xml:space="preserve">În modalitatea de plată prin tarif, operatorul care se află în raporturi contractuale cu utilizatorii facturează autoritatea administraţiei publice locale în vederea acoperirii cheltuielilor cu prestarea serviciului de salubrizare către utilizatorii care nu au contract încheiat cu acesta, cu suma rezultată din aplicarea tarifului pentru deşeuri municipale abandonate prevăzut </w:t>
      </w:r>
      <w:r w:rsidRPr="004C5542">
        <w:rPr>
          <w:rFonts w:ascii="Times New Roman" w:hAnsi="Times New Roman"/>
          <w:bCs/>
          <w:color w:val="FF0000"/>
          <w:kern w:val="32"/>
          <w:sz w:val="25"/>
          <w:szCs w:val="25"/>
        </w:rPr>
        <w:t>la art. 7 alin. (1) pct. (iv)</w:t>
      </w:r>
      <w:r w:rsidR="00F8021B">
        <w:rPr>
          <w:rFonts w:ascii="Times New Roman" w:hAnsi="Times New Roman"/>
          <w:bCs/>
          <w:color w:val="FF0000"/>
          <w:kern w:val="32"/>
          <w:sz w:val="25"/>
          <w:szCs w:val="25"/>
        </w:rPr>
        <w:t xml:space="preserve"> din Ordinul 640/2022</w:t>
      </w:r>
      <w:r w:rsidRPr="004C5542">
        <w:rPr>
          <w:rFonts w:ascii="Times New Roman" w:hAnsi="Times New Roman"/>
          <w:bCs/>
          <w:color w:val="FF0000"/>
          <w:kern w:val="32"/>
          <w:sz w:val="25"/>
          <w:szCs w:val="25"/>
        </w:rPr>
        <w:t>, exprimat în lei/tonă</w:t>
      </w:r>
    </w:p>
    <w:p w:rsidR="006654CE" w:rsidRPr="00E47660" w:rsidRDefault="006654CE" w:rsidP="006932AC">
      <w:pPr>
        <w:pStyle w:val="ListParagraph"/>
        <w:numPr>
          <w:ilvl w:val="0"/>
          <w:numId w:val="44"/>
        </w:numPr>
        <w:tabs>
          <w:tab w:val="left" w:pos="360"/>
        </w:tabs>
        <w:autoSpaceDE w:val="0"/>
        <w:autoSpaceDN w:val="0"/>
        <w:adjustRightInd w:val="0"/>
        <w:spacing w:after="0" w:line="240" w:lineRule="auto"/>
        <w:ind w:left="284" w:hanging="284"/>
        <w:jc w:val="both"/>
        <w:rPr>
          <w:rFonts w:ascii="Times New Roman" w:hAnsi="Times New Roman"/>
          <w:bCs/>
          <w:color w:val="92D050"/>
          <w:kern w:val="32"/>
          <w:sz w:val="25"/>
          <w:szCs w:val="25"/>
        </w:rPr>
      </w:pPr>
      <w:r w:rsidRPr="00E47660">
        <w:rPr>
          <w:rFonts w:ascii="Times New Roman" w:hAnsi="Times New Roman"/>
          <w:bCs/>
          <w:kern w:val="32"/>
          <w:sz w:val="25"/>
          <w:szCs w:val="25"/>
        </w:rPr>
        <w:t xml:space="preserve">Tarifele pe care Delegatul le aplică Utilizatorilor vor fi plătite direct de acești utilizatori, în baza contractelor de prestări servicii încheiate de Delegat cu aceștia. Astfel, Delegatul va factura fiecărui Utilizator </w:t>
      </w:r>
      <w:r w:rsidR="00637F76" w:rsidRPr="00637F76">
        <w:rPr>
          <w:rFonts w:ascii="Times New Roman" w:hAnsi="Times New Roman"/>
          <w:bCs/>
          <w:kern w:val="32"/>
          <w:sz w:val="25"/>
          <w:szCs w:val="25"/>
        </w:rPr>
        <w:t>tariful aprobat aferent fiecărei activităţi componente a serviciului de salubrizare, exprimat în lei/persoană/lună pentru utilizatorii casnici şi în lei/mc pentru utilizatorii non-casnici</w:t>
      </w:r>
      <w:r w:rsidR="00686AD5">
        <w:rPr>
          <w:rFonts w:ascii="Times New Roman" w:hAnsi="Times New Roman"/>
          <w:bCs/>
          <w:kern w:val="32"/>
          <w:sz w:val="25"/>
          <w:szCs w:val="25"/>
        </w:rPr>
        <w:t>.</w:t>
      </w:r>
    </w:p>
    <w:bookmarkEnd w:id="107"/>
    <w:bookmarkEnd w:id="108"/>
    <w:bookmarkEnd w:id="109"/>
    <w:bookmarkEnd w:id="110"/>
    <w:bookmarkEnd w:id="111"/>
    <w:p w:rsidR="006654CE" w:rsidRPr="00E47660" w:rsidRDefault="006654CE" w:rsidP="006932AC">
      <w:pPr>
        <w:pStyle w:val="ListParagraph"/>
        <w:numPr>
          <w:ilvl w:val="0"/>
          <w:numId w:val="44"/>
        </w:numPr>
        <w:tabs>
          <w:tab w:val="left" w:pos="360"/>
        </w:tabs>
        <w:autoSpaceDE w:val="0"/>
        <w:autoSpaceDN w:val="0"/>
        <w:adjustRightInd w:val="0"/>
        <w:spacing w:after="0" w:line="240" w:lineRule="auto"/>
        <w:ind w:left="284" w:hanging="284"/>
        <w:jc w:val="both"/>
        <w:rPr>
          <w:rFonts w:ascii="Times New Roman" w:hAnsi="Times New Roman"/>
          <w:bCs/>
          <w:kern w:val="32"/>
          <w:sz w:val="25"/>
          <w:szCs w:val="25"/>
        </w:rPr>
      </w:pPr>
      <w:r w:rsidRPr="00E47660">
        <w:rPr>
          <w:rFonts w:ascii="Times New Roman" w:hAnsi="Times New Roman"/>
          <w:bCs/>
          <w:kern w:val="32"/>
          <w:sz w:val="25"/>
          <w:szCs w:val="25"/>
        </w:rPr>
        <w:t xml:space="preserve">Tarifele aplicate de Delegat </w:t>
      </w:r>
      <w:r w:rsidR="00DB043F">
        <w:rPr>
          <w:rFonts w:ascii="Times New Roman" w:hAnsi="Times New Roman"/>
          <w:bCs/>
          <w:kern w:val="32"/>
          <w:sz w:val="25"/>
          <w:szCs w:val="25"/>
        </w:rPr>
        <w:t xml:space="preserve">utilizatorilor </w:t>
      </w:r>
      <w:r w:rsidRPr="00E47660">
        <w:rPr>
          <w:rFonts w:ascii="Times New Roman" w:hAnsi="Times New Roman"/>
          <w:bCs/>
          <w:kern w:val="32"/>
          <w:sz w:val="25"/>
          <w:szCs w:val="25"/>
        </w:rPr>
        <w:t xml:space="preserve">pentru prestarea serviciului includ şi tarifele aferente activităţilor de tratare, valorificare, eliminare, după caz, reprezentând obligaţii de plată ale Delegatului către alţi operatori de salubrizare. </w:t>
      </w:r>
    </w:p>
    <w:p w:rsidR="006654CE" w:rsidRPr="00E47660" w:rsidRDefault="006654CE" w:rsidP="006932AC">
      <w:pPr>
        <w:pStyle w:val="ListParagraph"/>
        <w:numPr>
          <w:ilvl w:val="0"/>
          <w:numId w:val="44"/>
        </w:numPr>
        <w:tabs>
          <w:tab w:val="left" w:pos="360"/>
        </w:tabs>
        <w:autoSpaceDE w:val="0"/>
        <w:autoSpaceDN w:val="0"/>
        <w:adjustRightInd w:val="0"/>
        <w:spacing w:after="0" w:line="240" w:lineRule="auto"/>
        <w:ind w:left="284" w:hanging="284"/>
        <w:jc w:val="both"/>
        <w:rPr>
          <w:rFonts w:ascii="Times New Roman" w:hAnsi="Times New Roman"/>
          <w:bCs/>
          <w:kern w:val="32"/>
          <w:sz w:val="25"/>
          <w:szCs w:val="25"/>
        </w:rPr>
      </w:pPr>
      <w:r w:rsidRPr="00E47660">
        <w:rPr>
          <w:rFonts w:ascii="Times New Roman" w:hAnsi="Times New Roman"/>
          <w:bCs/>
          <w:kern w:val="32"/>
          <w:sz w:val="25"/>
          <w:szCs w:val="25"/>
        </w:rPr>
        <w:t>Tarifele vor fi modificate sau ajustate în conformitate cu prevederile Ordinului</w:t>
      </w:r>
      <w:r w:rsidR="00FD115D" w:rsidRPr="00E47660">
        <w:rPr>
          <w:rFonts w:ascii="Times New Roman" w:hAnsi="Times New Roman"/>
          <w:bCs/>
          <w:kern w:val="32"/>
          <w:sz w:val="25"/>
          <w:szCs w:val="25"/>
        </w:rPr>
        <w:t xml:space="preserve"> nr.</w:t>
      </w:r>
      <w:r w:rsidR="002249AA">
        <w:rPr>
          <w:rFonts w:ascii="Times New Roman" w:hAnsi="Times New Roman"/>
          <w:bCs/>
          <w:kern w:val="32"/>
          <w:sz w:val="25"/>
          <w:szCs w:val="25"/>
        </w:rPr>
        <w:t>640/2022</w:t>
      </w:r>
      <w:r w:rsidRPr="00E47660">
        <w:rPr>
          <w:rFonts w:ascii="Times New Roman" w:hAnsi="Times New Roman"/>
          <w:bCs/>
          <w:kern w:val="32"/>
          <w:sz w:val="25"/>
          <w:szCs w:val="25"/>
        </w:rPr>
        <w:t xml:space="preserve">, </w:t>
      </w:r>
      <w:r w:rsidRPr="006932AC">
        <w:rPr>
          <w:rFonts w:ascii="Times New Roman" w:hAnsi="Times New Roman"/>
          <w:bCs/>
          <w:kern w:val="32"/>
          <w:sz w:val="25"/>
          <w:szCs w:val="25"/>
        </w:rPr>
        <w:t xml:space="preserve">Anexei nr. 12 la Contract ”Modificarea/ajustarea Tarifului. În cazul în care, în urma aplicării metodologiei de modificare/ajustare a tarifului, tariful calculat pentru Utilizatorii Casnici depășește pragul maxim din Planul tarifar actualizat, atunci Tariful Utilizatorilor Casnici va fi stabilit la nivelul pragului maxim din Planul tarifar actualizat, iar diferența dintre tariful calculat, conform metodologiei, și pragul maxim din Planul tarifar actualizat va fi inclusă în Tarifele distincte aplicabile Utilizatorilor Non-casnici, </w:t>
      </w:r>
      <w:r w:rsidR="001E4F9B" w:rsidRPr="006932AC">
        <w:rPr>
          <w:rFonts w:ascii="Times New Roman" w:hAnsi="Times New Roman"/>
          <w:bCs/>
          <w:kern w:val="32"/>
          <w:sz w:val="25"/>
          <w:szCs w:val="25"/>
        </w:rPr>
        <w:t xml:space="preserve">până la limita maximă a tarifului stabilit pentru </w:t>
      </w:r>
      <w:r w:rsidR="001E4F9B" w:rsidRPr="006932AC">
        <w:rPr>
          <w:rFonts w:ascii="Times New Roman" w:hAnsi="Times New Roman"/>
          <w:bCs/>
          <w:kern w:val="32"/>
          <w:sz w:val="25"/>
          <w:szCs w:val="25"/>
        </w:rPr>
        <w:lastRenderedPageBreak/>
        <w:t xml:space="preserve">aceștia, </w:t>
      </w:r>
      <w:r w:rsidRPr="006932AC">
        <w:rPr>
          <w:rFonts w:ascii="Times New Roman" w:hAnsi="Times New Roman"/>
          <w:bCs/>
          <w:kern w:val="32"/>
          <w:sz w:val="25"/>
          <w:szCs w:val="25"/>
        </w:rPr>
        <w:t>pentru a se asigura recuperarea de către Delegat a contravalorii integrale a Serviciilor prestate.</w:t>
      </w:r>
    </w:p>
    <w:p w:rsidR="006654CE" w:rsidRPr="00E47660" w:rsidRDefault="006654CE" w:rsidP="00812709">
      <w:pPr>
        <w:pStyle w:val="ListParagraph"/>
        <w:numPr>
          <w:ilvl w:val="0"/>
          <w:numId w:val="44"/>
        </w:numPr>
        <w:tabs>
          <w:tab w:val="left" w:pos="360"/>
        </w:tabs>
        <w:autoSpaceDE w:val="0"/>
        <w:autoSpaceDN w:val="0"/>
        <w:adjustRightInd w:val="0"/>
        <w:spacing w:after="0" w:line="240" w:lineRule="auto"/>
        <w:ind w:left="284" w:hanging="284"/>
        <w:jc w:val="both"/>
        <w:rPr>
          <w:rFonts w:ascii="Times New Roman" w:hAnsi="Times New Roman"/>
          <w:bCs/>
          <w:kern w:val="32"/>
          <w:sz w:val="25"/>
          <w:szCs w:val="25"/>
        </w:rPr>
      </w:pPr>
      <w:bookmarkStart w:id="112" w:name="_Toc378327479"/>
      <w:bookmarkStart w:id="113" w:name="_Toc379978576"/>
      <w:bookmarkStart w:id="114" w:name="_Toc380141021"/>
      <w:bookmarkStart w:id="115" w:name="_Toc381791098"/>
      <w:bookmarkStart w:id="116" w:name="_Toc381957626"/>
      <w:bookmarkStart w:id="117" w:name="_Hlk78983263"/>
      <w:r w:rsidRPr="00E47660">
        <w:rPr>
          <w:rFonts w:ascii="Times New Roman" w:hAnsi="Times New Roman"/>
          <w:bCs/>
          <w:kern w:val="32"/>
          <w:sz w:val="25"/>
          <w:szCs w:val="25"/>
        </w:rPr>
        <w:t xml:space="preserve">Modificarea şi ajustarea Tarifelor se aprobă de </w:t>
      </w:r>
      <w:r w:rsidR="004F03A5" w:rsidRPr="00E47660">
        <w:rPr>
          <w:rFonts w:ascii="Times New Roman" w:hAnsi="Times New Roman"/>
          <w:bCs/>
          <w:kern w:val="32"/>
          <w:sz w:val="25"/>
          <w:szCs w:val="25"/>
        </w:rPr>
        <w:t xml:space="preserve">către Delegatar, conform Legii </w:t>
      </w:r>
      <w:r w:rsidR="00FC37D9">
        <w:rPr>
          <w:rFonts w:ascii="Times New Roman" w:hAnsi="Times New Roman"/>
          <w:bCs/>
          <w:kern w:val="32"/>
          <w:sz w:val="25"/>
          <w:szCs w:val="25"/>
        </w:rPr>
        <w:t xml:space="preserve">– in conformitate cu prevederile Art. 57 din Ordinul 640/2022, </w:t>
      </w:r>
      <w:r w:rsidR="004F03A5" w:rsidRPr="00E47660">
        <w:rPr>
          <w:rFonts w:ascii="Times New Roman" w:hAnsi="Times New Roman"/>
          <w:bCs/>
          <w:kern w:val="32"/>
          <w:sz w:val="25"/>
          <w:szCs w:val="25"/>
        </w:rPr>
        <w:t>î</w:t>
      </w:r>
      <w:r w:rsidRPr="00E47660">
        <w:rPr>
          <w:rFonts w:ascii="Times New Roman" w:hAnsi="Times New Roman"/>
          <w:bCs/>
          <w:kern w:val="32"/>
          <w:sz w:val="25"/>
          <w:szCs w:val="25"/>
        </w:rPr>
        <w:t>n ter</w:t>
      </w:r>
      <w:r w:rsidR="00BF6714" w:rsidRPr="00E47660">
        <w:rPr>
          <w:rFonts w:ascii="Times New Roman" w:hAnsi="Times New Roman"/>
          <w:bCs/>
          <w:kern w:val="32"/>
          <w:sz w:val="25"/>
          <w:szCs w:val="25"/>
        </w:rPr>
        <w:t>m</w:t>
      </w:r>
      <w:r w:rsidRPr="00E47660">
        <w:rPr>
          <w:rFonts w:ascii="Times New Roman" w:hAnsi="Times New Roman"/>
          <w:bCs/>
          <w:kern w:val="32"/>
          <w:sz w:val="25"/>
          <w:szCs w:val="25"/>
        </w:rPr>
        <w:t xml:space="preserve">en de maxim </w:t>
      </w:r>
      <w:r w:rsidR="00FC37D9">
        <w:rPr>
          <w:rFonts w:ascii="Times New Roman" w:hAnsi="Times New Roman"/>
          <w:bCs/>
          <w:kern w:val="32"/>
          <w:sz w:val="25"/>
          <w:szCs w:val="25"/>
        </w:rPr>
        <w:t>7</w:t>
      </w:r>
      <w:r w:rsidRPr="00E47660">
        <w:rPr>
          <w:rFonts w:ascii="Times New Roman" w:hAnsi="Times New Roman"/>
          <w:bCs/>
          <w:kern w:val="32"/>
          <w:sz w:val="25"/>
          <w:szCs w:val="25"/>
        </w:rPr>
        <w:t>0 zile.</w:t>
      </w:r>
      <w:bookmarkStart w:id="118" w:name="_Hlk27509509"/>
      <w:bookmarkEnd w:id="112"/>
      <w:bookmarkEnd w:id="113"/>
      <w:bookmarkEnd w:id="114"/>
      <w:bookmarkEnd w:id="115"/>
      <w:bookmarkEnd w:id="116"/>
      <w:r w:rsidRPr="00E47660">
        <w:rPr>
          <w:rFonts w:ascii="Times New Roman" w:hAnsi="Times New Roman"/>
          <w:bCs/>
          <w:kern w:val="32"/>
          <w:sz w:val="25"/>
          <w:szCs w:val="25"/>
        </w:rPr>
        <w:t xml:space="preserve"> Delegatarul are dreptul să refuze, în condiții justificate, aprobarea prețurilor și tarifelor propuse de </w:t>
      </w:r>
      <w:bookmarkEnd w:id="118"/>
      <w:r w:rsidRPr="00E47660">
        <w:rPr>
          <w:rFonts w:ascii="Times New Roman" w:hAnsi="Times New Roman"/>
          <w:bCs/>
          <w:kern w:val="32"/>
          <w:sz w:val="25"/>
          <w:szCs w:val="25"/>
        </w:rPr>
        <w:t xml:space="preserve">Delegat. Solicitarea de ajustare sau modificare a tarifelor pentru activitățile specifice de salubrizare va respecta prevederile </w:t>
      </w:r>
      <w:r w:rsidR="00FC37D9">
        <w:rPr>
          <w:rFonts w:ascii="Times New Roman" w:hAnsi="Times New Roman"/>
          <w:bCs/>
          <w:kern w:val="32"/>
          <w:sz w:val="25"/>
          <w:szCs w:val="25"/>
        </w:rPr>
        <w:t>Sectiunii a 2</w:t>
      </w:r>
      <w:r w:rsidR="00EC76A1">
        <w:rPr>
          <w:rFonts w:ascii="Times New Roman" w:hAnsi="Times New Roman"/>
          <w:bCs/>
          <w:kern w:val="32"/>
          <w:sz w:val="25"/>
          <w:szCs w:val="25"/>
        </w:rPr>
        <w:t>-</w:t>
      </w:r>
      <w:r w:rsidR="00FC37D9">
        <w:rPr>
          <w:rFonts w:ascii="Times New Roman" w:hAnsi="Times New Roman"/>
          <w:bCs/>
          <w:kern w:val="32"/>
          <w:sz w:val="25"/>
          <w:szCs w:val="25"/>
        </w:rPr>
        <w:t>a si a 3</w:t>
      </w:r>
      <w:r w:rsidR="00EC76A1">
        <w:rPr>
          <w:rFonts w:ascii="Times New Roman" w:hAnsi="Times New Roman"/>
          <w:bCs/>
          <w:kern w:val="32"/>
          <w:sz w:val="25"/>
          <w:szCs w:val="25"/>
        </w:rPr>
        <w:t>-</w:t>
      </w:r>
      <w:r w:rsidR="00FC37D9">
        <w:rPr>
          <w:rFonts w:ascii="Times New Roman" w:hAnsi="Times New Roman"/>
          <w:bCs/>
          <w:kern w:val="32"/>
          <w:sz w:val="25"/>
          <w:szCs w:val="25"/>
        </w:rPr>
        <w:t>a  din O</w:t>
      </w:r>
      <w:r w:rsidR="00EC76A1">
        <w:rPr>
          <w:rFonts w:ascii="Times New Roman" w:hAnsi="Times New Roman"/>
          <w:bCs/>
          <w:kern w:val="32"/>
          <w:sz w:val="25"/>
          <w:szCs w:val="25"/>
        </w:rPr>
        <w:t>r</w:t>
      </w:r>
      <w:r w:rsidR="00FC37D9">
        <w:rPr>
          <w:rFonts w:ascii="Times New Roman" w:hAnsi="Times New Roman"/>
          <w:bCs/>
          <w:kern w:val="32"/>
          <w:sz w:val="25"/>
          <w:szCs w:val="25"/>
        </w:rPr>
        <w:t xml:space="preserve">dinul 640/2022 si </w:t>
      </w:r>
      <w:r w:rsidRPr="00E47660">
        <w:rPr>
          <w:rFonts w:ascii="Times New Roman" w:hAnsi="Times New Roman"/>
          <w:bCs/>
          <w:kern w:val="32"/>
          <w:sz w:val="25"/>
          <w:szCs w:val="25"/>
        </w:rPr>
        <w:t xml:space="preserve"> lipsa sau furnizarea incompleta a oricăror informații conduce la respingerea documentației pana la completarea acestora. </w:t>
      </w:r>
      <w:bookmarkEnd w:id="117"/>
    </w:p>
    <w:p w:rsidR="00BF6714" w:rsidRPr="00E47660" w:rsidRDefault="00BF6714" w:rsidP="00812709">
      <w:pPr>
        <w:pStyle w:val="ListParagraph"/>
        <w:numPr>
          <w:ilvl w:val="0"/>
          <w:numId w:val="44"/>
        </w:numPr>
        <w:tabs>
          <w:tab w:val="left" w:pos="360"/>
        </w:tabs>
        <w:autoSpaceDE w:val="0"/>
        <w:autoSpaceDN w:val="0"/>
        <w:adjustRightInd w:val="0"/>
        <w:spacing w:after="0" w:line="240" w:lineRule="auto"/>
        <w:ind w:left="284" w:hanging="284"/>
        <w:jc w:val="both"/>
        <w:rPr>
          <w:rFonts w:ascii="Times New Roman" w:hAnsi="Times New Roman"/>
          <w:bCs/>
          <w:kern w:val="32"/>
          <w:sz w:val="25"/>
          <w:szCs w:val="25"/>
        </w:rPr>
      </w:pPr>
      <w:r w:rsidRPr="00E47660">
        <w:rPr>
          <w:rFonts w:ascii="Times New Roman" w:hAnsi="Times New Roman"/>
          <w:bCs/>
          <w:kern w:val="32"/>
          <w:sz w:val="25"/>
          <w:szCs w:val="25"/>
        </w:rPr>
        <w:t xml:space="preserve">Modificarea </w:t>
      </w:r>
      <w:r w:rsidR="00516A78" w:rsidRPr="00E47660">
        <w:rPr>
          <w:rFonts w:ascii="Times New Roman" w:hAnsi="Times New Roman"/>
          <w:bCs/>
          <w:kern w:val="32"/>
          <w:sz w:val="25"/>
          <w:szCs w:val="25"/>
        </w:rPr>
        <w:t xml:space="preserve">și ajustarea </w:t>
      </w:r>
      <w:r w:rsidR="00516A78" w:rsidRPr="00CD5B0C">
        <w:rPr>
          <w:rFonts w:ascii="Times New Roman" w:hAnsi="Times New Roman"/>
          <w:bCs/>
          <w:kern w:val="32"/>
          <w:sz w:val="25"/>
          <w:szCs w:val="25"/>
        </w:rPr>
        <w:t>tarifului se aprobă de</w:t>
      </w:r>
      <w:r w:rsidR="00D34CB0" w:rsidRPr="00CD5B0C">
        <w:rPr>
          <w:rFonts w:ascii="Times New Roman" w:hAnsi="Times New Roman"/>
          <w:bCs/>
          <w:kern w:val="32"/>
          <w:sz w:val="25"/>
          <w:szCs w:val="25"/>
        </w:rPr>
        <w:t xml:space="preserve"> AGA a </w:t>
      </w:r>
      <w:r w:rsidR="00516A78" w:rsidRPr="00CD5B0C">
        <w:rPr>
          <w:rFonts w:ascii="Times New Roman" w:hAnsi="Times New Roman"/>
          <w:bCs/>
          <w:kern w:val="32"/>
          <w:sz w:val="25"/>
          <w:szCs w:val="25"/>
        </w:rPr>
        <w:t>Delegatar</w:t>
      </w:r>
      <w:r w:rsidR="00D34CB0" w:rsidRPr="00CD5B0C">
        <w:rPr>
          <w:rFonts w:ascii="Times New Roman" w:hAnsi="Times New Roman"/>
          <w:bCs/>
          <w:kern w:val="32"/>
          <w:sz w:val="25"/>
          <w:szCs w:val="25"/>
        </w:rPr>
        <w:t>ului</w:t>
      </w:r>
      <w:r w:rsidR="00516A78" w:rsidRPr="00CD5B0C">
        <w:rPr>
          <w:rFonts w:ascii="Times New Roman" w:hAnsi="Times New Roman"/>
          <w:bCs/>
          <w:kern w:val="32"/>
          <w:sz w:val="25"/>
          <w:szCs w:val="25"/>
        </w:rPr>
        <w:t>, î</w:t>
      </w:r>
      <w:r w:rsidRPr="00CD5B0C">
        <w:rPr>
          <w:rFonts w:ascii="Times New Roman" w:hAnsi="Times New Roman"/>
          <w:bCs/>
          <w:kern w:val="32"/>
          <w:sz w:val="25"/>
          <w:szCs w:val="25"/>
        </w:rPr>
        <w:t>n temeiul hotărârilor emise de UAT-uri membre</w:t>
      </w:r>
      <w:r w:rsidR="00D34CB0" w:rsidRPr="00CD5B0C">
        <w:rPr>
          <w:rFonts w:ascii="Times New Roman" w:hAnsi="Times New Roman"/>
          <w:bCs/>
          <w:kern w:val="32"/>
          <w:sz w:val="25"/>
          <w:szCs w:val="25"/>
        </w:rPr>
        <w:t xml:space="preserve"> și urmează să facă obiectul unui act adițional la contract;</w:t>
      </w:r>
    </w:p>
    <w:p w:rsidR="006654CE" w:rsidRPr="00E47660" w:rsidRDefault="006654CE" w:rsidP="00812709">
      <w:pPr>
        <w:pStyle w:val="ListParagraph"/>
        <w:numPr>
          <w:ilvl w:val="0"/>
          <w:numId w:val="44"/>
        </w:numPr>
        <w:tabs>
          <w:tab w:val="left" w:pos="360"/>
        </w:tabs>
        <w:autoSpaceDE w:val="0"/>
        <w:autoSpaceDN w:val="0"/>
        <w:adjustRightInd w:val="0"/>
        <w:spacing w:after="0" w:line="240" w:lineRule="auto"/>
        <w:ind w:left="284" w:hanging="284"/>
        <w:jc w:val="both"/>
        <w:rPr>
          <w:rFonts w:ascii="Times New Roman" w:hAnsi="Times New Roman"/>
          <w:bCs/>
          <w:kern w:val="32"/>
          <w:sz w:val="25"/>
          <w:szCs w:val="25"/>
        </w:rPr>
      </w:pPr>
      <w:bookmarkStart w:id="119" w:name="_Toc378327480"/>
      <w:bookmarkStart w:id="120" w:name="_Toc379978577"/>
      <w:bookmarkStart w:id="121" w:name="_Toc380141022"/>
      <w:bookmarkStart w:id="122" w:name="_Toc381791099"/>
      <w:bookmarkStart w:id="123" w:name="_Toc381957627"/>
      <w:bookmarkStart w:id="124" w:name="_Toc378327485"/>
      <w:bookmarkStart w:id="125" w:name="_Toc379978582"/>
      <w:bookmarkStart w:id="126" w:name="_Toc380141027"/>
      <w:bookmarkStart w:id="127" w:name="_Toc381791104"/>
      <w:bookmarkStart w:id="128" w:name="_Toc381957632"/>
      <w:bookmarkEnd w:id="119"/>
      <w:bookmarkEnd w:id="120"/>
      <w:bookmarkEnd w:id="121"/>
      <w:bookmarkEnd w:id="122"/>
      <w:bookmarkEnd w:id="123"/>
      <w:r w:rsidRPr="00E47660">
        <w:rPr>
          <w:rFonts w:ascii="Times New Roman" w:hAnsi="Times New Roman"/>
          <w:bCs/>
          <w:kern w:val="32"/>
          <w:sz w:val="25"/>
          <w:szCs w:val="25"/>
        </w:rPr>
        <w:t xml:space="preserve">Pentru Activitățile Componente prestate direct Utilizatorilor, la solicitarea expresă a acestora, contravaloarea acestora se facturează de către Delegat potrivit contractelor individuale de prestări servicii încheiate cu fiecare dintre aceștia. </w:t>
      </w:r>
      <w:bookmarkEnd w:id="124"/>
      <w:bookmarkEnd w:id="125"/>
      <w:bookmarkEnd w:id="126"/>
      <w:bookmarkEnd w:id="127"/>
      <w:bookmarkEnd w:id="128"/>
    </w:p>
    <w:p w:rsidR="006654CE" w:rsidRPr="00E47660" w:rsidRDefault="006654CE" w:rsidP="00812709">
      <w:pPr>
        <w:pStyle w:val="ListParagraph"/>
        <w:numPr>
          <w:ilvl w:val="0"/>
          <w:numId w:val="44"/>
        </w:numPr>
        <w:tabs>
          <w:tab w:val="left" w:pos="360"/>
          <w:tab w:val="left" w:pos="450"/>
        </w:tabs>
        <w:autoSpaceDE w:val="0"/>
        <w:autoSpaceDN w:val="0"/>
        <w:adjustRightInd w:val="0"/>
        <w:spacing w:after="0" w:line="240" w:lineRule="auto"/>
        <w:ind w:left="284" w:hanging="284"/>
        <w:jc w:val="both"/>
        <w:rPr>
          <w:rFonts w:ascii="Times New Roman" w:hAnsi="Times New Roman"/>
          <w:bCs/>
          <w:kern w:val="32"/>
          <w:sz w:val="25"/>
          <w:szCs w:val="25"/>
        </w:rPr>
      </w:pPr>
      <w:r w:rsidRPr="00E47660">
        <w:rPr>
          <w:rFonts w:ascii="Times New Roman" w:hAnsi="Times New Roman"/>
          <w:bCs/>
          <w:kern w:val="32"/>
          <w:sz w:val="25"/>
          <w:szCs w:val="25"/>
        </w:rPr>
        <w:t>Soluţionarea oricăror dispute legate de Tarif se face conform prevederilor Articolului 52 („Legea aplicabilă şi soluţionarea litigiilor”) din prezentul Contract.</w:t>
      </w:r>
    </w:p>
    <w:p w:rsidR="00B678F0" w:rsidRPr="00E47660" w:rsidRDefault="00B678F0" w:rsidP="009A51EB">
      <w:pPr>
        <w:autoSpaceDE w:val="0"/>
        <w:autoSpaceDN w:val="0"/>
        <w:adjustRightInd w:val="0"/>
        <w:spacing w:after="0" w:line="240" w:lineRule="auto"/>
        <w:jc w:val="both"/>
        <w:rPr>
          <w:rFonts w:ascii="Times New Roman" w:hAnsi="Times New Roman"/>
          <w:bCs/>
          <w:sz w:val="25"/>
          <w:szCs w:val="25"/>
        </w:rPr>
      </w:pPr>
    </w:p>
    <w:p w:rsidR="00B678F0" w:rsidRPr="00E47660" w:rsidRDefault="00B678F0" w:rsidP="009A51EB">
      <w:pPr>
        <w:pStyle w:val="Heading2"/>
        <w:numPr>
          <w:ilvl w:val="0"/>
          <w:numId w:val="39"/>
        </w:numPr>
        <w:spacing w:before="0" w:after="0" w:line="240" w:lineRule="auto"/>
        <w:rPr>
          <w:rFonts w:ascii="Times New Roman" w:hAnsi="Times New Roman"/>
          <w:i w:val="0"/>
          <w:sz w:val="25"/>
          <w:szCs w:val="25"/>
          <w:lang w:val="ro-RO" w:eastAsia="ro-RO"/>
        </w:rPr>
      </w:pPr>
      <w:bookmarkStart w:id="129" w:name="tree#7"/>
      <w:bookmarkStart w:id="130" w:name="_Toc11221562"/>
      <w:bookmarkEnd w:id="101"/>
      <w:bookmarkEnd w:id="129"/>
      <w:r w:rsidRPr="00E47660">
        <w:rPr>
          <w:rFonts w:ascii="Times New Roman" w:hAnsi="Times New Roman"/>
          <w:i w:val="0"/>
          <w:sz w:val="25"/>
          <w:szCs w:val="25"/>
          <w:lang w:val="ro-RO" w:eastAsia="ro-RO"/>
        </w:rPr>
        <w:t>REDEVENŢA</w:t>
      </w:r>
      <w:bookmarkEnd w:id="130"/>
    </w:p>
    <w:p w:rsidR="00B678F0" w:rsidRPr="00E47660" w:rsidRDefault="00B678F0" w:rsidP="009630A3">
      <w:pPr>
        <w:autoSpaceDE w:val="0"/>
        <w:autoSpaceDN w:val="0"/>
        <w:adjustRightInd w:val="0"/>
        <w:spacing w:after="0" w:line="240" w:lineRule="auto"/>
        <w:jc w:val="both"/>
        <w:rPr>
          <w:rFonts w:ascii="Times New Roman" w:hAnsi="Times New Roman"/>
          <w:bCs/>
          <w:kern w:val="32"/>
          <w:sz w:val="25"/>
          <w:szCs w:val="25"/>
        </w:rPr>
      </w:pPr>
      <w:bookmarkStart w:id="131" w:name="_Ref307063369"/>
    </w:p>
    <w:p w:rsidR="009630A3" w:rsidRPr="00E47660" w:rsidRDefault="009630A3" w:rsidP="008C5AD0">
      <w:pPr>
        <w:pStyle w:val="ListParagraph"/>
        <w:numPr>
          <w:ilvl w:val="0"/>
          <w:numId w:val="46"/>
        </w:numPr>
        <w:tabs>
          <w:tab w:val="left" w:pos="360"/>
        </w:tabs>
        <w:autoSpaceDE w:val="0"/>
        <w:autoSpaceDN w:val="0"/>
        <w:adjustRightInd w:val="0"/>
        <w:spacing w:after="0" w:line="240" w:lineRule="auto"/>
        <w:ind w:left="284" w:hanging="284"/>
        <w:jc w:val="both"/>
        <w:rPr>
          <w:rFonts w:ascii="Times New Roman" w:hAnsi="Times New Roman"/>
          <w:bCs/>
          <w:kern w:val="32"/>
          <w:sz w:val="25"/>
          <w:szCs w:val="25"/>
        </w:rPr>
      </w:pPr>
      <w:r w:rsidRPr="00E47660">
        <w:rPr>
          <w:rFonts w:ascii="Times New Roman" w:hAnsi="Times New Roman"/>
          <w:bCs/>
          <w:kern w:val="32"/>
          <w:sz w:val="25"/>
          <w:szCs w:val="25"/>
        </w:rPr>
        <w:t xml:space="preserve">Pentru fiecare An Contractual de la Data Începerii Delegatul va plăti  Județului </w:t>
      </w:r>
      <w:r w:rsidR="00A5085D">
        <w:rPr>
          <w:rFonts w:ascii="Times New Roman" w:hAnsi="Times New Roman"/>
          <w:bCs/>
          <w:kern w:val="32"/>
          <w:sz w:val="25"/>
          <w:szCs w:val="25"/>
        </w:rPr>
        <w:t>Vrancea</w:t>
      </w:r>
      <w:r w:rsidRPr="00E47660">
        <w:rPr>
          <w:rFonts w:ascii="Times New Roman" w:hAnsi="Times New Roman"/>
          <w:bCs/>
          <w:kern w:val="32"/>
          <w:sz w:val="25"/>
          <w:szCs w:val="25"/>
        </w:rPr>
        <w:t xml:space="preserve"> prin Consiliul Județean </w:t>
      </w:r>
      <w:r w:rsidR="00A5085D">
        <w:rPr>
          <w:rFonts w:ascii="Times New Roman" w:hAnsi="Times New Roman"/>
          <w:bCs/>
          <w:kern w:val="32"/>
          <w:sz w:val="25"/>
          <w:szCs w:val="25"/>
        </w:rPr>
        <w:t>Vrancea</w:t>
      </w:r>
      <w:r w:rsidRPr="00E47660">
        <w:rPr>
          <w:rFonts w:ascii="Times New Roman" w:hAnsi="Times New Roman"/>
          <w:bCs/>
          <w:kern w:val="32"/>
          <w:sz w:val="25"/>
          <w:szCs w:val="25"/>
        </w:rPr>
        <w:t xml:space="preserve">,având calitatea de Delegatar o Redevență în suma de </w:t>
      </w:r>
      <w:r w:rsidRPr="004C5542">
        <w:rPr>
          <w:rFonts w:ascii="Times New Roman" w:hAnsi="Times New Roman"/>
          <w:bCs/>
          <w:color w:val="FF0000"/>
          <w:kern w:val="32"/>
          <w:sz w:val="25"/>
          <w:szCs w:val="25"/>
        </w:rPr>
        <w:t>suma de</w:t>
      </w:r>
      <w:r w:rsidR="00637F76" w:rsidRPr="004C5542">
        <w:rPr>
          <w:rFonts w:ascii="Times New Roman" w:hAnsi="Times New Roman"/>
          <w:bCs/>
          <w:color w:val="FF0000"/>
          <w:kern w:val="32"/>
          <w:sz w:val="25"/>
          <w:szCs w:val="25"/>
        </w:rPr>
        <w:t>_________________</w:t>
      </w:r>
      <w:r w:rsidRPr="004C5542">
        <w:rPr>
          <w:rFonts w:ascii="Times New Roman" w:hAnsi="Times New Roman"/>
          <w:bCs/>
          <w:color w:val="FF0000"/>
          <w:kern w:val="32"/>
          <w:sz w:val="25"/>
          <w:szCs w:val="25"/>
        </w:rPr>
        <w:t xml:space="preserve"> lei/an </w:t>
      </w:r>
      <w:r w:rsidRPr="00E47660">
        <w:rPr>
          <w:rFonts w:ascii="Times New Roman" w:hAnsi="Times New Roman"/>
          <w:bCs/>
          <w:kern w:val="32"/>
          <w:sz w:val="25"/>
          <w:szCs w:val="25"/>
        </w:rPr>
        <w:t>în contul..............................</w:t>
      </w:r>
    </w:p>
    <w:p w:rsidR="00BF6714" w:rsidRPr="00E47660" w:rsidRDefault="00BF6714" w:rsidP="008C5AD0">
      <w:pPr>
        <w:pStyle w:val="ListParagraph"/>
        <w:numPr>
          <w:ilvl w:val="0"/>
          <w:numId w:val="46"/>
        </w:numPr>
        <w:tabs>
          <w:tab w:val="left" w:pos="360"/>
        </w:tabs>
        <w:autoSpaceDE w:val="0"/>
        <w:autoSpaceDN w:val="0"/>
        <w:adjustRightInd w:val="0"/>
        <w:spacing w:after="0" w:line="240" w:lineRule="auto"/>
        <w:ind w:left="284" w:hanging="284"/>
        <w:jc w:val="both"/>
        <w:rPr>
          <w:rFonts w:ascii="Times New Roman" w:hAnsi="Times New Roman"/>
          <w:bCs/>
          <w:kern w:val="32"/>
          <w:sz w:val="25"/>
          <w:szCs w:val="25"/>
        </w:rPr>
      </w:pPr>
      <w:r w:rsidRPr="00E47660">
        <w:rPr>
          <w:rFonts w:ascii="Times New Roman" w:hAnsi="Times New Roman"/>
          <w:bCs/>
          <w:kern w:val="32"/>
          <w:sz w:val="25"/>
          <w:szCs w:val="25"/>
        </w:rPr>
        <w:t>R</w:t>
      </w:r>
      <w:r w:rsidR="005B5A8A" w:rsidRPr="00E47660">
        <w:rPr>
          <w:rFonts w:ascii="Times New Roman" w:hAnsi="Times New Roman"/>
          <w:bCs/>
          <w:kern w:val="32"/>
          <w:sz w:val="25"/>
          <w:szCs w:val="25"/>
        </w:rPr>
        <w:t xml:space="preserve">edeventa devine exigibilă </w:t>
      </w:r>
      <w:r w:rsidRPr="00E47660">
        <w:rPr>
          <w:rFonts w:ascii="Times New Roman" w:hAnsi="Times New Roman"/>
          <w:bCs/>
          <w:kern w:val="32"/>
          <w:sz w:val="25"/>
          <w:szCs w:val="25"/>
        </w:rPr>
        <w:t xml:space="preserve">de la Data de începere a Contractului </w:t>
      </w:r>
      <w:r w:rsidR="005B5A8A" w:rsidRPr="00E47660">
        <w:rPr>
          <w:rFonts w:ascii="Times New Roman" w:hAnsi="Times New Roman"/>
          <w:bCs/>
          <w:kern w:val="32"/>
          <w:sz w:val="25"/>
          <w:szCs w:val="25"/>
        </w:rPr>
        <w:t>și va fi plătită î</w:t>
      </w:r>
      <w:r w:rsidRPr="00E47660">
        <w:rPr>
          <w:rFonts w:ascii="Times New Roman" w:hAnsi="Times New Roman"/>
          <w:bCs/>
          <w:kern w:val="32"/>
          <w:sz w:val="25"/>
          <w:szCs w:val="25"/>
        </w:rPr>
        <w:t xml:space="preserve">n transe trimestriale egale </w:t>
      </w:r>
      <w:r w:rsidR="005B5A8A" w:rsidRPr="00E47660">
        <w:rPr>
          <w:rFonts w:ascii="Times New Roman" w:hAnsi="Times New Roman"/>
          <w:bCs/>
          <w:kern w:val="32"/>
          <w:sz w:val="25"/>
          <w:szCs w:val="25"/>
        </w:rPr>
        <w:t>î</w:t>
      </w:r>
      <w:r w:rsidRPr="00E47660">
        <w:rPr>
          <w:rFonts w:ascii="Times New Roman" w:hAnsi="Times New Roman"/>
          <w:bCs/>
          <w:kern w:val="32"/>
          <w:sz w:val="25"/>
          <w:szCs w:val="25"/>
        </w:rPr>
        <w:t>n c</w:t>
      </w:r>
      <w:r w:rsidR="005B5A8A" w:rsidRPr="00E47660">
        <w:rPr>
          <w:rFonts w:ascii="Times New Roman" w:hAnsi="Times New Roman"/>
          <w:bCs/>
          <w:kern w:val="32"/>
          <w:sz w:val="25"/>
          <w:szCs w:val="25"/>
        </w:rPr>
        <w:t>ontul notificat de Delegatar, până</w:t>
      </w:r>
      <w:r w:rsidRPr="00E47660">
        <w:rPr>
          <w:rFonts w:ascii="Times New Roman" w:hAnsi="Times New Roman"/>
          <w:bCs/>
          <w:kern w:val="32"/>
          <w:sz w:val="25"/>
          <w:szCs w:val="25"/>
        </w:rPr>
        <w:t xml:space="preserve"> la data de 15 ale primei luni următoare trimestrului pentru care trebuie efectuat</w:t>
      </w:r>
      <w:r w:rsidR="005B5A8A" w:rsidRPr="00E47660">
        <w:rPr>
          <w:rFonts w:ascii="Times New Roman" w:hAnsi="Times New Roman"/>
          <w:bCs/>
          <w:kern w:val="32"/>
          <w:sz w:val="25"/>
          <w:szCs w:val="25"/>
        </w:rPr>
        <w:t>ă</w:t>
      </w:r>
      <w:r w:rsidR="00884BAB" w:rsidRPr="00E47660">
        <w:rPr>
          <w:rFonts w:ascii="Times New Roman" w:hAnsi="Times New Roman"/>
          <w:bCs/>
          <w:kern w:val="32"/>
          <w:sz w:val="25"/>
          <w:szCs w:val="25"/>
        </w:rPr>
        <w:t xml:space="preserve"> plata. P</w:t>
      </w:r>
      <w:r w:rsidRPr="00E47660">
        <w:rPr>
          <w:rFonts w:ascii="Times New Roman" w:hAnsi="Times New Roman"/>
          <w:bCs/>
          <w:kern w:val="32"/>
          <w:sz w:val="25"/>
          <w:szCs w:val="25"/>
        </w:rPr>
        <w:t>lata redeven</w:t>
      </w:r>
      <w:r w:rsidR="00884BAB" w:rsidRPr="00E47660">
        <w:rPr>
          <w:rFonts w:ascii="Times New Roman" w:hAnsi="Times New Roman"/>
          <w:bCs/>
          <w:kern w:val="32"/>
          <w:sz w:val="25"/>
          <w:szCs w:val="25"/>
        </w:rPr>
        <w:t>ț</w:t>
      </w:r>
      <w:r w:rsidRPr="00E47660">
        <w:rPr>
          <w:rFonts w:ascii="Times New Roman" w:hAnsi="Times New Roman"/>
          <w:bCs/>
          <w:kern w:val="32"/>
          <w:sz w:val="25"/>
          <w:szCs w:val="25"/>
        </w:rPr>
        <w:t xml:space="preserve">ei pentru </w:t>
      </w:r>
      <w:r w:rsidR="00884BAB" w:rsidRPr="00E47660">
        <w:rPr>
          <w:rFonts w:ascii="Times New Roman" w:hAnsi="Times New Roman"/>
          <w:bCs/>
          <w:kern w:val="32"/>
          <w:sz w:val="25"/>
          <w:szCs w:val="25"/>
        </w:rPr>
        <w:t>primul trimestru va fi efectuată î</w:t>
      </w:r>
      <w:r w:rsidRPr="00E47660">
        <w:rPr>
          <w:rFonts w:ascii="Times New Roman" w:hAnsi="Times New Roman"/>
          <w:bCs/>
          <w:kern w:val="32"/>
          <w:sz w:val="25"/>
          <w:szCs w:val="25"/>
        </w:rPr>
        <w:t xml:space="preserve">nainte de data de 15 a celei de-a patra luni calculate de la Data de începere a Contractului </w:t>
      </w:r>
      <w:r w:rsidR="00884BAB" w:rsidRPr="00E47660">
        <w:rPr>
          <w:rFonts w:ascii="Times New Roman" w:hAnsi="Times New Roman"/>
          <w:bCs/>
          <w:kern w:val="32"/>
          <w:sz w:val="25"/>
          <w:szCs w:val="25"/>
        </w:rPr>
        <w:t>ș</w:t>
      </w:r>
      <w:r w:rsidRPr="00E47660">
        <w:rPr>
          <w:rFonts w:ascii="Times New Roman" w:hAnsi="Times New Roman"/>
          <w:bCs/>
          <w:kern w:val="32"/>
          <w:sz w:val="25"/>
          <w:szCs w:val="25"/>
        </w:rPr>
        <w:t>i a</w:t>
      </w:r>
      <w:r w:rsidR="00884BAB" w:rsidRPr="00E47660">
        <w:rPr>
          <w:rFonts w:ascii="Times New Roman" w:hAnsi="Times New Roman"/>
          <w:bCs/>
          <w:kern w:val="32"/>
          <w:sz w:val="25"/>
          <w:szCs w:val="25"/>
        </w:rPr>
        <w:t>ș</w:t>
      </w:r>
      <w:r w:rsidRPr="00E47660">
        <w:rPr>
          <w:rFonts w:ascii="Times New Roman" w:hAnsi="Times New Roman"/>
          <w:bCs/>
          <w:kern w:val="32"/>
          <w:sz w:val="25"/>
          <w:szCs w:val="25"/>
        </w:rPr>
        <w:t>a mai departe.</w:t>
      </w:r>
    </w:p>
    <w:bookmarkEnd w:id="131"/>
    <w:p w:rsidR="00B678F0" w:rsidRPr="004C5542" w:rsidRDefault="005B5A8A" w:rsidP="008C5AD0">
      <w:pPr>
        <w:pStyle w:val="ListParagraph"/>
        <w:numPr>
          <w:ilvl w:val="0"/>
          <w:numId w:val="46"/>
        </w:numPr>
        <w:tabs>
          <w:tab w:val="left" w:pos="360"/>
        </w:tabs>
        <w:autoSpaceDE w:val="0"/>
        <w:autoSpaceDN w:val="0"/>
        <w:adjustRightInd w:val="0"/>
        <w:spacing w:after="0" w:line="240" w:lineRule="auto"/>
        <w:ind w:left="284" w:hanging="284"/>
        <w:jc w:val="both"/>
        <w:rPr>
          <w:rFonts w:ascii="Times New Roman" w:hAnsi="Times New Roman"/>
          <w:bCs/>
          <w:color w:val="FF0000"/>
          <w:kern w:val="32"/>
          <w:sz w:val="25"/>
          <w:szCs w:val="25"/>
        </w:rPr>
      </w:pPr>
      <w:r w:rsidRPr="00E47660">
        <w:rPr>
          <w:rFonts w:ascii="Times New Roman" w:hAnsi="Times New Roman"/>
          <w:bCs/>
          <w:kern w:val="32"/>
          <w:sz w:val="25"/>
          <w:szCs w:val="25"/>
        </w:rPr>
        <w:t>Î</w:t>
      </w:r>
      <w:r w:rsidR="00E16007" w:rsidRPr="00E47660">
        <w:rPr>
          <w:rFonts w:ascii="Times New Roman" w:hAnsi="Times New Roman"/>
          <w:bCs/>
          <w:kern w:val="32"/>
          <w:sz w:val="25"/>
          <w:szCs w:val="25"/>
        </w:rPr>
        <w:t>n cazul î</w:t>
      </w:r>
      <w:r w:rsidR="001973A2" w:rsidRPr="00E47660">
        <w:rPr>
          <w:rFonts w:ascii="Times New Roman" w:hAnsi="Times New Roman"/>
          <w:bCs/>
          <w:kern w:val="32"/>
          <w:sz w:val="25"/>
          <w:szCs w:val="25"/>
        </w:rPr>
        <w:t>n care Delegatul nu efectuează plata redeven</w:t>
      </w:r>
      <w:r w:rsidR="00E16007" w:rsidRPr="00E47660">
        <w:rPr>
          <w:rFonts w:ascii="Times New Roman" w:hAnsi="Times New Roman"/>
          <w:bCs/>
          <w:kern w:val="32"/>
          <w:sz w:val="25"/>
          <w:szCs w:val="25"/>
        </w:rPr>
        <w:t>ț</w:t>
      </w:r>
      <w:r w:rsidR="001973A2" w:rsidRPr="00E47660">
        <w:rPr>
          <w:rFonts w:ascii="Times New Roman" w:hAnsi="Times New Roman"/>
          <w:bCs/>
          <w:kern w:val="32"/>
          <w:sz w:val="25"/>
          <w:szCs w:val="25"/>
        </w:rPr>
        <w:t>ei</w:t>
      </w:r>
      <w:r w:rsidR="00E16007" w:rsidRPr="00E47660">
        <w:rPr>
          <w:rFonts w:ascii="Times New Roman" w:hAnsi="Times New Roman"/>
          <w:bCs/>
          <w:kern w:val="32"/>
          <w:sz w:val="25"/>
          <w:szCs w:val="25"/>
        </w:rPr>
        <w:t xml:space="preserve"> datorată Delegatarului î</w:t>
      </w:r>
      <w:r w:rsidR="001973A2" w:rsidRPr="00E47660">
        <w:rPr>
          <w:rFonts w:ascii="Times New Roman" w:hAnsi="Times New Roman"/>
          <w:bCs/>
          <w:kern w:val="32"/>
          <w:sz w:val="25"/>
          <w:szCs w:val="25"/>
        </w:rPr>
        <w:t>n termenul prevăzut la alin. (2), Delegatul va pl</w:t>
      </w:r>
      <w:r w:rsidR="00E16007" w:rsidRPr="00E47660">
        <w:rPr>
          <w:rFonts w:ascii="Times New Roman" w:hAnsi="Times New Roman"/>
          <w:bCs/>
          <w:kern w:val="32"/>
          <w:sz w:val="25"/>
          <w:szCs w:val="25"/>
        </w:rPr>
        <w:t>ăti penalități de î</w:t>
      </w:r>
      <w:r w:rsidR="001973A2" w:rsidRPr="00E47660">
        <w:rPr>
          <w:rFonts w:ascii="Times New Roman" w:hAnsi="Times New Roman"/>
          <w:bCs/>
          <w:kern w:val="32"/>
          <w:sz w:val="25"/>
          <w:szCs w:val="25"/>
        </w:rPr>
        <w:t>nt</w:t>
      </w:r>
      <w:r w:rsidR="00E16007" w:rsidRPr="00E47660">
        <w:rPr>
          <w:rFonts w:ascii="Times New Roman" w:hAnsi="Times New Roman"/>
          <w:bCs/>
          <w:kern w:val="32"/>
          <w:sz w:val="25"/>
          <w:szCs w:val="25"/>
        </w:rPr>
        <w:t>ârziere î</w:t>
      </w:r>
      <w:r w:rsidR="001973A2" w:rsidRPr="00E47660">
        <w:rPr>
          <w:rFonts w:ascii="Times New Roman" w:hAnsi="Times New Roman"/>
          <w:bCs/>
          <w:kern w:val="32"/>
          <w:sz w:val="25"/>
          <w:szCs w:val="25"/>
        </w:rPr>
        <w:t xml:space="preserve">n cuantum de </w:t>
      </w:r>
      <w:r w:rsidR="001973A2" w:rsidRPr="004C5542">
        <w:rPr>
          <w:rFonts w:ascii="Times New Roman" w:hAnsi="Times New Roman"/>
          <w:bCs/>
          <w:color w:val="FF0000"/>
          <w:kern w:val="32"/>
          <w:sz w:val="25"/>
          <w:szCs w:val="25"/>
        </w:rPr>
        <w:t>0,04% din suma datorat</w:t>
      </w:r>
      <w:r w:rsidR="00E16007" w:rsidRPr="004C5542">
        <w:rPr>
          <w:rFonts w:ascii="Times New Roman" w:hAnsi="Times New Roman"/>
          <w:bCs/>
          <w:color w:val="FF0000"/>
          <w:kern w:val="32"/>
          <w:sz w:val="25"/>
          <w:szCs w:val="25"/>
        </w:rPr>
        <w:t>ă</w:t>
      </w:r>
      <w:r w:rsidR="001973A2" w:rsidRPr="004C5542">
        <w:rPr>
          <w:rFonts w:ascii="Times New Roman" w:hAnsi="Times New Roman"/>
          <w:bCs/>
          <w:color w:val="FF0000"/>
          <w:kern w:val="32"/>
          <w:sz w:val="25"/>
          <w:szCs w:val="25"/>
        </w:rPr>
        <w:t xml:space="preserve"> pentru fiecare zi de </w:t>
      </w:r>
      <w:r w:rsidR="00E16007" w:rsidRPr="004C5542">
        <w:rPr>
          <w:rFonts w:ascii="Times New Roman" w:hAnsi="Times New Roman"/>
          <w:bCs/>
          <w:color w:val="FF0000"/>
          <w:kern w:val="32"/>
          <w:sz w:val="25"/>
          <w:szCs w:val="25"/>
        </w:rPr>
        <w:t xml:space="preserve">întârziere. </w:t>
      </w:r>
    </w:p>
    <w:p w:rsidR="00B678F0" w:rsidRPr="00E47660" w:rsidRDefault="00B678F0" w:rsidP="008C5AD0">
      <w:pPr>
        <w:pStyle w:val="ListParagraph"/>
        <w:numPr>
          <w:ilvl w:val="0"/>
          <w:numId w:val="46"/>
        </w:numPr>
        <w:tabs>
          <w:tab w:val="left" w:pos="360"/>
        </w:tabs>
        <w:autoSpaceDE w:val="0"/>
        <w:autoSpaceDN w:val="0"/>
        <w:adjustRightInd w:val="0"/>
        <w:spacing w:after="0" w:line="240" w:lineRule="auto"/>
        <w:ind w:left="284" w:hanging="284"/>
        <w:jc w:val="both"/>
        <w:rPr>
          <w:rFonts w:ascii="Times New Roman" w:hAnsi="Times New Roman"/>
          <w:bCs/>
          <w:kern w:val="32"/>
          <w:sz w:val="25"/>
          <w:szCs w:val="25"/>
        </w:rPr>
      </w:pPr>
      <w:r w:rsidRPr="00E47660">
        <w:rPr>
          <w:rFonts w:ascii="Times New Roman" w:hAnsi="Times New Roman"/>
          <w:bCs/>
          <w:kern w:val="32"/>
          <w:sz w:val="25"/>
          <w:szCs w:val="25"/>
        </w:rPr>
        <w:t>Neplata redevenţei de către Delegat în termen de 60 (</w:t>
      </w:r>
      <w:r w:rsidR="0061755D" w:rsidRPr="00E47660">
        <w:rPr>
          <w:rFonts w:ascii="Times New Roman" w:hAnsi="Times New Roman"/>
          <w:bCs/>
          <w:kern w:val="32"/>
          <w:sz w:val="25"/>
          <w:szCs w:val="25"/>
        </w:rPr>
        <w:t>ș</w:t>
      </w:r>
      <w:r w:rsidRPr="00E47660">
        <w:rPr>
          <w:rFonts w:ascii="Times New Roman" w:hAnsi="Times New Roman"/>
          <w:bCs/>
          <w:kern w:val="32"/>
          <w:sz w:val="25"/>
          <w:szCs w:val="25"/>
        </w:rPr>
        <w:t>asezeci) de Zile de la data scadenței, conf</w:t>
      </w:r>
      <w:r w:rsidR="0061755D" w:rsidRPr="00E47660">
        <w:rPr>
          <w:rFonts w:ascii="Times New Roman" w:hAnsi="Times New Roman"/>
          <w:bCs/>
          <w:kern w:val="32"/>
          <w:sz w:val="25"/>
          <w:szCs w:val="25"/>
        </w:rPr>
        <w:t xml:space="preserve">eră Delegatarului dreptul de a </w:t>
      </w:r>
      <w:r w:rsidRPr="00E47660">
        <w:rPr>
          <w:rFonts w:ascii="Times New Roman" w:hAnsi="Times New Roman"/>
          <w:bCs/>
          <w:kern w:val="32"/>
          <w:sz w:val="25"/>
          <w:szCs w:val="25"/>
        </w:rPr>
        <w:t xml:space="preserve">considera contractul reziliat de plin drept fără a fi nevoie de nicio altă formalitate sau de intervenţia unei instanţe judecătoreşti. Delegatul va rămâne obligat și după rezilierea contractului la plata redevenţei datorate până la Data Încetării Contractului conform prezentului articol, precum și la plata penalităţilor de întârziere calculate potrivit alin. (3) din prezentul Articol. </w:t>
      </w:r>
    </w:p>
    <w:p w:rsidR="001973A2" w:rsidRPr="00E47660" w:rsidRDefault="001973A2" w:rsidP="008C5AD0">
      <w:pPr>
        <w:pStyle w:val="ListParagraph"/>
        <w:numPr>
          <w:ilvl w:val="0"/>
          <w:numId w:val="46"/>
        </w:numPr>
        <w:tabs>
          <w:tab w:val="left" w:pos="360"/>
        </w:tabs>
        <w:autoSpaceDE w:val="0"/>
        <w:autoSpaceDN w:val="0"/>
        <w:adjustRightInd w:val="0"/>
        <w:spacing w:after="0" w:line="240" w:lineRule="auto"/>
        <w:ind w:left="284" w:hanging="284"/>
        <w:jc w:val="both"/>
        <w:rPr>
          <w:rFonts w:ascii="Times New Roman" w:hAnsi="Times New Roman"/>
          <w:bCs/>
          <w:kern w:val="32"/>
          <w:sz w:val="25"/>
          <w:szCs w:val="25"/>
        </w:rPr>
      </w:pPr>
      <w:r w:rsidRPr="00E47660">
        <w:rPr>
          <w:rFonts w:ascii="Times New Roman" w:hAnsi="Times New Roman"/>
          <w:bCs/>
          <w:kern w:val="32"/>
          <w:sz w:val="25"/>
          <w:szCs w:val="25"/>
        </w:rPr>
        <w:t>Prin prezentul Contract nu sunt acceptate pl</w:t>
      </w:r>
      <w:r w:rsidR="0061755D" w:rsidRPr="00E47660">
        <w:rPr>
          <w:rFonts w:ascii="Times New Roman" w:hAnsi="Times New Roman"/>
          <w:bCs/>
          <w:kern w:val="32"/>
          <w:sz w:val="25"/>
          <w:szCs w:val="25"/>
        </w:rPr>
        <w:t>ăţi parţiale. Î</w:t>
      </w:r>
      <w:r w:rsidRPr="00E47660">
        <w:rPr>
          <w:rFonts w:ascii="Times New Roman" w:hAnsi="Times New Roman"/>
          <w:bCs/>
          <w:kern w:val="32"/>
          <w:sz w:val="25"/>
          <w:szCs w:val="25"/>
        </w:rPr>
        <w:t>n cazul efectuării unei astfel de pl</w:t>
      </w:r>
      <w:r w:rsidR="0061755D" w:rsidRPr="00E47660">
        <w:rPr>
          <w:rFonts w:ascii="Times New Roman" w:hAnsi="Times New Roman"/>
          <w:bCs/>
          <w:kern w:val="32"/>
          <w:sz w:val="25"/>
          <w:szCs w:val="25"/>
        </w:rPr>
        <w:t>ă</w:t>
      </w:r>
      <w:r w:rsidRPr="00E47660">
        <w:rPr>
          <w:rFonts w:ascii="Times New Roman" w:hAnsi="Times New Roman"/>
          <w:bCs/>
          <w:kern w:val="32"/>
          <w:sz w:val="25"/>
          <w:szCs w:val="25"/>
        </w:rPr>
        <w:t xml:space="preserve">ţi parţiale, Delegatarul va fi </w:t>
      </w:r>
      <w:r w:rsidR="0061755D" w:rsidRPr="00E47660">
        <w:rPr>
          <w:rFonts w:ascii="Times New Roman" w:hAnsi="Times New Roman"/>
          <w:bCs/>
          <w:kern w:val="32"/>
          <w:sz w:val="25"/>
          <w:szCs w:val="25"/>
        </w:rPr>
        <w:t>î</w:t>
      </w:r>
      <w:r w:rsidRPr="00E47660">
        <w:rPr>
          <w:rFonts w:ascii="Times New Roman" w:hAnsi="Times New Roman"/>
          <w:bCs/>
          <w:kern w:val="32"/>
          <w:sz w:val="25"/>
          <w:szCs w:val="25"/>
        </w:rPr>
        <w:t>ndrept</w:t>
      </w:r>
      <w:r w:rsidR="0061755D" w:rsidRPr="00E47660">
        <w:rPr>
          <w:rFonts w:ascii="Times New Roman" w:hAnsi="Times New Roman"/>
          <w:bCs/>
          <w:kern w:val="32"/>
          <w:sz w:val="25"/>
          <w:szCs w:val="25"/>
        </w:rPr>
        <w:t>ăț</w:t>
      </w:r>
      <w:r w:rsidRPr="00E47660">
        <w:rPr>
          <w:rFonts w:ascii="Times New Roman" w:hAnsi="Times New Roman"/>
          <w:bCs/>
          <w:kern w:val="32"/>
          <w:sz w:val="25"/>
          <w:szCs w:val="25"/>
        </w:rPr>
        <w:t>it s</w:t>
      </w:r>
      <w:r w:rsidR="0061755D" w:rsidRPr="00E47660">
        <w:rPr>
          <w:rFonts w:ascii="Times New Roman" w:hAnsi="Times New Roman"/>
          <w:bCs/>
          <w:kern w:val="32"/>
          <w:sz w:val="25"/>
          <w:szCs w:val="25"/>
        </w:rPr>
        <w:t>ă</w:t>
      </w:r>
      <w:r w:rsidRPr="00E47660">
        <w:rPr>
          <w:rFonts w:ascii="Times New Roman" w:hAnsi="Times New Roman"/>
          <w:bCs/>
          <w:kern w:val="32"/>
          <w:sz w:val="25"/>
          <w:szCs w:val="25"/>
        </w:rPr>
        <w:t xml:space="preserve"> cons</w:t>
      </w:r>
      <w:r w:rsidR="0061755D" w:rsidRPr="00E47660">
        <w:rPr>
          <w:rFonts w:ascii="Times New Roman" w:hAnsi="Times New Roman"/>
          <w:bCs/>
          <w:kern w:val="32"/>
          <w:sz w:val="25"/>
          <w:szCs w:val="25"/>
        </w:rPr>
        <w:t>idere plata ca fiind neefectuată</w:t>
      </w:r>
      <w:r w:rsidRPr="00E47660">
        <w:rPr>
          <w:rFonts w:ascii="Times New Roman" w:hAnsi="Times New Roman"/>
          <w:bCs/>
          <w:kern w:val="32"/>
          <w:sz w:val="25"/>
          <w:szCs w:val="25"/>
        </w:rPr>
        <w:t>, devenind astfel i</w:t>
      </w:r>
      <w:r w:rsidR="0061755D" w:rsidRPr="00E47660">
        <w:rPr>
          <w:rFonts w:ascii="Times New Roman" w:hAnsi="Times New Roman"/>
          <w:bCs/>
          <w:kern w:val="32"/>
          <w:sz w:val="25"/>
          <w:szCs w:val="25"/>
        </w:rPr>
        <w:t>ncidente prevederile alin. (3) ș</w:t>
      </w:r>
      <w:r w:rsidRPr="00E47660">
        <w:rPr>
          <w:rFonts w:ascii="Times New Roman" w:hAnsi="Times New Roman"/>
          <w:bCs/>
          <w:kern w:val="32"/>
          <w:sz w:val="25"/>
          <w:szCs w:val="25"/>
        </w:rPr>
        <w:t>i (4) ale prezentului Articol</w:t>
      </w:r>
      <w:r w:rsidR="0061755D" w:rsidRPr="00E47660">
        <w:rPr>
          <w:rFonts w:ascii="Times New Roman" w:hAnsi="Times New Roman"/>
          <w:bCs/>
          <w:kern w:val="32"/>
          <w:sz w:val="25"/>
          <w:szCs w:val="25"/>
        </w:rPr>
        <w:t>.</w:t>
      </w:r>
    </w:p>
    <w:p w:rsidR="001973A2" w:rsidRPr="00E47660" w:rsidRDefault="001973A2" w:rsidP="008C5AD0">
      <w:pPr>
        <w:pStyle w:val="ListParagraph"/>
        <w:numPr>
          <w:ilvl w:val="0"/>
          <w:numId w:val="46"/>
        </w:numPr>
        <w:tabs>
          <w:tab w:val="left" w:pos="360"/>
        </w:tabs>
        <w:autoSpaceDE w:val="0"/>
        <w:autoSpaceDN w:val="0"/>
        <w:adjustRightInd w:val="0"/>
        <w:spacing w:after="0" w:line="240" w:lineRule="auto"/>
        <w:ind w:left="284" w:hanging="284"/>
        <w:jc w:val="both"/>
        <w:rPr>
          <w:rFonts w:ascii="Times New Roman" w:hAnsi="Times New Roman"/>
          <w:bCs/>
          <w:kern w:val="32"/>
          <w:sz w:val="25"/>
          <w:szCs w:val="25"/>
        </w:rPr>
      </w:pPr>
      <w:r w:rsidRPr="00E47660">
        <w:rPr>
          <w:rFonts w:ascii="Times New Roman" w:hAnsi="Times New Roman"/>
          <w:bCs/>
          <w:kern w:val="32"/>
          <w:sz w:val="25"/>
          <w:szCs w:val="25"/>
        </w:rPr>
        <w:t>Momentul efectuării pl</w:t>
      </w:r>
      <w:r w:rsidR="0061755D" w:rsidRPr="00E47660">
        <w:rPr>
          <w:rFonts w:ascii="Times New Roman" w:hAnsi="Times New Roman"/>
          <w:bCs/>
          <w:kern w:val="32"/>
          <w:sz w:val="25"/>
          <w:szCs w:val="25"/>
        </w:rPr>
        <w:t>ă</w:t>
      </w:r>
      <w:r w:rsidRPr="00E47660">
        <w:rPr>
          <w:rFonts w:ascii="Times New Roman" w:hAnsi="Times New Roman"/>
          <w:bCs/>
          <w:kern w:val="32"/>
          <w:sz w:val="25"/>
          <w:szCs w:val="25"/>
        </w:rPr>
        <w:t xml:space="preserve">ţii se considera a </w:t>
      </w:r>
      <w:r w:rsidRPr="00E47660">
        <w:rPr>
          <w:rFonts w:ascii="Times New Roman" w:hAnsi="Times New Roman"/>
          <w:kern w:val="32"/>
          <w:sz w:val="25"/>
          <w:szCs w:val="25"/>
        </w:rPr>
        <w:t>fi</w:t>
      </w:r>
      <w:r w:rsidR="0061755D" w:rsidRPr="00E47660">
        <w:rPr>
          <w:rFonts w:ascii="Times New Roman" w:hAnsi="Times New Roman"/>
          <w:bCs/>
          <w:kern w:val="32"/>
          <w:sz w:val="25"/>
          <w:szCs w:val="25"/>
        </w:rPr>
        <w:t>ziua î</w:t>
      </w:r>
      <w:r w:rsidRPr="00E47660">
        <w:rPr>
          <w:rFonts w:ascii="Times New Roman" w:hAnsi="Times New Roman"/>
          <w:bCs/>
          <w:kern w:val="32"/>
          <w:sz w:val="25"/>
          <w:szCs w:val="25"/>
        </w:rPr>
        <w:t xml:space="preserve">n care contul Delegatarului este creditat </w:t>
      </w:r>
      <w:r w:rsidRPr="00E47660">
        <w:rPr>
          <w:rFonts w:ascii="Times New Roman" w:hAnsi="Times New Roman"/>
          <w:bCs/>
          <w:i/>
          <w:iCs/>
          <w:kern w:val="32"/>
          <w:sz w:val="25"/>
          <w:szCs w:val="25"/>
        </w:rPr>
        <w:t xml:space="preserve">cu suma </w:t>
      </w:r>
      <w:r w:rsidR="0061755D" w:rsidRPr="00E47660">
        <w:rPr>
          <w:rFonts w:ascii="Times New Roman" w:hAnsi="Times New Roman"/>
          <w:bCs/>
          <w:i/>
          <w:iCs/>
          <w:kern w:val="32"/>
          <w:sz w:val="25"/>
          <w:szCs w:val="25"/>
        </w:rPr>
        <w:t>reprezentând transa trimestrială</w:t>
      </w:r>
      <w:r w:rsidRPr="00E47660">
        <w:rPr>
          <w:rFonts w:ascii="Times New Roman" w:hAnsi="Times New Roman"/>
          <w:bCs/>
          <w:i/>
          <w:iCs/>
          <w:kern w:val="32"/>
          <w:sz w:val="25"/>
          <w:szCs w:val="25"/>
        </w:rPr>
        <w:t xml:space="preserve"> de plat</w:t>
      </w:r>
      <w:r w:rsidR="0061755D" w:rsidRPr="00E47660">
        <w:rPr>
          <w:rFonts w:ascii="Times New Roman" w:hAnsi="Times New Roman"/>
          <w:bCs/>
          <w:i/>
          <w:iCs/>
          <w:kern w:val="32"/>
          <w:sz w:val="25"/>
          <w:szCs w:val="25"/>
        </w:rPr>
        <w:t>ă</w:t>
      </w:r>
      <w:r w:rsidRPr="00E47660">
        <w:rPr>
          <w:rFonts w:ascii="Times New Roman" w:hAnsi="Times New Roman"/>
          <w:bCs/>
          <w:i/>
          <w:iCs/>
          <w:kern w:val="32"/>
          <w:sz w:val="25"/>
          <w:szCs w:val="25"/>
        </w:rPr>
        <w:t>.</w:t>
      </w:r>
    </w:p>
    <w:p w:rsidR="00B678F0" w:rsidRPr="00E47660" w:rsidRDefault="00B678F0" w:rsidP="008C5AD0">
      <w:pPr>
        <w:pStyle w:val="ListParagraph"/>
        <w:numPr>
          <w:ilvl w:val="0"/>
          <w:numId w:val="46"/>
        </w:numPr>
        <w:tabs>
          <w:tab w:val="left" w:pos="360"/>
        </w:tabs>
        <w:autoSpaceDE w:val="0"/>
        <w:autoSpaceDN w:val="0"/>
        <w:adjustRightInd w:val="0"/>
        <w:spacing w:after="0" w:line="240" w:lineRule="auto"/>
        <w:ind w:left="284" w:hanging="284"/>
        <w:jc w:val="both"/>
        <w:rPr>
          <w:rFonts w:ascii="Times New Roman" w:hAnsi="Times New Roman"/>
          <w:bCs/>
          <w:kern w:val="32"/>
          <w:sz w:val="25"/>
          <w:szCs w:val="25"/>
        </w:rPr>
      </w:pPr>
      <w:r w:rsidRPr="00E47660">
        <w:rPr>
          <w:rFonts w:ascii="Times New Roman" w:hAnsi="Times New Roman"/>
          <w:bCs/>
          <w:kern w:val="32"/>
          <w:sz w:val="25"/>
          <w:szCs w:val="25"/>
        </w:rPr>
        <w:t xml:space="preserve">Cuantumul </w:t>
      </w:r>
      <w:r w:rsidR="00A56C84" w:rsidRPr="00E47660">
        <w:rPr>
          <w:rFonts w:ascii="Times New Roman" w:hAnsi="Times New Roman"/>
          <w:bCs/>
          <w:kern w:val="32"/>
          <w:sz w:val="25"/>
          <w:szCs w:val="25"/>
        </w:rPr>
        <w:t>redevenței</w:t>
      </w:r>
      <w:r w:rsidRPr="00E47660">
        <w:rPr>
          <w:rFonts w:ascii="Times New Roman" w:hAnsi="Times New Roman"/>
          <w:bCs/>
          <w:kern w:val="32"/>
          <w:sz w:val="25"/>
          <w:szCs w:val="25"/>
        </w:rPr>
        <w:t xml:space="preserve"> se va actualiza anual cu indicele prețurilor de consum  (”IPC”) comunicat de Institutul Naţional de Statistică.</w:t>
      </w:r>
    </w:p>
    <w:p w:rsidR="00B678F0" w:rsidRPr="004C5542" w:rsidRDefault="00B678F0" w:rsidP="008C5AD0">
      <w:pPr>
        <w:pStyle w:val="ListParagraph"/>
        <w:numPr>
          <w:ilvl w:val="0"/>
          <w:numId w:val="46"/>
        </w:numPr>
        <w:tabs>
          <w:tab w:val="left" w:pos="360"/>
        </w:tabs>
        <w:autoSpaceDE w:val="0"/>
        <w:autoSpaceDN w:val="0"/>
        <w:adjustRightInd w:val="0"/>
        <w:spacing w:after="0" w:line="240" w:lineRule="auto"/>
        <w:ind w:left="284" w:hanging="284"/>
        <w:jc w:val="both"/>
        <w:rPr>
          <w:rFonts w:ascii="Times New Roman" w:hAnsi="Times New Roman"/>
          <w:bCs/>
          <w:color w:val="FF0000"/>
          <w:kern w:val="32"/>
          <w:sz w:val="25"/>
          <w:szCs w:val="25"/>
        </w:rPr>
      </w:pPr>
      <w:r w:rsidRPr="00E47660">
        <w:rPr>
          <w:rFonts w:ascii="Times New Roman" w:hAnsi="Times New Roman"/>
          <w:bCs/>
          <w:kern w:val="32"/>
          <w:sz w:val="25"/>
          <w:szCs w:val="25"/>
        </w:rPr>
        <w:t>Redevenţa astfel plătită se face venit la Fondul de Întreținere, Înlocuire şi Dezvoltare (“Fondul IID”), constituit în condiţiile Legii pentru bunurile aferente Serviciului care au fost finanţate prin  POS Mediu</w:t>
      </w:r>
      <w:r w:rsidR="007E6D45">
        <w:rPr>
          <w:rFonts w:ascii="Times New Roman" w:hAnsi="Times New Roman"/>
          <w:bCs/>
          <w:kern w:val="32"/>
          <w:sz w:val="25"/>
          <w:szCs w:val="25"/>
        </w:rPr>
        <w:t xml:space="preserve"> si </w:t>
      </w:r>
      <w:r w:rsidR="0095715A" w:rsidRPr="004C5542">
        <w:rPr>
          <w:rFonts w:ascii="Times New Roman" w:hAnsi="Times New Roman"/>
          <w:bCs/>
          <w:color w:val="FF0000"/>
          <w:kern w:val="32"/>
          <w:sz w:val="25"/>
          <w:szCs w:val="25"/>
        </w:rPr>
        <w:t>POIM</w:t>
      </w:r>
      <w:r w:rsidRPr="004C5542">
        <w:rPr>
          <w:rFonts w:ascii="Times New Roman" w:hAnsi="Times New Roman"/>
          <w:bCs/>
          <w:color w:val="FF0000"/>
          <w:kern w:val="32"/>
          <w:sz w:val="25"/>
          <w:szCs w:val="25"/>
        </w:rPr>
        <w:t>.</w:t>
      </w:r>
    </w:p>
    <w:p w:rsidR="00B678F0" w:rsidRPr="00E47660" w:rsidRDefault="00B678F0" w:rsidP="009A51EB">
      <w:pPr>
        <w:spacing w:after="0" w:line="240" w:lineRule="auto"/>
        <w:rPr>
          <w:rFonts w:ascii="Times New Roman" w:hAnsi="Times New Roman"/>
          <w:i/>
          <w:sz w:val="25"/>
          <w:szCs w:val="25"/>
          <w:lang w:eastAsia="ro-RO"/>
        </w:rPr>
      </w:pPr>
      <w:bookmarkStart w:id="132" w:name="_Toc11221563"/>
    </w:p>
    <w:p w:rsidR="00B678F0" w:rsidRPr="00E47660" w:rsidRDefault="00B678F0" w:rsidP="009A51EB">
      <w:pPr>
        <w:pStyle w:val="Heading2"/>
        <w:numPr>
          <w:ilvl w:val="0"/>
          <w:numId w:val="39"/>
        </w:numPr>
        <w:spacing w:before="0" w:after="0" w:line="240" w:lineRule="auto"/>
        <w:rPr>
          <w:rFonts w:ascii="Times New Roman" w:hAnsi="Times New Roman"/>
          <w:i w:val="0"/>
          <w:sz w:val="25"/>
          <w:szCs w:val="25"/>
          <w:lang w:val="ro-RO" w:eastAsia="ro-RO"/>
        </w:rPr>
      </w:pPr>
      <w:r w:rsidRPr="00E47660">
        <w:rPr>
          <w:rFonts w:ascii="Times New Roman" w:hAnsi="Times New Roman"/>
          <w:i w:val="0"/>
          <w:sz w:val="25"/>
          <w:szCs w:val="25"/>
          <w:lang w:val="ro-RO" w:eastAsia="ro-RO"/>
        </w:rPr>
        <w:lastRenderedPageBreak/>
        <w:t>INDICATORII DE PERFORMANŢĂ</w:t>
      </w:r>
      <w:bookmarkEnd w:id="132"/>
    </w:p>
    <w:p w:rsidR="00B678F0" w:rsidRPr="00E47660" w:rsidRDefault="00B678F0" w:rsidP="000C2271">
      <w:pPr>
        <w:pStyle w:val="ListParagraph"/>
        <w:numPr>
          <w:ilvl w:val="0"/>
          <w:numId w:val="50"/>
        </w:numPr>
        <w:tabs>
          <w:tab w:val="left" w:pos="360"/>
        </w:tabs>
        <w:autoSpaceDE w:val="0"/>
        <w:autoSpaceDN w:val="0"/>
        <w:adjustRightInd w:val="0"/>
        <w:spacing w:after="0" w:line="240" w:lineRule="auto"/>
        <w:ind w:left="284" w:hanging="284"/>
        <w:jc w:val="both"/>
        <w:rPr>
          <w:rFonts w:ascii="Times New Roman" w:hAnsi="Times New Roman"/>
          <w:bCs/>
          <w:kern w:val="32"/>
          <w:sz w:val="25"/>
          <w:szCs w:val="25"/>
        </w:rPr>
      </w:pPr>
      <w:r w:rsidRPr="00E47660">
        <w:rPr>
          <w:rFonts w:ascii="Times New Roman" w:hAnsi="Times New Roman"/>
          <w:bCs/>
          <w:kern w:val="32"/>
          <w:sz w:val="25"/>
          <w:szCs w:val="25"/>
        </w:rPr>
        <w:t>Delegatul va presta Serviciul astfel încât să asigure îndeplinirea Indicatorilor de Performanţă, stabiliţi în Regulamentul Serviciului (</w:t>
      </w:r>
      <w:fldSimple w:instr=" REF _Ref68462174 \r \h  \* MERGEFORMAT ">
        <w:r w:rsidR="00A14357">
          <w:rPr>
            <w:rFonts w:ascii="Times New Roman" w:hAnsi="Times New Roman"/>
            <w:bCs/>
            <w:kern w:val="32"/>
            <w:sz w:val="25"/>
            <w:szCs w:val="25"/>
          </w:rPr>
          <w:t>Anexa 1</w:t>
        </w:r>
      </w:fldSimple>
      <w:r w:rsidRPr="00E47660">
        <w:rPr>
          <w:rFonts w:ascii="Times New Roman" w:hAnsi="Times New Roman"/>
          <w:bCs/>
          <w:kern w:val="32"/>
          <w:sz w:val="25"/>
          <w:szCs w:val="25"/>
        </w:rPr>
        <w:t xml:space="preserve">la prezentul Contract), </w:t>
      </w:r>
      <w:r w:rsidR="00754EC8" w:rsidRPr="00E47660">
        <w:rPr>
          <w:rFonts w:ascii="Times New Roman" w:hAnsi="Times New Roman"/>
          <w:bCs/>
          <w:sz w:val="25"/>
          <w:szCs w:val="25"/>
        </w:rPr>
        <w:t>şi</w:t>
      </w:r>
      <w:r w:rsidRPr="00E47660">
        <w:rPr>
          <w:rFonts w:ascii="Times New Roman" w:hAnsi="Times New Roman"/>
          <w:bCs/>
          <w:kern w:val="32"/>
          <w:sz w:val="25"/>
          <w:szCs w:val="25"/>
        </w:rPr>
        <w:t xml:space="preserve">în </w:t>
      </w:r>
      <w:fldSimple w:instr=" REF _Ref68462151 \r \h  \* MERGEFORMAT ">
        <w:r w:rsidR="00A14357">
          <w:rPr>
            <w:rFonts w:ascii="Times New Roman" w:hAnsi="Times New Roman"/>
            <w:bCs/>
            <w:kern w:val="32"/>
            <w:sz w:val="25"/>
            <w:szCs w:val="25"/>
          </w:rPr>
          <w:t>Anexa 8</w:t>
        </w:r>
      </w:fldSimple>
      <w:r w:rsidRPr="00E47660">
        <w:rPr>
          <w:rFonts w:ascii="Times New Roman" w:hAnsi="Times New Roman"/>
          <w:bCs/>
          <w:kern w:val="32"/>
          <w:sz w:val="25"/>
          <w:szCs w:val="25"/>
        </w:rPr>
        <w:t xml:space="preserve">(„Indicatorii de </w:t>
      </w:r>
      <w:r w:rsidR="00435BD6" w:rsidRPr="00E47660">
        <w:rPr>
          <w:rFonts w:ascii="Times New Roman" w:hAnsi="Times New Roman"/>
          <w:bCs/>
          <w:kern w:val="32"/>
          <w:sz w:val="25"/>
          <w:szCs w:val="25"/>
        </w:rPr>
        <w:t>Performanță</w:t>
      </w:r>
      <w:r w:rsidRPr="00E47660">
        <w:rPr>
          <w:rFonts w:ascii="Times New Roman" w:hAnsi="Times New Roman"/>
          <w:bCs/>
          <w:kern w:val="32"/>
          <w:sz w:val="25"/>
          <w:szCs w:val="25"/>
        </w:rPr>
        <w:t>”) la Contract.</w:t>
      </w:r>
    </w:p>
    <w:p w:rsidR="00B678F0" w:rsidRPr="00E47660" w:rsidRDefault="00B678F0" w:rsidP="000C2271">
      <w:pPr>
        <w:pStyle w:val="ListParagraph"/>
        <w:numPr>
          <w:ilvl w:val="0"/>
          <w:numId w:val="50"/>
        </w:numPr>
        <w:tabs>
          <w:tab w:val="left" w:pos="360"/>
        </w:tabs>
        <w:autoSpaceDE w:val="0"/>
        <w:autoSpaceDN w:val="0"/>
        <w:adjustRightInd w:val="0"/>
        <w:spacing w:after="0" w:line="240" w:lineRule="auto"/>
        <w:ind w:left="284" w:hanging="284"/>
        <w:jc w:val="both"/>
        <w:rPr>
          <w:rFonts w:ascii="Times New Roman" w:hAnsi="Times New Roman"/>
          <w:bCs/>
          <w:kern w:val="32"/>
          <w:sz w:val="25"/>
          <w:szCs w:val="25"/>
        </w:rPr>
      </w:pPr>
      <w:r w:rsidRPr="00E47660">
        <w:rPr>
          <w:rFonts w:ascii="Times New Roman" w:hAnsi="Times New Roman"/>
          <w:bCs/>
          <w:kern w:val="32"/>
          <w:sz w:val="25"/>
          <w:szCs w:val="25"/>
        </w:rPr>
        <w:t>Indicatorii de Performanţă stabilesc, printre altele, condiţiile pe care trebuie să le îndeplinească Serviciul, având printre obiective:</w:t>
      </w:r>
    </w:p>
    <w:p w:rsidR="00B678F0" w:rsidRPr="00E47660" w:rsidRDefault="00B678F0" w:rsidP="009A51EB">
      <w:pPr>
        <w:numPr>
          <w:ilvl w:val="0"/>
          <w:numId w:val="10"/>
        </w:numPr>
        <w:autoSpaceDE w:val="0"/>
        <w:autoSpaceDN w:val="0"/>
        <w:adjustRightInd w:val="0"/>
        <w:spacing w:after="0" w:line="240" w:lineRule="auto"/>
        <w:jc w:val="both"/>
        <w:rPr>
          <w:rFonts w:ascii="Times New Roman" w:hAnsi="Times New Roman"/>
          <w:sz w:val="25"/>
          <w:szCs w:val="25"/>
          <w:lang w:eastAsia="en-GB"/>
        </w:rPr>
      </w:pPr>
      <w:r w:rsidRPr="00E47660">
        <w:rPr>
          <w:rFonts w:ascii="Times New Roman" w:hAnsi="Times New Roman"/>
          <w:sz w:val="25"/>
          <w:szCs w:val="25"/>
          <w:lang w:eastAsia="en-GB"/>
        </w:rPr>
        <w:t>continuitatea Serviciului din punct de vedere cantitativ și calitativ;</w:t>
      </w:r>
    </w:p>
    <w:p w:rsidR="00B678F0" w:rsidRPr="00E47660" w:rsidRDefault="00B678F0" w:rsidP="009A51EB">
      <w:pPr>
        <w:numPr>
          <w:ilvl w:val="0"/>
          <w:numId w:val="10"/>
        </w:numPr>
        <w:autoSpaceDE w:val="0"/>
        <w:autoSpaceDN w:val="0"/>
        <w:adjustRightInd w:val="0"/>
        <w:spacing w:after="0" w:line="240" w:lineRule="auto"/>
        <w:jc w:val="both"/>
        <w:rPr>
          <w:rFonts w:ascii="Times New Roman" w:hAnsi="Times New Roman"/>
          <w:sz w:val="25"/>
          <w:szCs w:val="25"/>
          <w:lang w:eastAsia="en-GB"/>
        </w:rPr>
      </w:pPr>
      <w:r w:rsidRPr="00E47660">
        <w:rPr>
          <w:rFonts w:ascii="Times New Roman" w:hAnsi="Times New Roman"/>
          <w:sz w:val="25"/>
          <w:szCs w:val="25"/>
          <w:lang w:eastAsia="en-GB"/>
        </w:rPr>
        <w:t>adaptarea permanentă la cerințele rezonabile ale Utilizatorilor;</w:t>
      </w:r>
    </w:p>
    <w:p w:rsidR="00B678F0" w:rsidRPr="00E47660" w:rsidRDefault="00B678F0" w:rsidP="009A51EB">
      <w:pPr>
        <w:numPr>
          <w:ilvl w:val="0"/>
          <w:numId w:val="10"/>
        </w:numPr>
        <w:autoSpaceDE w:val="0"/>
        <w:autoSpaceDN w:val="0"/>
        <w:adjustRightInd w:val="0"/>
        <w:spacing w:after="0" w:line="240" w:lineRule="auto"/>
        <w:jc w:val="both"/>
        <w:rPr>
          <w:rFonts w:ascii="Times New Roman" w:hAnsi="Times New Roman"/>
          <w:sz w:val="25"/>
          <w:szCs w:val="25"/>
          <w:lang w:eastAsia="en-GB"/>
        </w:rPr>
      </w:pPr>
      <w:r w:rsidRPr="00E47660">
        <w:rPr>
          <w:rFonts w:ascii="Times New Roman" w:hAnsi="Times New Roman"/>
          <w:sz w:val="25"/>
          <w:szCs w:val="25"/>
          <w:lang w:eastAsia="en-GB"/>
        </w:rPr>
        <w:t>excluderea oricărei discriminări privind accesul la Serviciu;</w:t>
      </w:r>
    </w:p>
    <w:p w:rsidR="00B678F0" w:rsidRPr="00E47660" w:rsidRDefault="00B678F0" w:rsidP="009A51EB">
      <w:pPr>
        <w:numPr>
          <w:ilvl w:val="0"/>
          <w:numId w:val="10"/>
        </w:numPr>
        <w:autoSpaceDE w:val="0"/>
        <w:autoSpaceDN w:val="0"/>
        <w:adjustRightInd w:val="0"/>
        <w:spacing w:after="0" w:line="240" w:lineRule="auto"/>
        <w:jc w:val="both"/>
        <w:rPr>
          <w:rFonts w:ascii="Times New Roman" w:hAnsi="Times New Roman"/>
          <w:sz w:val="25"/>
          <w:szCs w:val="25"/>
          <w:lang w:eastAsia="en-GB"/>
        </w:rPr>
      </w:pPr>
      <w:r w:rsidRPr="00E47660">
        <w:rPr>
          <w:rFonts w:ascii="Times New Roman" w:hAnsi="Times New Roman"/>
          <w:sz w:val="25"/>
          <w:szCs w:val="25"/>
          <w:lang w:eastAsia="en-GB"/>
        </w:rPr>
        <w:t>respectarea reglementărilor specifice din domeniu.</w:t>
      </w:r>
    </w:p>
    <w:p w:rsidR="001973A2" w:rsidRPr="00E47660" w:rsidRDefault="00976CFF" w:rsidP="000C2271">
      <w:pPr>
        <w:pStyle w:val="ListParagraph"/>
        <w:numPr>
          <w:ilvl w:val="0"/>
          <w:numId w:val="50"/>
        </w:numPr>
        <w:tabs>
          <w:tab w:val="left" w:pos="360"/>
        </w:tabs>
        <w:autoSpaceDE w:val="0"/>
        <w:autoSpaceDN w:val="0"/>
        <w:adjustRightInd w:val="0"/>
        <w:spacing w:after="0" w:line="240" w:lineRule="auto"/>
        <w:ind w:left="284" w:hanging="284"/>
        <w:jc w:val="both"/>
        <w:rPr>
          <w:rFonts w:ascii="Times New Roman" w:hAnsi="Times New Roman"/>
          <w:bCs/>
          <w:kern w:val="32"/>
          <w:sz w:val="25"/>
          <w:szCs w:val="25"/>
        </w:rPr>
      </w:pPr>
      <w:bookmarkStart w:id="133" w:name="_Toc11221564"/>
      <w:r w:rsidRPr="00E47660">
        <w:rPr>
          <w:rFonts w:ascii="Times New Roman" w:hAnsi="Times New Roman"/>
          <w:bCs/>
          <w:kern w:val="32"/>
          <w:sz w:val="25"/>
          <w:szCs w:val="25"/>
        </w:rPr>
        <w:t>Indicatorii de Performanță includ, fără însă</w:t>
      </w:r>
      <w:r w:rsidR="001973A2" w:rsidRPr="00E47660">
        <w:rPr>
          <w:rFonts w:ascii="Times New Roman" w:hAnsi="Times New Roman"/>
          <w:bCs/>
          <w:kern w:val="32"/>
          <w:sz w:val="25"/>
          <w:szCs w:val="25"/>
        </w:rPr>
        <w:t xml:space="preserve"> a se limita la acestea, următoarele cerinţe:</w:t>
      </w:r>
    </w:p>
    <w:p w:rsidR="001973A2" w:rsidRPr="00E47660" w:rsidRDefault="00976CFF" w:rsidP="008C5AD0">
      <w:pPr>
        <w:pStyle w:val="Bodytext21"/>
        <w:numPr>
          <w:ilvl w:val="0"/>
          <w:numId w:val="49"/>
        </w:numPr>
        <w:shd w:val="clear" w:color="auto" w:fill="auto"/>
        <w:tabs>
          <w:tab w:val="left" w:pos="778"/>
        </w:tabs>
        <w:spacing w:after="0" w:line="240" w:lineRule="auto"/>
        <w:jc w:val="both"/>
        <w:rPr>
          <w:rFonts w:ascii="Times New Roman" w:hAnsi="Times New Roman" w:cs="Times New Roman"/>
          <w:sz w:val="25"/>
          <w:szCs w:val="25"/>
        </w:rPr>
      </w:pPr>
      <w:r w:rsidRPr="00E47660">
        <w:rPr>
          <w:rStyle w:val="Bodytext2"/>
          <w:rFonts w:ascii="Times New Roman" w:hAnsi="Times New Roman" w:cs="Times New Roman"/>
          <w:color w:val="000000"/>
          <w:sz w:val="25"/>
          <w:szCs w:val="25"/>
          <w:lang w:eastAsia="ro-RO"/>
        </w:rPr>
        <w:t>Eficienț</w:t>
      </w:r>
      <w:r w:rsidR="001973A2" w:rsidRPr="00E47660">
        <w:rPr>
          <w:rStyle w:val="Bodytext2"/>
          <w:rFonts w:ascii="Times New Roman" w:hAnsi="Times New Roman" w:cs="Times New Roman"/>
          <w:color w:val="000000"/>
          <w:sz w:val="25"/>
          <w:szCs w:val="25"/>
          <w:lang w:eastAsia="ro-RO"/>
        </w:rPr>
        <w:t xml:space="preserve">aînîncheiereacontractelor de prestare de servicii de cătreDelegat cu </w:t>
      </w:r>
      <w:r w:rsidRPr="00E47660">
        <w:rPr>
          <w:rStyle w:val="Bodytext2"/>
          <w:rFonts w:ascii="Times New Roman" w:hAnsi="Times New Roman" w:cs="Times New Roman"/>
          <w:color w:val="000000"/>
          <w:sz w:val="25"/>
          <w:szCs w:val="25"/>
          <w:lang w:eastAsia="ro-RO"/>
        </w:rPr>
        <w:t>Utilizatorii</w:t>
      </w:r>
      <w:r w:rsidR="00A62B2F">
        <w:rPr>
          <w:rStyle w:val="Bodytext2"/>
          <w:rFonts w:ascii="Times New Roman" w:hAnsi="Times New Roman" w:cs="Times New Roman"/>
          <w:color w:val="000000"/>
          <w:sz w:val="25"/>
          <w:szCs w:val="25"/>
          <w:lang w:eastAsia="ro-RO"/>
        </w:rPr>
        <w:t>Non- Casnici</w:t>
      </w:r>
      <w:r w:rsidRPr="00E47660">
        <w:rPr>
          <w:rStyle w:val="Bodytext2"/>
          <w:rFonts w:ascii="Times New Roman" w:hAnsi="Times New Roman" w:cs="Times New Roman"/>
          <w:color w:val="000000"/>
          <w:sz w:val="25"/>
          <w:szCs w:val="25"/>
          <w:lang w:eastAsia="ro-RO"/>
        </w:rPr>
        <w:t>din aria delegării</w:t>
      </w:r>
      <w:r w:rsidR="00C969F2" w:rsidRPr="00E47660">
        <w:rPr>
          <w:rStyle w:val="Bodytext2"/>
          <w:rFonts w:ascii="Times New Roman" w:hAnsi="Times New Roman" w:cs="Times New Roman"/>
          <w:color w:val="000000"/>
          <w:sz w:val="25"/>
          <w:szCs w:val="25"/>
          <w:lang w:eastAsia="ro-RO"/>
        </w:rPr>
        <w:t>;</w:t>
      </w:r>
    </w:p>
    <w:p w:rsidR="001973A2" w:rsidRPr="00E47660" w:rsidRDefault="00976CFF" w:rsidP="008C5AD0">
      <w:pPr>
        <w:pStyle w:val="Bodytext21"/>
        <w:numPr>
          <w:ilvl w:val="0"/>
          <w:numId w:val="49"/>
        </w:numPr>
        <w:shd w:val="clear" w:color="auto" w:fill="auto"/>
        <w:tabs>
          <w:tab w:val="left" w:pos="778"/>
        </w:tabs>
        <w:spacing w:after="0" w:line="240" w:lineRule="auto"/>
        <w:jc w:val="both"/>
        <w:rPr>
          <w:rFonts w:ascii="Times New Roman" w:hAnsi="Times New Roman" w:cs="Times New Roman"/>
          <w:sz w:val="25"/>
          <w:szCs w:val="25"/>
        </w:rPr>
      </w:pPr>
      <w:r w:rsidRPr="00E47660">
        <w:rPr>
          <w:rStyle w:val="Bodytext2"/>
          <w:rFonts w:ascii="Times New Roman" w:hAnsi="Times New Roman" w:cs="Times New Roman"/>
          <w:color w:val="000000"/>
          <w:sz w:val="25"/>
          <w:szCs w:val="25"/>
          <w:lang w:eastAsia="ro-RO"/>
        </w:rPr>
        <w:t>Eficienț</w:t>
      </w:r>
      <w:r w:rsidR="001973A2" w:rsidRPr="00E47660">
        <w:rPr>
          <w:rStyle w:val="Bodytext2"/>
          <w:rFonts w:ascii="Times New Roman" w:hAnsi="Times New Roman" w:cs="Times New Roman"/>
          <w:color w:val="000000"/>
          <w:sz w:val="25"/>
          <w:szCs w:val="25"/>
          <w:lang w:eastAsia="ro-RO"/>
        </w:rPr>
        <w:t>aînîmbunătă</w:t>
      </w:r>
      <w:r w:rsidR="00C969F2" w:rsidRPr="00E47660">
        <w:rPr>
          <w:rStyle w:val="Bodytext2"/>
          <w:rFonts w:ascii="Times New Roman" w:hAnsi="Times New Roman" w:cs="Times New Roman"/>
          <w:color w:val="000000"/>
          <w:sz w:val="25"/>
          <w:szCs w:val="25"/>
          <w:lang w:eastAsia="ro-RO"/>
        </w:rPr>
        <w:t>ţireaparametrilor de calitateî</w:t>
      </w:r>
      <w:r w:rsidR="001973A2" w:rsidRPr="00E47660">
        <w:rPr>
          <w:rStyle w:val="Bodytext2"/>
          <w:rFonts w:ascii="Times New Roman" w:hAnsi="Times New Roman" w:cs="Times New Roman"/>
          <w:color w:val="000000"/>
          <w:sz w:val="25"/>
          <w:szCs w:val="25"/>
          <w:lang w:eastAsia="ro-RO"/>
        </w:rPr>
        <w:t xml:space="preserve">ncontractele de prestare de serviciiîncheiate de Delegat cu </w:t>
      </w:r>
      <w:r w:rsidR="00A62B2F">
        <w:rPr>
          <w:rStyle w:val="Bodytext2"/>
          <w:rFonts w:ascii="Times New Roman" w:hAnsi="Times New Roman" w:cs="Times New Roman"/>
          <w:color w:val="000000"/>
          <w:sz w:val="25"/>
          <w:szCs w:val="25"/>
          <w:lang w:eastAsia="ro-RO"/>
        </w:rPr>
        <w:t>Delegatarul</w:t>
      </w:r>
      <w:r w:rsidR="001973A2" w:rsidRPr="00E47660">
        <w:rPr>
          <w:rStyle w:val="Bodytext2"/>
          <w:rFonts w:ascii="Times New Roman" w:hAnsi="Times New Roman" w:cs="Times New Roman"/>
          <w:color w:val="000000"/>
          <w:sz w:val="25"/>
          <w:szCs w:val="25"/>
          <w:lang w:eastAsia="ro-RO"/>
        </w:rPr>
        <w:t>;</w:t>
      </w:r>
    </w:p>
    <w:p w:rsidR="001973A2" w:rsidRPr="00E47660" w:rsidRDefault="001973A2" w:rsidP="008C5AD0">
      <w:pPr>
        <w:pStyle w:val="Bodytext21"/>
        <w:numPr>
          <w:ilvl w:val="0"/>
          <w:numId w:val="49"/>
        </w:numPr>
        <w:shd w:val="clear" w:color="auto" w:fill="auto"/>
        <w:tabs>
          <w:tab w:val="left" w:pos="778"/>
        </w:tabs>
        <w:spacing w:after="0" w:line="240" w:lineRule="auto"/>
        <w:jc w:val="both"/>
        <w:rPr>
          <w:rFonts w:ascii="Times New Roman" w:hAnsi="Times New Roman" w:cs="Times New Roman"/>
          <w:sz w:val="25"/>
          <w:szCs w:val="25"/>
        </w:rPr>
      </w:pPr>
      <w:r w:rsidRPr="00E47660">
        <w:rPr>
          <w:rStyle w:val="Bodytext2"/>
          <w:rFonts w:ascii="Times New Roman" w:hAnsi="Times New Roman" w:cs="Times New Roman"/>
          <w:color w:val="000000"/>
          <w:sz w:val="25"/>
          <w:szCs w:val="25"/>
          <w:lang w:eastAsia="ro-RO"/>
        </w:rPr>
        <w:t>ReactivitateaDelegatului la cererileUtilizatorilorpentrucontainere</w:t>
      </w:r>
      <w:r w:rsidR="00C969F2" w:rsidRPr="00E47660">
        <w:rPr>
          <w:rStyle w:val="Bodytext2"/>
          <w:rFonts w:ascii="Times New Roman" w:hAnsi="Times New Roman" w:cs="Times New Roman"/>
          <w:color w:val="000000"/>
          <w:sz w:val="25"/>
          <w:szCs w:val="25"/>
          <w:lang w:eastAsia="ro-RO"/>
        </w:rPr>
        <w:t>ș</w:t>
      </w:r>
      <w:r w:rsidRPr="00E47660">
        <w:rPr>
          <w:rStyle w:val="Bodytext2"/>
          <w:rFonts w:ascii="Times New Roman" w:hAnsi="Times New Roman" w:cs="Times New Roman"/>
          <w:color w:val="000000"/>
          <w:sz w:val="25"/>
          <w:szCs w:val="25"/>
          <w:lang w:eastAsia="ro-RO"/>
        </w:rPr>
        <w:t>irecipiente de Deşeuripentrucolectare;</w:t>
      </w:r>
    </w:p>
    <w:p w:rsidR="001973A2" w:rsidRPr="00E47660" w:rsidRDefault="001973A2" w:rsidP="008C5AD0">
      <w:pPr>
        <w:pStyle w:val="Bodytext21"/>
        <w:numPr>
          <w:ilvl w:val="0"/>
          <w:numId w:val="49"/>
        </w:numPr>
        <w:shd w:val="clear" w:color="auto" w:fill="auto"/>
        <w:tabs>
          <w:tab w:val="left" w:pos="778"/>
        </w:tabs>
        <w:spacing w:after="0" w:line="240" w:lineRule="auto"/>
        <w:jc w:val="both"/>
        <w:rPr>
          <w:rFonts w:ascii="Times New Roman" w:hAnsi="Times New Roman" w:cs="Times New Roman"/>
          <w:sz w:val="25"/>
          <w:szCs w:val="25"/>
        </w:rPr>
      </w:pPr>
      <w:r w:rsidRPr="00E47660">
        <w:rPr>
          <w:rStyle w:val="Bodytext2"/>
          <w:rFonts w:ascii="Times New Roman" w:hAnsi="Times New Roman" w:cs="Times New Roman"/>
          <w:color w:val="000000"/>
          <w:sz w:val="25"/>
          <w:szCs w:val="25"/>
          <w:lang w:eastAsia="ro-RO"/>
        </w:rPr>
        <w:t>ReactivitateaDelegatului la plângerileUtilizatorilor;</w:t>
      </w:r>
    </w:p>
    <w:p w:rsidR="001973A2" w:rsidRPr="00E47660" w:rsidRDefault="001973A2" w:rsidP="008C5AD0">
      <w:pPr>
        <w:pStyle w:val="Bodytext21"/>
        <w:numPr>
          <w:ilvl w:val="0"/>
          <w:numId w:val="49"/>
        </w:numPr>
        <w:shd w:val="clear" w:color="auto" w:fill="auto"/>
        <w:tabs>
          <w:tab w:val="left" w:pos="778"/>
        </w:tabs>
        <w:spacing w:after="0" w:line="240" w:lineRule="auto"/>
        <w:jc w:val="both"/>
        <w:rPr>
          <w:rFonts w:ascii="Times New Roman" w:hAnsi="Times New Roman" w:cs="Times New Roman"/>
          <w:sz w:val="25"/>
          <w:szCs w:val="25"/>
        </w:rPr>
      </w:pPr>
      <w:r w:rsidRPr="00E47660">
        <w:rPr>
          <w:rStyle w:val="Bodytext2"/>
          <w:rFonts w:ascii="Times New Roman" w:hAnsi="Times New Roman" w:cs="Times New Roman"/>
          <w:color w:val="000000"/>
          <w:sz w:val="25"/>
          <w:szCs w:val="25"/>
          <w:lang w:eastAsia="ro-RO"/>
        </w:rPr>
        <w:t>Respectarea de cătreDelegat a obligaţiei de a furnizainformaţiiprivindServiciul;</w:t>
      </w:r>
    </w:p>
    <w:p w:rsidR="001973A2" w:rsidRPr="00E47660" w:rsidRDefault="001973A2" w:rsidP="008C5AD0">
      <w:pPr>
        <w:pStyle w:val="Bodytext21"/>
        <w:numPr>
          <w:ilvl w:val="0"/>
          <w:numId w:val="49"/>
        </w:numPr>
        <w:shd w:val="clear" w:color="auto" w:fill="auto"/>
        <w:tabs>
          <w:tab w:val="left" w:pos="778"/>
        </w:tabs>
        <w:spacing w:after="0" w:line="240" w:lineRule="auto"/>
        <w:jc w:val="both"/>
        <w:rPr>
          <w:rFonts w:ascii="Times New Roman" w:hAnsi="Times New Roman" w:cs="Times New Roman"/>
          <w:sz w:val="25"/>
          <w:szCs w:val="25"/>
        </w:rPr>
      </w:pPr>
      <w:r w:rsidRPr="00E47660">
        <w:rPr>
          <w:rStyle w:val="Bodytext2"/>
          <w:rFonts w:ascii="Times New Roman" w:hAnsi="Times New Roman" w:cs="Times New Roman"/>
          <w:color w:val="000000"/>
          <w:sz w:val="25"/>
          <w:szCs w:val="25"/>
          <w:lang w:eastAsia="ro-RO"/>
        </w:rPr>
        <w:t>Gradul de acoperire al furniz</w:t>
      </w:r>
      <w:r w:rsidR="00C969F2" w:rsidRPr="00E47660">
        <w:rPr>
          <w:rStyle w:val="Bodytext2"/>
          <w:rFonts w:ascii="Times New Roman" w:hAnsi="Times New Roman" w:cs="Times New Roman"/>
          <w:color w:val="000000"/>
          <w:sz w:val="25"/>
          <w:szCs w:val="25"/>
          <w:lang w:eastAsia="ro-RO"/>
        </w:rPr>
        <w:t>ă</w:t>
      </w:r>
      <w:r w:rsidRPr="00E47660">
        <w:rPr>
          <w:rStyle w:val="Bodytext2"/>
          <w:rFonts w:ascii="Times New Roman" w:hAnsi="Times New Roman" w:cs="Times New Roman"/>
          <w:color w:val="000000"/>
          <w:sz w:val="25"/>
          <w:szCs w:val="25"/>
          <w:lang w:eastAsia="ro-RO"/>
        </w:rPr>
        <w:t>rii/p</w:t>
      </w:r>
      <w:r w:rsidR="00C969F2" w:rsidRPr="00E47660">
        <w:rPr>
          <w:rStyle w:val="Bodytext2"/>
          <w:rFonts w:ascii="Times New Roman" w:hAnsi="Times New Roman" w:cs="Times New Roman"/>
          <w:color w:val="000000"/>
          <w:sz w:val="25"/>
          <w:szCs w:val="25"/>
          <w:lang w:eastAsia="ro-RO"/>
        </w:rPr>
        <w:t>restă</w:t>
      </w:r>
      <w:r w:rsidRPr="00E47660">
        <w:rPr>
          <w:rStyle w:val="Bodytext2"/>
          <w:rFonts w:ascii="Times New Roman" w:hAnsi="Times New Roman" w:cs="Times New Roman"/>
          <w:color w:val="000000"/>
          <w:sz w:val="25"/>
          <w:szCs w:val="25"/>
          <w:lang w:eastAsia="ro-RO"/>
        </w:rPr>
        <w:t>riiServiciului, raportat la Aria Delegării;</w:t>
      </w:r>
    </w:p>
    <w:p w:rsidR="001973A2" w:rsidRPr="00E47660" w:rsidRDefault="001973A2" w:rsidP="008C5AD0">
      <w:pPr>
        <w:pStyle w:val="Bodytext21"/>
        <w:numPr>
          <w:ilvl w:val="0"/>
          <w:numId w:val="49"/>
        </w:numPr>
        <w:shd w:val="clear" w:color="auto" w:fill="auto"/>
        <w:tabs>
          <w:tab w:val="left" w:pos="778"/>
        </w:tabs>
        <w:spacing w:after="0" w:line="240" w:lineRule="auto"/>
        <w:jc w:val="both"/>
        <w:rPr>
          <w:rFonts w:ascii="Times New Roman" w:hAnsi="Times New Roman" w:cs="Times New Roman"/>
          <w:sz w:val="25"/>
          <w:szCs w:val="25"/>
        </w:rPr>
      </w:pPr>
      <w:r w:rsidRPr="00E47660">
        <w:rPr>
          <w:rStyle w:val="Bodytext2"/>
          <w:rFonts w:ascii="Times New Roman" w:hAnsi="Times New Roman" w:cs="Times New Roman"/>
          <w:color w:val="000000"/>
          <w:sz w:val="25"/>
          <w:szCs w:val="25"/>
          <w:lang w:eastAsia="ro-RO"/>
        </w:rPr>
        <w:t>Cantitatea de DeşeuriMunicipalecolectateseparat, pe tipuri de deşeuri.</w:t>
      </w:r>
    </w:p>
    <w:p w:rsidR="00B678F0" w:rsidRPr="00E47660" w:rsidRDefault="00B678F0" w:rsidP="009A51EB">
      <w:pPr>
        <w:spacing w:after="0" w:line="240" w:lineRule="auto"/>
        <w:rPr>
          <w:rFonts w:ascii="Times New Roman" w:hAnsi="Times New Roman"/>
          <w:i/>
          <w:sz w:val="25"/>
          <w:szCs w:val="25"/>
          <w:lang w:eastAsia="ro-RO"/>
        </w:rPr>
      </w:pPr>
    </w:p>
    <w:p w:rsidR="00B678F0" w:rsidRPr="00E47660" w:rsidRDefault="00B678F0" w:rsidP="009A51EB">
      <w:pPr>
        <w:pStyle w:val="Heading2"/>
        <w:numPr>
          <w:ilvl w:val="0"/>
          <w:numId w:val="39"/>
        </w:numPr>
        <w:spacing w:before="0" w:after="0" w:line="240" w:lineRule="auto"/>
        <w:rPr>
          <w:rFonts w:ascii="Times New Roman" w:hAnsi="Times New Roman"/>
          <w:i w:val="0"/>
          <w:sz w:val="25"/>
          <w:szCs w:val="25"/>
          <w:lang w:val="ro-RO" w:eastAsia="ro-RO"/>
        </w:rPr>
      </w:pPr>
      <w:r w:rsidRPr="00E47660">
        <w:rPr>
          <w:rFonts w:ascii="Times New Roman" w:hAnsi="Times New Roman"/>
          <w:i w:val="0"/>
          <w:sz w:val="25"/>
          <w:szCs w:val="25"/>
          <w:lang w:val="ro-RO" w:eastAsia="ro-RO"/>
        </w:rPr>
        <w:t>MONITORIZAREA CONTRACTULUI</w:t>
      </w:r>
      <w:bookmarkEnd w:id="133"/>
    </w:p>
    <w:p w:rsidR="006654CE" w:rsidRPr="00E47660" w:rsidRDefault="006654CE" w:rsidP="00B9014F">
      <w:pPr>
        <w:pStyle w:val="ListParagraph"/>
        <w:numPr>
          <w:ilvl w:val="0"/>
          <w:numId w:val="45"/>
        </w:numPr>
        <w:tabs>
          <w:tab w:val="left" w:pos="450"/>
        </w:tabs>
        <w:autoSpaceDE w:val="0"/>
        <w:autoSpaceDN w:val="0"/>
        <w:adjustRightInd w:val="0"/>
        <w:spacing w:after="0" w:line="240" w:lineRule="auto"/>
        <w:ind w:left="284" w:hanging="284"/>
        <w:jc w:val="both"/>
        <w:rPr>
          <w:rFonts w:ascii="Times New Roman" w:hAnsi="Times New Roman"/>
          <w:sz w:val="25"/>
          <w:szCs w:val="25"/>
          <w:lang w:eastAsia="en-GB"/>
        </w:rPr>
      </w:pPr>
      <w:r w:rsidRPr="00E47660">
        <w:rPr>
          <w:rFonts w:ascii="Times New Roman" w:hAnsi="Times New Roman"/>
          <w:sz w:val="25"/>
          <w:szCs w:val="25"/>
          <w:lang w:eastAsia="en-GB"/>
        </w:rPr>
        <w:t xml:space="preserve">Respectarea şi îndeplinirea de către Delegat a Indicatorilor de Performanţă şi în general a tuturor obligaţiilor stabilite prin prezentul Contract vor fi monitorizate de către Delegatarconform termenilor şi condiţiilor stipulate de prezentul articol. </w:t>
      </w:r>
    </w:p>
    <w:p w:rsidR="006654CE" w:rsidRPr="00E47660" w:rsidRDefault="00416905" w:rsidP="00B9014F">
      <w:pPr>
        <w:pStyle w:val="ListParagraph"/>
        <w:numPr>
          <w:ilvl w:val="0"/>
          <w:numId w:val="45"/>
        </w:numPr>
        <w:tabs>
          <w:tab w:val="left" w:pos="450"/>
        </w:tabs>
        <w:autoSpaceDE w:val="0"/>
        <w:autoSpaceDN w:val="0"/>
        <w:adjustRightInd w:val="0"/>
        <w:spacing w:after="0" w:line="240" w:lineRule="auto"/>
        <w:ind w:left="284" w:hanging="284"/>
        <w:jc w:val="both"/>
        <w:rPr>
          <w:rFonts w:ascii="Times New Roman" w:hAnsi="Times New Roman"/>
          <w:sz w:val="25"/>
          <w:szCs w:val="25"/>
          <w:lang w:eastAsia="en-GB"/>
        </w:rPr>
      </w:pPr>
      <w:r w:rsidRPr="00E47660">
        <w:rPr>
          <w:rFonts w:ascii="Times New Roman" w:hAnsi="Times New Roman"/>
          <w:sz w:val="25"/>
          <w:szCs w:val="25"/>
          <w:lang w:eastAsia="en-GB"/>
        </w:rPr>
        <w:t>Operatorul va monitoriza activitatea sa ș</w:t>
      </w:r>
      <w:r w:rsidR="006654CE" w:rsidRPr="00E47660">
        <w:rPr>
          <w:rFonts w:ascii="Times New Roman" w:hAnsi="Times New Roman"/>
          <w:sz w:val="25"/>
          <w:szCs w:val="25"/>
          <w:lang w:eastAsia="en-GB"/>
        </w:rPr>
        <w:t xml:space="preserve">i furniza rapoarte referitoare la prestarea serviciului </w:t>
      </w:r>
      <w:r w:rsidRPr="00E47660">
        <w:rPr>
          <w:rFonts w:ascii="Times New Roman" w:hAnsi="Times New Roman"/>
          <w:sz w:val="25"/>
          <w:szCs w:val="25"/>
          <w:lang w:eastAsia="en-GB"/>
        </w:rPr>
        <w:t>î</w:t>
      </w:r>
      <w:r w:rsidR="006654CE" w:rsidRPr="00E47660">
        <w:rPr>
          <w:rFonts w:ascii="Times New Roman" w:hAnsi="Times New Roman"/>
          <w:sz w:val="25"/>
          <w:szCs w:val="25"/>
          <w:lang w:eastAsia="en-GB"/>
        </w:rPr>
        <w:t xml:space="preserve">n conformitate cu prevederile contractuale </w:t>
      </w:r>
      <w:r w:rsidRPr="00E47660">
        <w:rPr>
          <w:rFonts w:ascii="Times New Roman" w:hAnsi="Times New Roman"/>
          <w:sz w:val="25"/>
          <w:szCs w:val="25"/>
          <w:lang w:eastAsia="en-GB"/>
        </w:rPr>
        <w:t>ș</w:t>
      </w:r>
      <w:r w:rsidR="006654CE" w:rsidRPr="00E47660">
        <w:rPr>
          <w:rFonts w:ascii="Times New Roman" w:hAnsi="Times New Roman"/>
          <w:sz w:val="25"/>
          <w:szCs w:val="25"/>
          <w:lang w:eastAsia="en-GB"/>
        </w:rPr>
        <w:t>i ale caietului de sarcini</w:t>
      </w:r>
      <w:r w:rsidRPr="00E47660">
        <w:rPr>
          <w:rFonts w:ascii="Times New Roman" w:hAnsi="Times New Roman"/>
          <w:sz w:val="25"/>
          <w:szCs w:val="25"/>
          <w:lang w:eastAsia="en-GB"/>
        </w:rPr>
        <w:t>.</w:t>
      </w:r>
    </w:p>
    <w:p w:rsidR="006654CE" w:rsidRPr="00E47660" w:rsidRDefault="00416905" w:rsidP="00B9014F">
      <w:pPr>
        <w:pStyle w:val="ListParagraph"/>
        <w:numPr>
          <w:ilvl w:val="0"/>
          <w:numId w:val="45"/>
        </w:numPr>
        <w:tabs>
          <w:tab w:val="left" w:pos="450"/>
        </w:tabs>
        <w:autoSpaceDE w:val="0"/>
        <w:autoSpaceDN w:val="0"/>
        <w:adjustRightInd w:val="0"/>
        <w:spacing w:after="0" w:line="240" w:lineRule="auto"/>
        <w:ind w:left="284" w:hanging="284"/>
        <w:jc w:val="both"/>
        <w:rPr>
          <w:rFonts w:ascii="Times New Roman" w:hAnsi="Times New Roman"/>
          <w:sz w:val="25"/>
          <w:szCs w:val="25"/>
          <w:lang w:eastAsia="en-GB"/>
        </w:rPr>
      </w:pPr>
      <w:r w:rsidRPr="00E47660">
        <w:rPr>
          <w:rFonts w:ascii="Times New Roman" w:hAnsi="Times New Roman"/>
          <w:sz w:val="25"/>
          <w:szCs w:val="25"/>
          <w:lang w:eastAsia="en-GB"/>
        </w:rPr>
        <w:t>Delegatarul are dreptul să</w:t>
      </w:r>
      <w:r w:rsidR="006654CE" w:rsidRPr="00E47660">
        <w:rPr>
          <w:rFonts w:ascii="Times New Roman" w:hAnsi="Times New Roman"/>
          <w:sz w:val="25"/>
          <w:szCs w:val="25"/>
          <w:lang w:eastAsia="en-GB"/>
        </w:rPr>
        <w:t xml:space="preserve"> verifice </w:t>
      </w:r>
      <w:r w:rsidRPr="00E47660">
        <w:rPr>
          <w:rFonts w:ascii="Times New Roman" w:hAnsi="Times New Roman"/>
          <w:sz w:val="25"/>
          <w:szCs w:val="25"/>
          <w:lang w:eastAsia="en-GB"/>
        </w:rPr>
        <w:t>și să</w:t>
      </w:r>
      <w:r w:rsidR="006654CE" w:rsidRPr="00E47660">
        <w:rPr>
          <w:rFonts w:ascii="Times New Roman" w:hAnsi="Times New Roman"/>
          <w:sz w:val="25"/>
          <w:szCs w:val="25"/>
          <w:lang w:eastAsia="en-GB"/>
        </w:rPr>
        <w:t xml:space="preserve"> monitorizeze prestarea serviciilor</w:t>
      </w:r>
      <w:r w:rsidRPr="00E47660">
        <w:rPr>
          <w:rFonts w:ascii="Times New Roman" w:hAnsi="Times New Roman"/>
          <w:sz w:val="25"/>
          <w:szCs w:val="25"/>
          <w:lang w:eastAsia="en-GB"/>
        </w:rPr>
        <w:t>.</w:t>
      </w:r>
    </w:p>
    <w:p w:rsidR="006654CE" w:rsidRPr="00E47660" w:rsidRDefault="006654CE" w:rsidP="00B9014F">
      <w:pPr>
        <w:pStyle w:val="ListParagraph"/>
        <w:numPr>
          <w:ilvl w:val="0"/>
          <w:numId w:val="45"/>
        </w:numPr>
        <w:tabs>
          <w:tab w:val="left" w:pos="450"/>
        </w:tabs>
        <w:autoSpaceDE w:val="0"/>
        <w:autoSpaceDN w:val="0"/>
        <w:adjustRightInd w:val="0"/>
        <w:spacing w:after="0" w:line="240" w:lineRule="auto"/>
        <w:ind w:left="284" w:hanging="284"/>
        <w:jc w:val="both"/>
        <w:rPr>
          <w:rFonts w:ascii="Times New Roman" w:hAnsi="Times New Roman"/>
          <w:sz w:val="25"/>
          <w:szCs w:val="25"/>
          <w:lang w:eastAsia="en-GB"/>
        </w:rPr>
      </w:pPr>
      <w:r w:rsidRPr="00E47660">
        <w:rPr>
          <w:rFonts w:ascii="Times New Roman" w:hAnsi="Times New Roman"/>
          <w:sz w:val="25"/>
          <w:szCs w:val="25"/>
          <w:lang w:eastAsia="en-GB"/>
        </w:rPr>
        <w:t xml:space="preserve">Delegatarul </w:t>
      </w:r>
      <w:r w:rsidR="00150CDF" w:rsidRPr="00E47660">
        <w:rPr>
          <w:rFonts w:ascii="Times New Roman" w:hAnsi="Times New Roman"/>
          <w:sz w:val="25"/>
          <w:szCs w:val="25"/>
          <w:lang w:eastAsia="en-GB"/>
        </w:rPr>
        <w:t>are dreptul</w:t>
      </w:r>
      <w:r w:rsidRPr="00E47660">
        <w:rPr>
          <w:rFonts w:ascii="Times New Roman" w:hAnsi="Times New Roman"/>
          <w:sz w:val="25"/>
          <w:szCs w:val="25"/>
          <w:lang w:eastAsia="en-GB"/>
        </w:rPr>
        <w:t xml:space="preserve"> de a verifica respectarea Indicatorilor de Performanță sau de a efectua o inspecţie pentru verificarea îndeplinirii obligaţiilor contractuale şi va stabili data cea mai bună pentru efectuarea verificărilor. Aceasta nu va fi totuşi înțeleasă însă ca o limitare a drepturilor și capacității Delegatarului de a-și aduce la îndeplinire îndatoririle și în particular dreptul său de a efectua, din când în când, inspecții aleatorii și/sau inopinate privind orice aspecte legate de Serviciu. </w:t>
      </w:r>
    </w:p>
    <w:p w:rsidR="006654CE" w:rsidRPr="00E47660" w:rsidRDefault="006654CE" w:rsidP="00B9014F">
      <w:pPr>
        <w:pStyle w:val="ListParagraph"/>
        <w:numPr>
          <w:ilvl w:val="0"/>
          <w:numId w:val="45"/>
        </w:numPr>
        <w:tabs>
          <w:tab w:val="left" w:pos="450"/>
        </w:tabs>
        <w:autoSpaceDE w:val="0"/>
        <w:autoSpaceDN w:val="0"/>
        <w:adjustRightInd w:val="0"/>
        <w:spacing w:after="0" w:line="240" w:lineRule="auto"/>
        <w:ind w:left="284" w:hanging="284"/>
        <w:jc w:val="both"/>
        <w:rPr>
          <w:rFonts w:ascii="Times New Roman" w:hAnsi="Times New Roman"/>
          <w:sz w:val="25"/>
          <w:szCs w:val="25"/>
          <w:lang w:eastAsia="en-GB"/>
        </w:rPr>
      </w:pPr>
      <w:r w:rsidRPr="00E47660">
        <w:rPr>
          <w:rFonts w:ascii="Times New Roman" w:hAnsi="Times New Roman"/>
          <w:sz w:val="25"/>
          <w:szCs w:val="25"/>
          <w:lang w:eastAsia="en-GB"/>
        </w:rPr>
        <w:t>Delegatul va furniza, la solicitarea</w:t>
      </w:r>
      <w:r w:rsidR="00EB7B4D" w:rsidRPr="00E47660">
        <w:rPr>
          <w:rFonts w:ascii="Times New Roman" w:hAnsi="Times New Roman"/>
          <w:sz w:val="25"/>
          <w:szCs w:val="25"/>
          <w:lang w:eastAsia="en-GB"/>
        </w:rPr>
        <w:t xml:space="preserve"> Delegatarului</w:t>
      </w:r>
      <w:r w:rsidRPr="00E47660">
        <w:rPr>
          <w:rFonts w:ascii="Times New Roman" w:hAnsi="Times New Roman"/>
          <w:sz w:val="25"/>
          <w:szCs w:val="25"/>
          <w:lang w:eastAsia="en-GB"/>
        </w:rPr>
        <w:t>, informatii detaliate asupra derul</w:t>
      </w:r>
      <w:r w:rsidR="007B527B" w:rsidRPr="00E47660">
        <w:rPr>
          <w:rFonts w:ascii="Times New Roman" w:hAnsi="Times New Roman"/>
          <w:sz w:val="25"/>
          <w:szCs w:val="25"/>
          <w:lang w:eastAsia="en-GB"/>
        </w:rPr>
        <w:t>ării serviciului atâ</w:t>
      </w:r>
      <w:r w:rsidRPr="00E47660">
        <w:rPr>
          <w:rFonts w:ascii="Times New Roman" w:hAnsi="Times New Roman"/>
          <w:sz w:val="25"/>
          <w:szCs w:val="25"/>
          <w:lang w:eastAsia="en-GB"/>
        </w:rPr>
        <w:t xml:space="preserve">t </w:t>
      </w:r>
      <w:r w:rsidR="007B527B" w:rsidRPr="00E47660">
        <w:rPr>
          <w:rFonts w:ascii="Times New Roman" w:hAnsi="Times New Roman"/>
          <w:sz w:val="25"/>
          <w:szCs w:val="25"/>
          <w:lang w:eastAsia="en-GB"/>
        </w:rPr>
        <w:t>în forma scrisă cât ș</w:t>
      </w:r>
      <w:r w:rsidRPr="00E47660">
        <w:rPr>
          <w:rFonts w:ascii="Times New Roman" w:hAnsi="Times New Roman"/>
          <w:sz w:val="25"/>
          <w:szCs w:val="25"/>
          <w:lang w:eastAsia="en-GB"/>
        </w:rPr>
        <w:t>i pe suport electronic, ori de c</w:t>
      </w:r>
      <w:r w:rsidR="007B527B" w:rsidRPr="00E47660">
        <w:rPr>
          <w:rFonts w:ascii="Times New Roman" w:hAnsi="Times New Roman"/>
          <w:sz w:val="25"/>
          <w:szCs w:val="25"/>
          <w:lang w:eastAsia="en-GB"/>
        </w:rPr>
        <w:t>â</w:t>
      </w:r>
      <w:r w:rsidRPr="00E47660">
        <w:rPr>
          <w:rFonts w:ascii="Times New Roman" w:hAnsi="Times New Roman"/>
          <w:sz w:val="25"/>
          <w:szCs w:val="25"/>
          <w:lang w:eastAsia="en-GB"/>
        </w:rPr>
        <w:t xml:space="preserve">te </w:t>
      </w:r>
      <w:r w:rsidR="007B527B" w:rsidRPr="00E47660">
        <w:rPr>
          <w:rFonts w:ascii="Times New Roman" w:hAnsi="Times New Roman"/>
          <w:sz w:val="25"/>
          <w:szCs w:val="25"/>
          <w:lang w:eastAsia="en-GB"/>
        </w:rPr>
        <w:t>Delegatarul</w:t>
      </w:r>
      <w:r w:rsidRPr="00E47660">
        <w:rPr>
          <w:rFonts w:ascii="Times New Roman" w:hAnsi="Times New Roman"/>
          <w:sz w:val="25"/>
          <w:szCs w:val="25"/>
          <w:lang w:eastAsia="en-GB"/>
        </w:rPr>
        <w:t xml:space="preserve"> va solicita asem</w:t>
      </w:r>
      <w:r w:rsidR="00380AE7">
        <w:rPr>
          <w:rFonts w:ascii="Times New Roman" w:hAnsi="Times New Roman"/>
          <w:sz w:val="25"/>
          <w:szCs w:val="25"/>
          <w:lang w:eastAsia="en-GB"/>
        </w:rPr>
        <w:t>e</w:t>
      </w:r>
      <w:r w:rsidRPr="00E47660">
        <w:rPr>
          <w:rFonts w:ascii="Times New Roman" w:hAnsi="Times New Roman"/>
          <w:sz w:val="25"/>
          <w:szCs w:val="25"/>
          <w:lang w:eastAsia="en-GB"/>
        </w:rPr>
        <w:t>nea informa</w:t>
      </w:r>
      <w:r w:rsidR="007B527B" w:rsidRPr="00E47660">
        <w:rPr>
          <w:rFonts w:ascii="Times New Roman" w:hAnsi="Times New Roman"/>
          <w:sz w:val="25"/>
          <w:szCs w:val="25"/>
          <w:lang w:eastAsia="en-GB"/>
        </w:rPr>
        <w:t>ț</w:t>
      </w:r>
      <w:r w:rsidRPr="00E47660">
        <w:rPr>
          <w:rFonts w:ascii="Times New Roman" w:hAnsi="Times New Roman"/>
          <w:sz w:val="25"/>
          <w:szCs w:val="25"/>
          <w:lang w:eastAsia="en-GB"/>
        </w:rPr>
        <w:t xml:space="preserve">ii </w:t>
      </w:r>
      <w:r w:rsidR="007B527B" w:rsidRPr="00E47660">
        <w:rPr>
          <w:rFonts w:ascii="Times New Roman" w:hAnsi="Times New Roman"/>
          <w:sz w:val="25"/>
          <w:szCs w:val="25"/>
          <w:lang w:eastAsia="en-GB"/>
        </w:rPr>
        <w:t>în scopul monitorizării și s</w:t>
      </w:r>
      <w:r w:rsidRPr="00E47660">
        <w:rPr>
          <w:rFonts w:ascii="Times New Roman" w:hAnsi="Times New Roman"/>
          <w:sz w:val="25"/>
          <w:szCs w:val="25"/>
          <w:lang w:eastAsia="en-GB"/>
        </w:rPr>
        <w:t>upravegherii serv</w:t>
      </w:r>
      <w:r w:rsidR="006A4D8B" w:rsidRPr="00E47660">
        <w:rPr>
          <w:rFonts w:ascii="Times New Roman" w:hAnsi="Times New Roman"/>
          <w:sz w:val="25"/>
          <w:szCs w:val="25"/>
          <w:lang w:eastAsia="en-GB"/>
        </w:rPr>
        <w:t>iciului. Sfera de aplicare, conț</w:t>
      </w:r>
      <w:r w:rsidRPr="00E47660">
        <w:rPr>
          <w:rFonts w:ascii="Times New Roman" w:hAnsi="Times New Roman"/>
          <w:sz w:val="25"/>
          <w:szCs w:val="25"/>
          <w:lang w:eastAsia="en-GB"/>
        </w:rPr>
        <w:t>inu</w:t>
      </w:r>
      <w:r w:rsidR="006A4D8B" w:rsidRPr="00E47660">
        <w:rPr>
          <w:rFonts w:ascii="Times New Roman" w:hAnsi="Times New Roman"/>
          <w:sz w:val="25"/>
          <w:szCs w:val="25"/>
          <w:lang w:eastAsia="en-GB"/>
        </w:rPr>
        <w:t>tul, formatul ș</w:t>
      </w:r>
      <w:r w:rsidRPr="00E47660">
        <w:rPr>
          <w:rFonts w:ascii="Times New Roman" w:hAnsi="Times New Roman"/>
          <w:sz w:val="25"/>
          <w:szCs w:val="25"/>
          <w:lang w:eastAsia="en-GB"/>
        </w:rPr>
        <w:t>i metoda</w:t>
      </w:r>
      <w:r w:rsidR="006A4D8B" w:rsidRPr="00E47660">
        <w:rPr>
          <w:rFonts w:ascii="Times New Roman" w:hAnsi="Times New Roman"/>
          <w:sz w:val="25"/>
          <w:szCs w:val="25"/>
          <w:lang w:eastAsia="en-GB"/>
        </w:rPr>
        <w:t xml:space="preserve"> de trimitere a acestor informaț</w:t>
      </w:r>
      <w:r w:rsidRPr="00E47660">
        <w:rPr>
          <w:rFonts w:ascii="Times New Roman" w:hAnsi="Times New Roman"/>
          <w:sz w:val="25"/>
          <w:szCs w:val="25"/>
          <w:lang w:eastAsia="en-GB"/>
        </w:rPr>
        <w:t xml:space="preserve">ii vor fi notificate </w:t>
      </w:r>
      <w:r w:rsidR="006A4D8B" w:rsidRPr="00E47660">
        <w:rPr>
          <w:rFonts w:ascii="Times New Roman" w:hAnsi="Times New Roman"/>
          <w:sz w:val="25"/>
          <w:szCs w:val="25"/>
          <w:lang w:eastAsia="en-GB"/>
        </w:rPr>
        <w:t>î</w:t>
      </w:r>
      <w:r w:rsidRPr="00E47660">
        <w:rPr>
          <w:rFonts w:ascii="Times New Roman" w:hAnsi="Times New Roman"/>
          <w:sz w:val="25"/>
          <w:szCs w:val="25"/>
          <w:lang w:eastAsia="en-GB"/>
        </w:rPr>
        <w:t xml:space="preserve">n scris Delegatului </w:t>
      </w:r>
      <w:r w:rsidR="006A4D8B" w:rsidRPr="00E47660">
        <w:rPr>
          <w:rFonts w:ascii="Times New Roman" w:hAnsi="Times New Roman"/>
          <w:sz w:val="25"/>
          <w:szCs w:val="25"/>
          <w:lang w:eastAsia="en-GB"/>
        </w:rPr>
        <w:t>ș</w:t>
      </w:r>
      <w:r w:rsidRPr="00E47660">
        <w:rPr>
          <w:rFonts w:ascii="Times New Roman" w:hAnsi="Times New Roman"/>
          <w:sz w:val="25"/>
          <w:szCs w:val="25"/>
          <w:lang w:eastAsia="en-GB"/>
        </w:rPr>
        <w:t>i vor fi compatibile cu sistemul informatic al Delegatarului.</w:t>
      </w:r>
    </w:p>
    <w:p w:rsidR="006654CE" w:rsidRPr="00E47660" w:rsidRDefault="006654CE" w:rsidP="00B9014F">
      <w:pPr>
        <w:pStyle w:val="ListParagraph"/>
        <w:numPr>
          <w:ilvl w:val="0"/>
          <w:numId w:val="45"/>
        </w:numPr>
        <w:tabs>
          <w:tab w:val="left" w:pos="450"/>
        </w:tabs>
        <w:autoSpaceDE w:val="0"/>
        <w:autoSpaceDN w:val="0"/>
        <w:adjustRightInd w:val="0"/>
        <w:spacing w:after="0" w:line="240" w:lineRule="auto"/>
        <w:ind w:left="284" w:hanging="284"/>
        <w:jc w:val="both"/>
        <w:rPr>
          <w:rFonts w:ascii="Times New Roman" w:hAnsi="Times New Roman"/>
          <w:sz w:val="25"/>
          <w:szCs w:val="25"/>
          <w:lang w:eastAsia="en-GB"/>
        </w:rPr>
      </w:pPr>
      <w:r w:rsidRPr="00E47660">
        <w:rPr>
          <w:rFonts w:ascii="Times New Roman" w:hAnsi="Times New Roman"/>
          <w:sz w:val="25"/>
          <w:szCs w:val="25"/>
          <w:lang w:eastAsia="en-GB"/>
        </w:rPr>
        <w:t xml:space="preserve">Delegatul va permite </w:t>
      </w:r>
      <w:r w:rsidR="006A4D8B" w:rsidRPr="00E47660">
        <w:rPr>
          <w:rFonts w:ascii="Times New Roman" w:hAnsi="Times New Roman"/>
          <w:sz w:val="25"/>
          <w:szCs w:val="25"/>
          <w:lang w:eastAsia="en-GB"/>
        </w:rPr>
        <w:t xml:space="preserve">Delegatarului </w:t>
      </w:r>
      <w:r w:rsidRPr="00E47660">
        <w:rPr>
          <w:rFonts w:ascii="Times New Roman" w:hAnsi="Times New Roman"/>
          <w:sz w:val="25"/>
          <w:szCs w:val="25"/>
          <w:lang w:eastAsia="en-GB"/>
        </w:rPr>
        <w:t xml:space="preserve">accesul la registrele contractului, </w:t>
      </w:r>
      <w:r w:rsidR="006A4D8B" w:rsidRPr="00E47660">
        <w:rPr>
          <w:rFonts w:ascii="Times New Roman" w:hAnsi="Times New Roman"/>
          <w:sz w:val="25"/>
          <w:szCs w:val="25"/>
          <w:lang w:eastAsia="en-GB"/>
        </w:rPr>
        <w:t>î</w:t>
      </w:r>
      <w:r w:rsidRPr="00E47660">
        <w:rPr>
          <w:rFonts w:ascii="Times New Roman" w:hAnsi="Times New Roman"/>
          <w:sz w:val="25"/>
          <w:szCs w:val="25"/>
          <w:lang w:eastAsia="en-GB"/>
        </w:rPr>
        <w:t xml:space="preserve">n functie de solicitarea </w:t>
      </w:r>
      <w:r w:rsidR="006A4D8B" w:rsidRPr="00E47660">
        <w:rPr>
          <w:rFonts w:ascii="Times New Roman" w:hAnsi="Times New Roman"/>
          <w:sz w:val="25"/>
          <w:szCs w:val="25"/>
          <w:lang w:eastAsia="en-GB"/>
        </w:rPr>
        <w:t>acestuia.</w:t>
      </w:r>
    </w:p>
    <w:p w:rsidR="006654CE" w:rsidRPr="00E47660" w:rsidRDefault="006654CE" w:rsidP="00B9014F">
      <w:pPr>
        <w:pStyle w:val="ListParagraph"/>
        <w:numPr>
          <w:ilvl w:val="0"/>
          <w:numId w:val="45"/>
        </w:numPr>
        <w:tabs>
          <w:tab w:val="left" w:pos="450"/>
        </w:tabs>
        <w:autoSpaceDE w:val="0"/>
        <w:autoSpaceDN w:val="0"/>
        <w:adjustRightInd w:val="0"/>
        <w:spacing w:after="0" w:line="240" w:lineRule="auto"/>
        <w:ind w:left="284" w:hanging="284"/>
        <w:jc w:val="both"/>
        <w:rPr>
          <w:rFonts w:ascii="Times New Roman" w:hAnsi="Times New Roman"/>
          <w:sz w:val="25"/>
          <w:szCs w:val="25"/>
          <w:lang w:eastAsia="en-GB"/>
        </w:rPr>
      </w:pPr>
      <w:r w:rsidRPr="00E47660">
        <w:rPr>
          <w:rFonts w:ascii="Times New Roman" w:hAnsi="Times New Roman"/>
          <w:sz w:val="25"/>
          <w:szCs w:val="25"/>
          <w:lang w:eastAsia="en-GB"/>
        </w:rPr>
        <w:t xml:space="preserve"> La sfârşitul fiecărui an calendaristic Delegatarul va întocmi un “Raport de monitorizare” pe care îl va transmite Delegatului, în termen de 30 (treizeci) Zile de la încheierea anului. Acest raport va stabili măsurile de conformare și termenele acestora pe care Delegatul trebuie să le adopte. Lipsa unui răspuns din partea Delegatului, după trecerea unui termen de 10 (zece) Zile de la data primirii Raportului de monitorizare de către Delegat va însemna asumarea realizării măsurilor de conformare în termenul stabilit de Raportul de monitorizare.</w:t>
      </w:r>
    </w:p>
    <w:p w:rsidR="006654CE" w:rsidRPr="00E47660" w:rsidRDefault="006654CE" w:rsidP="00B9014F">
      <w:pPr>
        <w:pStyle w:val="ListParagraph"/>
        <w:numPr>
          <w:ilvl w:val="0"/>
          <w:numId w:val="45"/>
        </w:numPr>
        <w:tabs>
          <w:tab w:val="left" w:pos="450"/>
        </w:tabs>
        <w:autoSpaceDE w:val="0"/>
        <w:autoSpaceDN w:val="0"/>
        <w:adjustRightInd w:val="0"/>
        <w:spacing w:after="0" w:line="240" w:lineRule="auto"/>
        <w:ind w:left="284" w:hanging="284"/>
        <w:jc w:val="both"/>
        <w:rPr>
          <w:rFonts w:ascii="Times New Roman" w:hAnsi="Times New Roman"/>
          <w:sz w:val="25"/>
          <w:szCs w:val="25"/>
          <w:lang w:eastAsia="en-GB"/>
        </w:rPr>
      </w:pPr>
      <w:r w:rsidRPr="00E47660">
        <w:rPr>
          <w:rFonts w:ascii="Times New Roman" w:hAnsi="Times New Roman"/>
          <w:sz w:val="25"/>
          <w:szCs w:val="25"/>
          <w:lang w:eastAsia="en-GB"/>
        </w:rPr>
        <w:lastRenderedPageBreak/>
        <w:t xml:space="preserve">După primirea Raportului de monitorizare, Delegatul </w:t>
      </w:r>
      <w:r w:rsidR="003E02CA" w:rsidRPr="00E47660">
        <w:rPr>
          <w:rFonts w:ascii="Times New Roman" w:hAnsi="Times New Roman"/>
          <w:sz w:val="25"/>
          <w:szCs w:val="25"/>
          <w:lang w:eastAsia="en-GB"/>
        </w:rPr>
        <w:t>va</w:t>
      </w:r>
      <w:r w:rsidRPr="00E47660">
        <w:rPr>
          <w:rFonts w:ascii="Times New Roman" w:hAnsi="Times New Roman"/>
          <w:sz w:val="25"/>
          <w:szCs w:val="25"/>
          <w:lang w:eastAsia="en-GB"/>
        </w:rPr>
        <w:t xml:space="preserve"> prezenta Delegatarului propunerile sale de îmbunătăţire a activității pentru a se conforma Contractului, inclusiv Indicatorilor de Performanță, transmiţând aceste propuneri în termen de 10 (zece) Zile de la data primirii Raportului de monitorizare. Propunerile de îmbunătățire a activității vor:</w:t>
      </w:r>
    </w:p>
    <w:p w:rsidR="006654CE" w:rsidRPr="00E47660" w:rsidRDefault="006654CE" w:rsidP="00B9014F">
      <w:pPr>
        <w:numPr>
          <w:ilvl w:val="0"/>
          <w:numId w:val="11"/>
        </w:numPr>
        <w:tabs>
          <w:tab w:val="left" w:pos="450"/>
        </w:tabs>
        <w:autoSpaceDE w:val="0"/>
        <w:autoSpaceDN w:val="0"/>
        <w:adjustRightInd w:val="0"/>
        <w:spacing w:after="0" w:line="240" w:lineRule="auto"/>
        <w:jc w:val="both"/>
        <w:rPr>
          <w:rFonts w:ascii="Times New Roman" w:hAnsi="Times New Roman"/>
          <w:sz w:val="25"/>
          <w:szCs w:val="25"/>
          <w:lang w:eastAsia="en-GB"/>
        </w:rPr>
      </w:pPr>
      <w:r w:rsidRPr="00E47660">
        <w:rPr>
          <w:rFonts w:ascii="Times New Roman" w:hAnsi="Times New Roman"/>
          <w:sz w:val="25"/>
          <w:szCs w:val="25"/>
          <w:lang w:eastAsia="en-GB"/>
        </w:rPr>
        <w:t>explica măsurile pe care Delegatul intenţionează să le ia pentru a-şiîmbunătăţi activitatea în scopul conformării cu Contractul, inclusiv cu nivelul Indicatorilor de Performanţă;</w:t>
      </w:r>
    </w:p>
    <w:p w:rsidR="006654CE" w:rsidRPr="00326640" w:rsidRDefault="006654CE" w:rsidP="001219A7">
      <w:pPr>
        <w:pStyle w:val="ListParagraph"/>
        <w:numPr>
          <w:ilvl w:val="0"/>
          <w:numId w:val="45"/>
        </w:numPr>
        <w:tabs>
          <w:tab w:val="left" w:pos="450"/>
        </w:tabs>
        <w:autoSpaceDE w:val="0"/>
        <w:autoSpaceDN w:val="0"/>
        <w:adjustRightInd w:val="0"/>
        <w:spacing w:after="0" w:line="240" w:lineRule="auto"/>
        <w:ind w:left="284" w:hanging="284"/>
        <w:jc w:val="both"/>
        <w:rPr>
          <w:rFonts w:ascii="Times New Roman" w:hAnsi="Times New Roman"/>
          <w:strike/>
          <w:color w:val="00B050"/>
          <w:sz w:val="25"/>
          <w:szCs w:val="25"/>
          <w:lang w:eastAsia="en-GB"/>
        </w:rPr>
      </w:pPr>
      <w:r w:rsidRPr="00326640">
        <w:rPr>
          <w:rFonts w:ascii="Times New Roman" w:hAnsi="Times New Roman"/>
          <w:sz w:val="25"/>
          <w:szCs w:val="25"/>
          <w:lang w:eastAsia="en-GB"/>
        </w:rPr>
        <w:t>Propunerile de îmbunătățire a activității înaintate de Delegat Delegatarului, sau măsurile de conformare în termenul stabilit prin Raportul de monitorizare (în cazul lipsei unui răspuns din partea Delegatului în termenul prevăzut de alin. (3) din prezentul articol), reprezintă obligații asumate de Delegat, nerespectarea lor determinând aplicarea</w:t>
      </w:r>
      <w:r w:rsidR="006E0CCE" w:rsidRPr="00326640">
        <w:rPr>
          <w:rFonts w:ascii="Times New Roman" w:hAnsi="Times New Roman"/>
          <w:sz w:val="25"/>
          <w:szCs w:val="25"/>
          <w:lang w:eastAsia="en-GB"/>
        </w:rPr>
        <w:t xml:space="preserve"> penalităților contractuale specifice.</w:t>
      </w:r>
    </w:p>
    <w:p w:rsidR="006654CE" w:rsidRPr="00E47660" w:rsidRDefault="006654CE" w:rsidP="00B9014F">
      <w:pPr>
        <w:pStyle w:val="ListParagraph"/>
        <w:numPr>
          <w:ilvl w:val="0"/>
          <w:numId w:val="45"/>
        </w:numPr>
        <w:tabs>
          <w:tab w:val="left" w:pos="450"/>
        </w:tabs>
        <w:autoSpaceDE w:val="0"/>
        <w:autoSpaceDN w:val="0"/>
        <w:adjustRightInd w:val="0"/>
        <w:spacing w:after="0" w:line="240" w:lineRule="auto"/>
        <w:ind w:left="284" w:hanging="284"/>
        <w:jc w:val="both"/>
        <w:rPr>
          <w:rFonts w:ascii="Times New Roman" w:hAnsi="Times New Roman"/>
          <w:sz w:val="25"/>
          <w:szCs w:val="25"/>
          <w:lang w:eastAsia="en-GB"/>
        </w:rPr>
      </w:pPr>
      <w:r w:rsidRPr="00E47660">
        <w:rPr>
          <w:rFonts w:ascii="Times New Roman" w:hAnsi="Times New Roman"/>
          <w:sz w:val="25"/>
          <w:szCs w:val="25"/>
          <w:lang w:eastAsia="en-GB"/>
        </w:rPr>
        <w:t xml:space="preserve">Delegatul va ţine şi va păstra în bună stare toate înregistrările rezultatelor, evenimentelor şi incidentelor, în detaliu, care au legătură sau sunt necesare a fi colectate pentru Indicatorii de Performanţă. </w:t>
      </w:r>
    </w:p>
    <w:p w:rsidR="00600F57" w:rsidRPr="00E47660" w:rsidRDefault="006654CE" w:rsidP="00600F57">
      <w:pPr>
        <w:pStyle w:val="ListParagraph"/>
        <w:tabs>
          <w:tab w:val="left" w:pos="450"/>
        </w:tabs>
        <w:autoSpaceDE w:val="0"/>
        <w:autoSpaceDN w:val="0"/>
        <w:adjustRightInd w:val="0"/>
        <w:spacing w:after="0" w:line="240" w:lineRule="auto"/>
        <w:ind w:left="284"/>
        <w:jc w:val="both"/>
        <w:rPr>
          <w:rFonts w:ascii="Times New Roman" w:hAnsi="Times New Roman"/>
          <w:sz w:val="25"/>
          <w:szCs w:val="25"/>
          <w:lang w:eastAsia="en-GB"/>
        </w:rPr>
      </w:pPr>
      <w:r w:rsidRPr="00E47660">
        <w:rPr>
          <w:rFonts w:ascii="Times New Roman" w:hAnsi="Times New Roman"/>
          <w:sz w:val="25"/>
          <w:szCs w:val="25"/>
          <w:lang w:eastAsia="en-GB"/>
        </w:rPr>
        <w:t xml:space="preserve">Toate bazele de date şi tabelele centralizatoare trebuie păstrate în format electronic şi actualizate periodic. Copii în format electronic trebuie furnizate către Delegatar la cerere. </w:t>
      </w:r>
      <w:r w:rsidR="00600F57" w:rsidRPr="00E47660">
        <w:rPr>
          <w:rFonts w:ascii="Times New Roman" w:hAnsi="Times New Roman"/>
          <w:sz w:val="25"/>
          <w:szCs w:val="25"/>
          <w:lang w:eastAsia="en-GB"/>
        </w:rPr>
        <w:t>Formatul standard al rapoartelor (zilnice, săptămânale, lunare, trimestriale și anuale) se va conveni între Delegatar și Operator în perioada de mobilizare.</w:t>
      </w:r>
    </w:p>
    <w:p w:rsidR="00A12326" w:rsidRPr="00E47660" w:rsidRDefault="00A12326" w:rsidP="00A12326">
      <w:pPr>
        <w:pStyle w:val="ListParagraph"/>
        <w:numPr>
          <w:ilvl w:val="0"/>
          <w:numId w:val="45"/>
        </w:numPr>
        <w:tabs>
          <w:tab w:val="left" w:pos="450"/>
        </w:tabs>
        <w:autoSpaceDE w:val="0"/>
        <w:autoSpaceDN w:val="0"/>
        <w:adjustRightInd w:val="0"/>
        <w:spacing w:after="0" w:line="240" w:lineRule="auto"/>
        <w:ind w:left="284" w:hanging="284"/>
        <w:jc w:val="both"/>
        <w:rPr>
          <w:rFonts w:ascii="Times New Roman" w:hAnsi="Times New Roman"/>
          <w:strike/>
          <w:sz w:val="25"/>
          <w:szCs w:val="25"/>
          <w:lang w:eastAsia="en-GB"/>
        </w:rPr>
      </w:pPr>
      <w:r w:rsidRPr="00E47660">
        <w:rPr>
          <w:rFonts w:ascii="Times New Roman" w:hAnsi="Times New Roman"/>
          <w:sz w:val="25"/>
          <w:szCs w:val="25"/>
          <w:lang w:eastAsia="en-GB"/>
        </w:rPr>
        <w:t xml:space="preserve">Delegatul va întocmi rapoarte lunare, trimestriale și anuale pe care le va înainta Delegatarului. </w:t>
      </w:r>
    </w:p>
    <w:p w:rsidR="006654CE" w:rsidRPr="00E47660" w:rsidRDefault="0021576D" w:rsidP="003963FE">
      <w:pPr>
        <w:pStyle w:val="ListParagraph"/>
        <w:numPr>
          <w:ilvl w:val="0"/>
          <w:numId w:val="45"/>
        </w:numPr>
        <w:tabs>
          <w:tab w:val="left" w:pos="450"/>
        </w:tabs>
        <w:autoSpaceDE w:val="0"/>
        <w:autoSpaceDN w:val="0"/>
        <w:adjustRightInd w:val="0"/>
        <w:spacing w:after="0" w:line="240" w:lineRule="auto"/>
        <w:ind w:left="284" w:hanging="284"/>
        <w:jc w:val="both"/>
        <w:rPr>
          <w:rFonts w:ascii="Times New Roman" w:hAnsi="Times New Roman"/>
          <w:sz w:val="25"/>
          <w:szCs w:val="25"/>
          <w:lang w:eastAsia="en-GB"/>
        </w:rPr>
      </w:pPr>
      <w:r w:rsidRPr="00E47660">
        <w:rPr>
          <w:rFonts w:ascii="Times New Roman" w:hAnsi="Times New Roman"/>
          <w:sz w:val="25"/>
          <w:szCs w:val="25"/>
          <w:lang w:eastAsia="en-GB"/>
        </w:rPr>
        <w:t xml:space="preserve">Delegatul va raporta </w:t>
      </w:r>
      <w:r w:rsidRPr="00E47660">
        <w:rPr>
          <w:rFonts w:ascii="Times New Roman" w:hAnsi="Times New Roman"/>
          <w:b/>
          <w:i/>
          <w:sz w:val="25"/>
          <w:szCs w:val="25"/>
          <w:lang w:eastAsia="en-GB"/>
        </w:rPr>
        <w:t>lunar</w:t>
      </w:r>
      <w:r w:rsidRPr="00E47660">
        <w:rPr>
          <w:rFonts w:ascii="Times New Roman" w:hAnsi="Times New Roman"/>
          <w:sz w:val="25"/>
          <w:szCs w:val="25"/>
          <w:lang w:eastAsia="en-GB"/>
        </w:rPr>
        <w:t xml:space="preserve">, </w:t>
      </w:r>
      <w:r w:rsidR="006654CE" w:rsidRPr="00E47660">
        <w:rPr>
          <w:rFonts w:ascii="Times New Roman" w:hAnsi="Times New Roman"/>
          <w:sz w:val="25"/>
          <w:szCs w:val="25"/>
          <w:lang w:eastAsia="en-GB"/>
        </w:rPr>
        <w:t xml:space="preserve">Delegatarului </w:t>
      </w:r>
      <w:r w:rsidR="0034527E" w:rsidRPr="00E47660">
        <w:rPr>
          <w:rFonts w:ascii="Times New Roman" w:hAnsi="Times New Roman"/>
          <w:sz w:val="25"/>
          <w:szCs w:val="25"/>
          <w:lang w:eastAsia="en-GB"/>
        </w:rPr>
        <w:t>cel puțin următoarele</w:t>
      </w:r>
      <w:r w:rsidR="006654CE" w:rsidRPr="00E47660">
        <w:rPr>
          <w:rFonts w:ascii="Times New Roman" w:hAnsi="Times New Roman"/>
          <w:sz w:val="25"/>
          <w:szCs w:val="25"/>
          <w:lang w:eastAsia="en-GB"/>
        </w:rPr>
        <w:t>:</w:t>
      </w:r>
    </w:p>
    <w:p w:rsidR="006654CE" w:rsidRPr="00E47660" w:rsidRDefault="003963FE" w:rsidP="008C5AD0">
      <w:pPr>
        <w:pStyle w:val="ListParagraph"/>
        <w:numPr>
          <w:ilvl w:val="0"/>
          <w:numId w:val="70"/>
        </w:numPr>
        <w:tabs>
          <w:tab w:val="left" w:pos="900"/>
        </w:tabs>
        <w:autoSpaceDE w:val="0"/>
        <w:autoSpaceDN w:val="0"/>
        <w:adjustRightInd w:val="0"/>
        <w:spacing w:after="0" w:line="240" w:lineRule="auto"/>
        <w:ind w:left="630" w:firstLine="0"/>
        <w:jc w:val="both"/>
        <w:rPr>
          <w:rFonts w:ascii="Times New Roman" w:hAnsi="Times New Roman"/>
          <w:sz w:val="25"/>
          <w:szCs w:val="25"/>
          <w:lang w:eastAsia="en-GB"/>
        </w:rPr>
      </w:pPr>
      <w:r w:rsidRPr="00E47660">
        <w:rPr>
          <w:rFonts w:ascii="Times New Roman" w:hAnsi="Times New Roman"/>
          <w:sz w:val="25"/>
          <w:szCs w:val="25"/>
          <w:lang w:eastAsia="en-GB"/>
        </w:rPr>
        <w:t>c</w:t>
      </w:r>
      <w:r w:rsidR="00FA19A5" w:rsidRPr="00E47660">
        <w:rPr>
          <w:rFonts w:ascii="Times New Roman" w:hAnsi="Times New Roman"/>
          <w:sz w:val="25"/>
          <w:szCs w:val="25"/>
          <w:lang w:eastAsia="en-GB"/>
        </w:rPr>
        <w:t>antitatea de deș</w:t>
      </w:r>
      <w:r w:rsidR="006654CE" w:rsidRPr="00E47660">
        <w:rPr>
          <w:rFonts w:ascii="Times New Roman" w:hAnsi="Times New Roman"/>
          <w:sz w:val="25"/>
          <w:szCs w:val="25"/>
          <w:lang w:eastAsia="en-GB"/>
        </w:rPr>
        <w:t>euri Municipale colectate de pe raza fiecarui UAT din Aria de delegare, defalca</w:t>
      </w:r>
      <w:r w:rsidR="00FA19A5" w:rsidRPr="00E47660">
        <w:rPr>
          <w:rFonts w:ascii="Times New Roman" w:hAnsi="Times New Roman"/>
          <w:sz w:val="25"/>
          <w:szCs w:val="25"/>
          <w:lang w:eastAsia="en-GB"/>
        </w:rPr>
        <w:t>t pe surse, tip de utilizatori și categorii de deș</w:t>
      </w:r>
      <w:r w:rsidR="006654CE" w:rsidRPr="00E47660">
        <w:rPr>
          <w:rFonts w:ascii="Times New Roman" w:hAnsi="Times New Roman"/>
          <w:sz w:val="25"/>
          <w:szCs w:val="25"/>
          <w:lang w:eastAsia="en-GB"/>
        </w:rPr>
        <w:t>euri</w:t>
      </w:r>
      <w:r w:rsidR="00587622" w:rsidRPr="00E47660">
        <w:rPr>
          <w:rFonts w:ascii="Times New Roman" w:hAnsi="Times New Roman"/>
          <w:sz w:val="25"/>
          <w:szCs w:val="25"/>
          <w:lang w:eastAsia="en-GB"/>
        </w:rPr>
        <w:t>;</w:t>
      </w:r>
    </w:p>
    <w:p w:rsidR="006654CE" w:rsidRPr="00E47660" w:rsidRDefault="003963FE" w:rsidP="008C5AD0">
      <w:pPr>
        <w:pStyle w:val="ListParagraph"/>
        <w:numPr>
          <w:ilvl w:val="0"/>
          <w:numId w:val="70"/>
        </w:numPr>
        <w:tabs>
          <w:tab w:val="left" w:pos="900"/>
        </w:tabs>
        <w:autoSpaceDE w:val="0"/>
        <w:autoSpaceDN w:val="0"/>
        <w:adjustRightInd w:val="0"/>
        <w:spacing w:after="0" w:line="240" w:lineRule="auto"/>
        <w:ind w:left="630" w:firstLine="0"/>
        <w:jc w:val="both"/>
        <w:rPr>
          <w:rFonts w:ascii="Times New Roman" w:hAnsi="Times New Roman"/>
          <w:sz w:val="25"/>
          <w:szCs w:val="25"/>
          <w:lang w:eastAsia="en-GB"/>
        </w:rPr>
      </w:pPr>
      <w:r w:rsidRPr="00E47660">
        <w:rPr>
          <w:rFonts w:ascii="Times New Roman" w:hAnsi="Times New Roman"/>
          <w:sz w:val="25"/>
          <w:szCs w:val="25"/>
          <w:lang w:eastAsia="en-GB"/>
        </w:rPr>
        <w:t>c</w:t>
      </w:r>
      <w:r w:rsidR="006654CE" w:rsidRPr="00E47660">
        <w:rPr>
          <w:rFonts w:ascii="Times New Roman" w:hAnsi="Times New Roman"/>
          <w:sz w:val="25"/>
          <w:szCs w:val="25"/>
          <w:lang w:eastAsia="en-GB"/>
        </w:rPr>
        <w:t>antitatea de de</w:t>
      </w:r>
      <w:r w:rsidR="00FA19A5" w:rsidRPr="00E47660">
        <w:rPr>
          <w:rFonts w:ascii="Times New Roman" w:hAnsi="Times New Roman"/>
          <w:sz w:val="25"/>
          <w:szCs w:val="25"/>
          <w:lang w:eastAsia="en-GB"/>
        </w:rPr>
        <w:t>șeuri predată operatorilor care desfășoară</w:t>
      </w:r>
      <w:r w:rsidR="006654CE" w:rsidRPr="00E47660">
        <w:rPr>
          <w:rFonts w:ascii="Times New Roman" w:hAnsi="Times New Roman"/>
          <w:sz w:val="25"/>
          <w:szCs w:val="25"/>
          <w:lang w:eastAsia="en-GB"/>
        </w:rPr>
        <w:t xml:space="preserve"> ope</w:t>
      </w:r>
      <w:r w:rsidR="00FA19A5" w:rsidRPr="00E47660">
        <w:rPr>
          <w:rFonts w:ascii="Times New Roman" w:hAnsi="Times New Roman"/>
          <w:sz w:val="25"/>
          <w:szCs w:val="25"/>
          <w:lang w:eastAsia="en-GB"/>
        </w:rPr>
        <w:t>rațiuni de tratare a deș</w:t>
      </w:r>
      <w:r w:rsidR="006654CE" w:rsidRPr="00E47660">
        <w:rPr>
          <w:rFonts w:ascii="Times New Roman" w:hAnsi="Times New Roman"/>
          <w:sz w:val="25"/>
          <w:szCs w:val="25"/>
          <w:lang w:eastAsia="en-GB"/>
        </w:rPr>
        <w:t>eurilor pe fiecare tip de de</w:t>
      </w:r>
      <w:r w:rsidR="00FA19A5" w:rsidRPr="00E47660">
        <w:rPr>
          <w:rFonts w:ascii="Times New Roman" w:hAnsi="Times New Roman"/>
          <w:sz w:val="25"/>
          <w:szCs w:val="25"/>
          <w:lang w:eastAsia="en-GB"/>
        </w:rPr>
        <w:t>ș</w:t>
      </w:r>
      <w:r w:rsidR="006654CE" w:rsidRPr="00E47660">
        <w:rPr>
          <w:rFonts w:ascii="Times New Roman" w:hAnsi="Times New Roman"/>
          <w:sz w:val="25"/>
          <w:szCs w:val="25"/>
          <w:lang w:eastAsia="en-GB"/>
        </w:rPr>
        <w:t>eu</w:t>
      </w:r>
      <w:r w:rsidR="00587622" w:rsidRPr="00E47660">
        <w:rPr>
          <w:rFonts w:ascii="Times New Roman" w:hAnsi="Times New Roman"/>
          <w:sz w:val="25"/>
          <w:szCs w:val="25"/>
          <w:lang w:eastAsia="en-GB"/>
        </w:rPr>
        <w:t>;</w:t>
      </w:r>
    </w:p>
    <w:p w:rsidR="006654CE" w:rsidRPr="00E47660" w:rsidRDefault="003963FE" w:rsidP="008C5AD0">
      <w:pPr>
        <w:pStyle w:val="ListParagraph"/>
        <w:numPr>
          <w:ilvl w:val="0"/>
          <w:numId w:val="70"/>
        </w:numPr>
        <w:tabs>
          <w:tab w:val="left" w:pos="900"/>
        </w:tabs>
        <w:autoSpaceDE w:val="0"/>
        <w:autoSpaceDN w:val="0"/>
        <w:adjustRightInd w:val="0"/>
        <w:spacing w:after="0" w:line="240" w:lineRule="auto"/>
        <w:ind w:left="630" w:firstLine="0"/>
        <w:jc w:val="both"/>
        <w:rPr>
          <w:rFonts w:ascii="Times New Roman" w:hAnsi="Times New Roman"/>
          <w:sz w:val="25"/>
          <w:szCs w:val="25"/>
          <w:lang w:eastAsia="en-GB"/>
        </w:rPr>
      </w:pPr>
      <w:r w:rsidRPr="00E47660">
        <w:rPr>
          <w:rFonts w:ascii="Times New Roman" w:hAnsi="Times New Roman"/>
          <w:sz w:val="25"/>
          <w:szCs w:val="25"/>
        </w:rPr>
        <w:t>s</w:t>
      </w:r>
      <w:r w:rsidR="006654CE" w:rsidRPr="00E47660">
        <w:rPr>
          <w:rFonts w:ascii="Times New Roman" w:hAnsi="Times New Roman"/>
          <w:sz w:val="25"/>
          <w:szCs w:val="25"/>
        </w:rPr>
        <w:t>ituația</w:t>
      </w:r>
      <w:r w:rsidR="006654CE" w:rsidRPr="00E47660">
        <w:rPr>
          <w:rFonts w:ascii="Times New Roman" w:hAnsi="Times New Roman"/>
          <w:sz w:val="25"/>
          <w:szCs w:val="25"/>
          <w:lang w:eastAsia="en-GB"/>
        </w:rPr>
        <w:t xml:space="preserve"> tuturor Utilizatorilor cu care a încheiat un c</w:t>
      </w:r>
      <w:r w:rsidR="00FA19A5" w:rsidRPr="00E47660">
        <w:rPr>
          <w:rFonts w:ascii="Times New Roman" w:hAnsi="Times New Roman"/>
          <w:sz w:val="25"/>
          <w:szCs w:val="25"/>
          <w:lang w:eastAsia="en-GB"/>
        </w:rPr>
        <w:t>ontract de prestări de servicii</w:t>
      </w:r>
      <w:r w:rsidR="00587622" w:rsidRPr="00E47660">
        <w:rPr>
          <w:rFonts w:ascii="Times New Roman" w:hAnsi="Times New Roman"/>
          <w:sz w:val="25"/>
          <w:szCs w:val="25"/>
          <w:lang w:eastAsia="en-GB"/>
        </w:rPr>
        <w:t>;</w:t>
      </w:r>
    </w:p>
    <w:p w:rsidR="006654CE" w:rsidRPr="00E47660" w:rsidRDefault="003963FE" w:rsidP="008C5AD0">
      <w:pPr>
        <w:pStyle w:val="ListParagraph"/>
        <w:numPr>
          <w:ilvl w:val="0"/>
          <w:numId w:val="70"/>
        </w:numPr>
        <w:tabs>
          <w:tab w:val="left" w:pos="900"/>
        </w:tabs>
        <w:autoSpaceDE w:val="0"/>
        <w:autoSpaceDN w:val="0"/>
        <w:adjustRightInd w:val="0"/>
        <w:spacing w:after="0" w:line="240" w:lineRule="auto"/>
        <w:ind w:left="630" w:firstLine="0"/>
        <w:jc w:val="both"/>
        <w:rPr>
          <w:rFonts w:ascii="Times New Roman" w:hAnsi="Times New Roman"/>
          <w:sz w:val="25"/>
          <w:szCs w:val="25"/>
          <w:lang w:eastAsia="en-GB"/>
        </w:rPr>
      </w:pPr>
      <w:r w:rsidRPr="00E47660">
        <w:rPr>
          <w:rFonts w:ascii="Times New Roman" w:hAnsi="Times New Roman"/>
          <w:sz w:val="25"/>
          <w:szCs w:val="25"/>
          <w:lang w:eastAsia="en-GB"/>
        </w:rPr>
        <w:t>s</w:t>
      </w:r>
      <w:r w:rsidR="006654CE" w:rsidRPr="00E47660">
        <w:rPr>
          <w:rFonts w:ascii="Times New Roman" w:hAnsi="Times New Roman"/>
          <w:sz w:val="25"/>
          <w:szCs w:val="25"/>
          <w:lang w:eastAsia="en-GB"/>
        </w:rPr>
        <w:t>itua</w:t>
      </w:r>
      <w:r w:rsidR="00FA19A5" w:rsidRPr="00E47660">
        <w:rPr>
          <w:rFonts w:ascii="Times New Roman" w:hAnsi="Times New Roman"/>
          <w:sz w:val="25"/>
          <w:szCs w:val="25"/>
          <w:lang w:eastAsia="en-GB"/>
        </w:rPr>
        <w:t>ția numă</w:t>
      </w:r>
      <w:r w:rsidR="006654CE" w:rsidRPr="00E47660">
        <w:rPr>
          <w:rFonts w:ascii="Times New Roman" w:hAnsi="Times New Roman"/>
          <w:sz w:val="25"/>
          <w:szCs w:val="25"/>
          <w:lang w:eastAsia="en-GB"/>
        </w:rPr>
        <w:t>rului de utilizatori pentru care operato</w:t>
      </w:r>
      <w:r w:rsidR="00FA19A5" w:rsidRPr="00E47660">
        <w:rPr>
          <w:rFonts w:ascii="Times New Roman" w:hAnsi="Times New Roman"/>
          <w:sz w:val="25"/>
          <w:szCs w:val="25"/>
          <w:lang w:eastAsia="en-GB"/>
        </w:rPr>
        <w:t xml:space="preserve">rul a </w:t>
      </w:r>
      <w:r w:rsidR="00A62B2F">
        <w:rPr>
          <w:rFonts w:ascii="Times New Roman" w:hAnsi="Times New Roman"/>
          <w:sz w:val="25"/>
          <w:szCs w:val="25"/>
          <w:lang w:eastAsia="en-GB"/>
        </w:rPr>
        <w:t>prestat</w:t>
      </w:r>
      <w:r w:rsidR="00FA19A5" w:rsidRPr="00E47660">
        <w:rPr>
          <w:rFonts w:ascii="Times New Roman" w:hAnsi="Times New Roman"/>
          <w:sz w:val="25"/>
          <w:szCs w:val="25"/>
          <w:lang w:eastAsia="en-GB"/>
        </w:rPr>
        <w:t xml:space="preserve"> serviciul î</w:t>
      </w:r>
      <w:r w:rsidR="006654CE" w:rsidRPr="00E47660">
        <w:rPr>
          <w:rFonts w:ascii="Times New Roman" w:hAnsi="Times New Roman"/>
          <w:sz w:val="25"/>
          <w:szCs w:val="25"/>
          <w:lang w:eastAsia="en-GB"/>
        </w:rPr>
        <w:t>n baza prezentului contract</w:t>
      </w:r>
      <w:r w:rsidR="00A62B2F">
        <w:rPr>
          <w:rFonts w:ascii="Times New Roman" w:hAnsi="Times New Roman"/>
          <w:sz w:val="25"/>
          <w:szCs w:val="25"/>
          <w:lang w:eastAsia="en-GB"/>
        </w:rPr>
        <w:t xml:space="preserve"> in masura tehnic posibila (de ex: numarul de gospodarii individuale la care a prestat serviciul)</w:t>
      </w:r>
      <w:r w:rsidR="00587622" w:rsidRPr="00E47660">
        <w:rPr>
          <w:rFonts w:ascii="Times New Roman" w:hAnsi="Times New Roman"/>
          <w:sz w:val="25"/>
          <w:szCs w:val="25"/>
          <w:lang w:eastAsia="en-GB"/>
        </w:rPr>
        <w:t>;</w:t>
      </w:r>
    </w:p>
    <w:p w:rsidR="00D45137" w:rsidRPr="00E47660" w:rsidRDefault="003963FE" w:rsidP="008C5AD0">
      <w:pPr>
        <w:pStyle w:val="ListParagraph"/>
        <w:numPr>
          <w:ilvl w:val="0"/>
          <w:numId w:val="70"/>
        </w:numPr>
        <w:tabs>
          <w:tab w:val="left" w:pos="900"/>
        </w:tabs>
        <w:autoSpaceDE w:val="0"/>
        <w:autoSpaceDN w:val="0"/>
        <w:adjustRightInd w:val="0"/>
        <w:spacing w:after="0" w:line="240" w:lineRule="auto"/>
        <w:ind w:left="630" w:firstLine="0"/>
        <w:jc w:val="both"/>
        <w:rPr>
          <w:rFonts w:ascii="Times New Roman" w:hAnsi="Times New Roman"/>
          <w:sz w:val="25"/>
          <w:szCs w:val="25"/>
          <w:lang w:eastAsia="en-GB"/>
        </w:rPr>
      </w:pPr>
      <w:r w:rsidRPr="00E47660">
        <w:rPr>
          <w:rFonts w:ascii="Times New Roman" w:hAnsi="Times New Roman"/>
          <w:sz w:val="25"/>
          <w:szCs w:val="25"/>
          <w:lang w:eastAsia="en-GB"/>
        </w:rPr>
        <w:t>î</w:t>
      </w:r>
      <w:r w:rsidR="00D45137" w:rsidRPr="00E47660">
        <w:rPr>
          <w:rFonts w:ascii="Times New Roman" w:hAnsi="Times New Roman"/>
          <w:sz w:val="25"/>
          <w:szCs w:val="25"/>
          <w:lang w:eastAsia="en-GB"/>
        </w:rPr>
        <w:t>nregistrări ale activităţii zilnice de prestare a serviciului pentru fiecare traseu de colectare</w:t>
      </w:r>
      <w:r w:rsidR="00587622" w:rsidRPr="00E47660">
        <w:rPr>
          <w:rFonts w:ascii="Times New Roman" w:hAnsi="Times New Roman"/>
          <w:sz w:val="25"/>
          <w:szCs w:val="25"/>
          <w:lang w:eastAsia="en-GB"/>
        </w:rPr>
        <w:t>;</w:t>
      </w:r>
    </w:p>
    <w:p w:rsidR="00BC2F7C" w:rsidRPr="00E47660" w:rsidRDefault="003963FE" w:rsidP="008C5AD0">
      <w:pPr>
        <w:pStyle w:val="ListParagraph"/>
        <w:numPr>
          <w:ilvl w:val="0"/>
          <w:numId w:val="70"/>
        </w:numPr>
        <w:tabs>
          <w:tab w:val="left" w:pos="900"/>
        </w:tabs>
        <w:autoSpaceDE w:val="0"/>
        <w:autoSpaceDN w:val="0"/>
        <w:adjustRightInd w:val="0"/>
        <w:spacing w:after="0" w:line="240" w:lineRule="auto"/>
        <w:ind w:left="630" w:firstLine="0"/>
        <w:jc w:val="both"/>
        <w:rPr>
          <w:rFonts w:ascii="Times New Roman" w:hAnsi="Times New Roman"/>
          <w:sz w:val="25"/>
          <w:szCs w:val="25"/>
          <w:lang w:eastAsia="en-GB"/>
        </w:rPr>
      </w:pPr>
      <w:r w:rsidRPr="00E47660">
        <w:rPr>
          <w:rFonts w:ascii="Times New Roman" w:hAnsi="Times New Roman"/>
          <w:sz w:val="25"/>
          <w:szCs w:val="25"/>
          <w:lang w:eastAsia="en-GB"/>
        </w:rPr>
        <w:t>i</w:t>
      </w:r>
      <w:r w:rsidR="00BC2F7C" w:rsidRPr="00E47660">
        <w:rPr>
          <w:rFonts w:ascii="Times New Roman" w:hAnsi="Times New Roman"/>
          <w:sz w:val="25"/>
          <w:szCs w:val="25"/>
          <w:lang w:eastAsia="en-GB"/>
        </w:rPr>
        <w:t>nfrastructura de</w:t>
      </w:r>
      <w:r w:rsidR="0082022F" w:rsidRPr="00E47660">
        <w:rPr>
          <w:rFonts w:ascii="Times New Roman" w:hAnsi="Times New Roman"/>
          <w:sz w:val="25"/>
          <w:szCs w:val="25"/>
          <w:lang w:eastAsia="en-GB"/>
        </w:rPr>
        <w:t xml:space="preserve"> colectare a deș</w:t>
      </w:r>
      <w:r w:rsidR="00BC2F7C" w:rsidRPr="00E47660">
        <w:rPr>
          <w:rFonts w:ascii="Times New Roman" w:hAnsi="Times New Roman"/>
          <w:sz w:val="25"/>
          <w:szCs w:val="25"/>
          <w:lang w:eastAsia="en-GB"/>
        </w:rPr>
        <w:t>eurilor</w:t>
      </w:r>
      <w:r w:rsidR="00587622" w:rsidRPr="00E47660">
        <w:rPr>
          <w:rFonts w:ascii="Times New Roman" w:hAnsi="Times New Roman"/>
          <w:sz w:val="25"/>
          <w:szCs w:val="25"/>
          <w:lang w:eastAsia="en-GB"/>
        </w:rPr>
        <w:t>;</w:t>
      </w:r>
    </w:p>
    <w:p w:rsidR="0082022F" w:rsidRPr="00E47660" w:rsidRDefault="003963FE" w:rsidP="008C5AD0">
      <w:pPr>
        <w:pStyle w:val="ListParagraph"/>
        <w:numPr>
          <w:ilvl w:val="0"/>
          <w:numId w:val="70"/>
        </w:numPr>
        <w:tabs>
          <w:tab w:val="left" w:pos="900"/>
        </w:tabs>
        <w:autoSpaceDE w:val="0"/>
        <w:autoSpaceDN w:val="0"/>
        <w:adjustRightInd w:val="0"/>
        <w:spacing w:after="0" w:line="240" w:lineRule="auto"/>
        <w:ind w:left="630" w:firstLine="0"/>
        <w:jc w:val="both"/>
        <w:rPr>
          <w:rFonts w:ascii="Times New Roman" w:hAnsi="Times New Roman"/>
          <w:sz w:val="25"/>
          <w:szCs w:val="25"/>
          <w:lang w:eastAsia="en-GB"/>
        </w:rPr>
      </w:pPr>
      <w:r w:rsidRPr="00E47660">
        <w:rPr>
          <w:rFonts w:ascii="Times New Roman" w:hAnsi="Times New Roman"/>
          <w:sz w:val="25"/>
          <w:szCs w:val="25"/>
          <w:lang w:eastAsia="en-GB"/>
        </w:rPr>
        <w:t>a</w:t>
      </w:r>
      <w:r w:rsidR="0082022F" w:rsidRPr="00E47660">
        <w:rPr>
          <w:rFonts w:ascii="Times New Roman" w:hAnsi="Times New Roman"/>
          <w:sz w:val="25"/>
          <w:szCs w:val="25"/>
          <w:lang w:eastAsia="en-GB"/>
        </w:rPr>
        <w:t>sigurarea igienei la platformele de colectare / dotarea operatorului de salubritate cu unelte și echipament de protecție</w:t>
      </w:r>
      <w:r w:rsidR="00587622" w:rsidRPr="00E47660">
        <w:rPr>
          <w:rFonts w:ascii="Times New Roman" w:hAnsi="Times New Roman"/>
          <w:sz w:val="25"/>
          <w:szCs w:val="25"/>
          <w:lang w:eastAsia="en-GB"/>
        </w:rPr>
        <w:t>;</w:t>
      </w:r>
    </w:p>
    <w:p w:rsidR="00B358B7" w:rsidRPr="00E47660" w:rsidRDefault="003963FE" w:rsidP="008C5AD0">
      <w:pPr>
        <w:pStyle w:val="ListParagraph"/>
        <w:numPr>
          <w:ilvl w:val="0"/>
          <w:numId w:val="70"/>
        </w:numPr>
        <w:tabs>
          <w:tab w:val="left" w:pos="900"/>
        </w:tabs>
        <w:spacing w:after="0" w:line="240" w:lineRule="auto"/>
        <w:ind w:left="630" w:firstLine="0"/>
        <w:jc w:val="both"/>
        <w:textAlignment w:val="baseline"/>
        <w:rPr>
          <w:rFonts w:ascii="Times New Roman" w:eastAsia="Times New Roman" w:hAnsi="Times New Roman"/>
          <w:b/>
          <w:bCs/>
          <w:sz w:val="25"/>
          <w:szCs w:val="25"/>
          <w:lang w:eastAsia="ro-RO"/>
        </w:rPr>
      </w:pPr>
      <w:r w:rsidRPr="00E47660">
        <w:rPr>
          <w:rFonts w:ascii="Times New Roman" w:eastAsia="Times New Roman" w:hAnsi="Times New Roman"/>
          <w:sz w:val="25"/>
          <w:szCs w:val="25"/>
          <w:lang w:eastAsia="ro-RO"/>
        </w:rPr>
        <w:t>e</w:t>
      </w:r>
      <w:r w:rsidR="00C936D2" w:rsidRPr="00E47660">
        <w:rPr>
          <w:rFonts w:ascii="Times New Roman" w:eastAsia="Times New Roman" w:hAnsi="Times New Roman"/>
          <w:sz w:val="25"/>
          <w:szCs w:val="25"/>
          <w:lang w:eastAsia="ro-RO"/>
        </w:rPr>
        <w:t>vidența reclamațiilor și sesizările, modul și termenul de soluționare a acestora</w:t>
      </w:r>
      <w:r w:rsidR="000A79E1" w:rsidRPr="00E47660">
        <w:rPr>
          <w:rFonts w:ascii="Times New Roman" w:eastAsia="Times New Roman" w:hAnsi="Times New Roman"/>
          <w:b/>
          <w:bCs/>
          <w:sz w:val="25"/>
          <w:szCs w:val="25"/>
          <w:lang w:eastAsia="ro-RO"/>
        </w:rPr>
        <w:t xml:space="preserve">, </w:t>
      </w:r>
      <w:r w:rsidR="000A79E1" w:rsidRPr="00E47660">
        <w:rPr>
          <w:rFonts w:ascii="Times New Roman" w:eastAsia="Times New Roman" w:hAnsi="Times New Roman"/>
          <w:sz w:val="25"/>
          <w:szCs w:val="25"/>
          <w:lang w:eastAsia="ro-RO"/>
        </w:rPr>
        <w:t>procentul de sesizări/reclamații primite și a celor rămase nesoluționate.</w:t>
      </w:r>
    </w:p>
    <w:p w:rsidR="006654CE" w:rsidRPr="00E47660" w:rsidRDefault="006654CE" w:rsidP="003963FE">
      <w:pPr>
        <w:tabs>
          <w:tab w:val="left" w:pos="450"/>
        </w:tabs>
        <w:autoSpaceDE w:val="0"/>
        <w:autoSpaceDN w:val="0"/>
        <w:adjustRightInd w:val="0"/>
        <w:spacing w:after="0" w:line="240" w:lineRule="auto"/>
        <w:jc w:val="both"/>
        <w:rPr>
          <w:rFonts w:ascii="Times New Roman" w:hAnsi="Times New Roman"/>
          <w:sz w:val="25"/>
          <w:szCs w:val="25"/>
          <w:lang w:eastAsia="en-GB"/>
        </w:rPr>
      </w:pPr>
      <w:r w:rsidRPr="00E47660">
        <w:rPr>
          <w:rFonts w:ascii="Times New Roman" w:hAnsi="Times New Roman"/>
          <w:sz w:val="25"/>
          <w:szCs w:val="25"/>
          <w:lang w:eastAsia="en-GB"/>
        </w:rPr>
        <w:t>În sensul prezentului alineat, “lunar” va fi interpretat prin aceea că Delegatul t</w:t>
      </w:r>
      <w:r w:rsidR="000A79E1" w:rsidRPr="00E47660">
        <w:rPr>
          <w:rFonts w:ascii="Times New Roman" w:hAnsi="Times New Roman"/>
          <w:sz w:val="25"/>
          <w:szCs w:val="25"/>
          <w:lang w:eastAsia="en-GB"/>
        </w:rPr>
        <w:t>rebuie să furnizeze în primele 7</w:t>
      </w:r>
      <w:r w:rsidRPr="00E47660">
        <w:rPr>
          <w:rFonts w:ascii="Times New Roman" w:hAnsi="Times New Roman"/>
          <w:sz w:val="25"/>
          <w:szCs w:val="25"/>
          <w:lang w:eastAsia="en-GB"/>
        </w:rPr>
        <w:t xml:space="preserve"> (</w:t>
      </w:r>
      <w:r w:rsidR="00BF1A89">
        <w:rPr>
          <w:rFonts w:ascii="Times New Roman" w:hAnsi="Times New Roman"/>
          <w:sz w:val="25"/>
          <w:szCs w:val="25"/>
          <w:lang w:eastAsia="en-GB"/>
        </w:rPr>
        <w:t>șapte</w:t>
      </w:r>
      <w:r w:rsidRPr="00E47660">
        <w:rPr>
          <w:rFonts w:ascii="Times New Roman" w:hAnsi="Times New Roman"/>
          <w:sz w:val="25"/>
          <w:szCs w:val="25"/>
          <w:lang w:eastAsia="en-GB"/>
        </w:rPr>
        <w:t>) Zile din luna următoare  informațiile referitoare la situația Serviciului prestat pe luna precedentă, potrivit prevederilor prezentului articol.</w:t>
      </w:r>
    </w:p>
    <w:p w:rsidR="00577D05" w:rsidRPr="00E47660" w:rsidRDefault="00577D05" w:rsidP="00577D05">
      <w:pPr>
        <w:pStyle w:val="ListParagraph"/>
        <w:numPr>
          <w:ilvl w:val="0"/>
          <w:numId w:val="45"/>
        </w:numPr>
        <w:tabs>
          <w:tab w:val="left" w:pos="450"/>
        </w:tabs>
        <w:autoSpaceDE w:val="0"/>
        <w:autoSpaceDN w:val="0"/>
        <w:adjustRightInd w:val="0"/>
        <w:spacing w:after="0" w:line="240" w:lineRule="auto"/>
        <w:ind w:left="284" w:hanging="284"/>
        <w:jc w:val="both"/>
        <w:rPr>
          <w:rFonts w:ascii="Times New Roman" w:hAnsi="Times New Roman"/>
          <w:sz w:val="25"/>
          <w:szCs w:val="25"/>
          <w:lang w:eastAsia="en-GB"/>
        </w:rPr>
      </w:pPr>
      <w:r w:rsidRPr="00E47660">
        <w:rPr>
          <w:rFonts w:ascii="Times New Roman" w:eastAsia="Times New Roman" w:hAnsi="Times New Roman"/>
          <w:sz w:val="25"/>
          <w:szCs w:val="25"/>
          <w:lang w:eastAsia="ro-RO"/>
        </w:rPr>
        <w:t xml:space="preserve">Delegatul va raporta </w:t>
      </w:r>
      <w:r w:rsidRPr="00E47660">
        <w:rPr>
          <w:rFonts w:ascii="Times New Roman" w:eastAsia="Times New Roman" w:hAnsi="Times New Roman"/>
          <w:b/>
          <w:bCs/>
          <w:i/>
          <w:iCs/>
          <w:sz w:val="25"/>
          <w:szCs w:val="25"/>
          <w:lang w:eastAsia="ro-RO"/>
        </w:rPr>
        <w:t>trimestrial</w:t>
      </w:r>
      <w:r w:rsidRPr="00E47660">
        <w:rPr>
          <w:rFonts w:ascii="Times New Roman" w:eastAsia="Times New Roman" w:hAnsi="Times New Roman"/>
          <w:sz w:val="25"/>
          <w:szCs w:val="25"/>
          <w:lang w:eastAsia="ro-RO"/>
        </w:rPr>
        <w:t>Delegatarului cel puțin următoarele:</w:t>
      </w:r>
    </w:p>
    <w:p w:rsidR="00577D05" w:rsidRPr="00E47660" w:rsidRDefault="00577D05" w:rsidP="008C5AD0">
      <w:pPr>
        <w:numPr>
          <w:ilvl w:val="0"/>
          <w:numId w:val="69"/>
        </w:numPr>
        <w:spacing w:after="0" w:line="240" w:lineRule="auto"/>
        <w:ind w:left="720"/>
        <w:jc w:val="both"/>
        <w:textAlignment w:val="baseline"/>
        <w:rPr>
          <w:rFonts w:ascii="Times New Roman" w:eastAsia="Times New Roman" w:hAnsi="Times New Roman"/>
          <w:b/>
          <w:bCs/>
          <w:sz w:val="25"/>
          <w:szCs w:val="25"/>
          <w:lang w:eastAsia="ro-RO"/>
        </w:rPr>
      </w:pPr>
      <w:r w:rsidRPr="00E47660">
        <w:rPr>
          <w:rFonts w:ascii="Times New Roman" w:eastAsia="Times New Roman" w:hAnsi="Times New Roman"/>
          <w:sz w:val="25"/>
          <w:szCs w:val="25"/>
          <w:lang w:eastAsia="ro-RO"/>
        </w:rPr>
        <w:t>performanța realizată în ceea ce priveşte respectarea Indicatorilor de Performanță stabiliţi pe  baza anuală;</w:t>
      </w:r>
    </w:p>
    <w:p w:rsidR="00577D05" w:rsidRPr="004F7B8E" w:rsidRDefault="00577D05" w:rsidP="008C5AD0">
      <w:pPr>
        <w:numPr>
          <w:ilvl w:val="0"/>
          <w:numId w:val="69"/>
        </w:numPr>
        <w:spacing w:after="0" w:line="240" w:lineRule="auto"/>
        <w:ind w:left="720"/>
        <w:jc w:val="both"/>
        <w:textAlignment w:val="baseline"/>
        <w:rPr>
          <w:rFonts w:ascii="Times New Roman" w:eastAsia="Times New Roman" w:hAnsi="Times New Roman"/>
          <w:b/>
          <w:bCs/>
          <w:sz w:val="25"/>
          <w:szCs w:val="25"/>
          <w:lang w:eastAsia="ro-RO"/>
        </w:rPr>
      </w:pPr>
      <w:r w:rsidRPr="00E47660">
        <w:rPr>
          <w:rFonts w:ascii="Times New Roman" w:eastAsia="Times New Roman" w:hAnsi="Times New Roman"/>
          <w:sz w:val="25"/>
          <w:szCs w:val="25"/>
          <w:lang w:eastAsia="ro-RO"/>
        </w:rPr>
        <w:t xml:space="preserve">Situația facturilor emise de către operatorul Stației de </w:t>
      </w:r>
      <w:r w:rsidR="00DB5BBA" w:rsidRPr="00E47660">
        <w:rPr>
          <w:rFonts w:ascii="Times New Roman" w:eastAsia="Times New Roman" w:hAnsi="Times New Roman"/>
          <w:sz w:val="25"/>
          <w:szCs w:val="25"/>
          <w:lang w:eastAsia="ro-RO"/>
        </w:rPr>
        <w:t xml:space="preserve">sortare </w:t>
      </w:r>
      <w:r w:rsidR="00E21BDA">
        <w:rPr>
          <w:rFonts w:ascii="Times New Roman" w:eastAsia="Times New Roman" w:hAnsi="Times New Roman"/>
          <w:sz w:val="25"/>
          <w:szCs w:val="25"/>
          <w:lang w:eastAsia="ro-RO"/>
        </w:rPr>
        <w:t>Haret</w:t>
      </w:r>
      <w:r w:rsidR="00D44925" w:rsidRPr="00E47660">
        <w:rPr>
          <w:rFonts w:ascii="Times New Roman" w:eastAsia="Times New Roman" w:hAnsi="Times New Roman"/>
          <w:sz w:val="25"/>
          <w:szCs w:val="25"/>
          <w:lang w:eastAsia="ro-RO"/>
        </w:rPr>
        <w:t xml:space="preserve">/Stație compostare din </w:t>
      </w:r>
      <w:r w:rsidR="004F7B8E">
        <w:rPr>
          <w:rFonts w:ascii="Times New Roman" w:eastAsia="Times New Roman" w:hAnsi="Times New Roman"/>
          <w:sz w:val="25"/>
          <w:szCs w:val="25"/>
          <w:lang w:eastAsia="ro-RO"/>
        </w:rPr>
        <w:t xml:space="preserve">CMID </w:t>
      </w:r>
      <w:r w:rsidR="00E21BDA">
        <w:rPr>
          <w:rFonts w:ascii="Times New Roman" w:eastAsia="Times New Roman" w:hAnsi="Times New Roman"/>
          <w:sz w:val="25"/>
          <w:szCs w:val="25"/>
          <w:lang w:eastAsia="ro-RO"/>
        </w:rPr>
        <w:t>Haret</w:t>
      </w:r>
      <w:r w:rsidRPr="00E47660">
        <w:rPr>
          <w:rFonts w:ascii="Times New Roman" w:eastAsia="Times New Roman" w:hAnsi="Times New Roman"/>
          <w:sz w:val="25"/>
          <w:szCs w:val="25"/>
          <w:lang w:eastAsia="ro-RO"/>
        </w:rPr>
        <w:t xml:space="preserve">/Depozitul conform </w:t>
      </w:r>
      <w:r w:rsidR="004F7B8E">
        <w:rPr>
          <w:rFonts w:ascii="Times New Roman" w:eastAsia="Times New Roman" w:hAnsi="Times New Roman"/>
          <w:sz w:val="25"/>
          <w:szCs w:val="25"/>
          <w:lang w:eastAsia="ro-RO"/>
        </w:rPr>
        <w:t xml:space="preserve">CMID </w:t>
      </w:r>
      <w:r w:rsidR="00E21BDA">
        <w:rPr>
          <w:rFonts w:ascii="Times New Roman" w:eastAsia="Times New Roman" w:hAnsi="Times New Roman"/>
          <w:sz w:val="25"/>
          <w:szCs w:val="25"/>
          <w:lang w:eastAsia="ro-RO"/>
        </w:rPr>
        <w:t>Haret</w:t>
      </w:r>
      <w:r w:rsidR="00637F76">
        <w:rPr>
          <w:rFonts w:ascii="Times New Roman" w:eastAsia="Times New Roman" w:hAnsi="Times New Roman"/>
          <w:sz w:val="25"/>
          <w:szCs w:val="25"/>
          <w:lang w:eastAsia="ro-RO"/>
        </w:rPr>
        <w:t xml:space="preserve">/Operatorul Statiei de transfer aferenta zonei </w:t>
      </w:r>
      <w:r w:rsidRPr="00E47660">
        <w:rPr>
          <w:rFonts w:ascii="Times New Roman" w:eastAsia="Times New Roman" w:hAnsi="Times New Roman"/>
          <w:sz w:val="25"/>
          <w:szCs w:val="25"/>
          <w:lang w:eastAsia="ro-RO"/>
        </w:rPr>
        <w:t>și situația plăților efectuate către acești operatori</w:t>
      </w:r>
      <w:r w:rsidR="004F7B8E">
        <w:rPr>
          <w:rFonts w:ascii="Times New Roman" w:eastAsia="Times New Roman" w:hAnsi="Times New Roman"/>
          <w:sz w:val="25"/>
          <w:szCs w:val="25"/>
          <w:lang w:eastAsia="ro-RO"/>
        </w:rPr>
        <w:t xml:space="preserve"> pentru util</w:t>
      </w:r>
      <w:r w:rsidR="007466A8">
        <w:rPr>
          <w:rFonts w:ascii="Times New Roman" w:eastAsia="Times New Roman" w:hAnsi="Times New Roman"/>
          <w:sz w:val="25"/>
          <w:szCs w:val="25"/>
          <w:lang w:eastAsia="ro-RO"/>
        </w:rPr>
        <w:t>i</w:t>
      </w:r>
      <w:r w:rsidR="004F7B8E">
        <w:rPr>
          <w:rFonts w:ascii="Times New Roman" w:eastAsia="Times New Roman" w:hAnsi="Times New Roman"/>
          <w:sz w:val="25"/>
          <w:szCs w:val="25"/>
          <w:lang w:eastAsia="ro-RO"/>
        </w:rPr>
        <w:t>zatorii Non-Casnici</w:t>
      </w:r>
      <w:r w:rsidRPr="00E47660">
        <w:rPr>
          <w:rFonts w:ascii="Times New Roman" w:eastAsia="Times New Roman" w:hAnsi="Times New Roman"/>
          <w:sz w:val="25"/>
          <w:szCs w:val="25"/>
          <w:lang w:eastAsia="ro-RO"/>
        </w:rPr>
        <w:t>;</w:t>
      </w:r>
    </w:p>
    <w:p w:rsidR="004F7B8E" w:rsidRPr="00E47660" w:rsidRDefault="004F7B8E" w:rsidP="008C5AD0">
      <w:pPr>
        <w:numPr>
          <w:ilvl w:val="0"/>
          <w:numId w:val="69"/>
        </w:numPr>
        <w:spacing w:after="0" w:line="240" w:lineRule="auto"/>
        <w:ind w:left="720"/>
        <w:jc w:val="both"/>
        <w:textAlignment w:val="baseline"/>
        <w:rPr>
          <w:rFonts w:ascii="Times New Roman" w:eastAsia="Times New Roman" w:hAnsi="Times New Roman"/>
          <w:b/>
          <w:bCs/>
          <w:sz w:val="25"/>
          <w:szCs w:val="25"/>
          <w:lang w:eastAsia="ro-RO"/>
        </w:rPr>
      </w:pPr>
      <w:r>
        <w:rPr>
          <w:rFonts w:ascii="Times New Roman" w:eastAsia="Times New Roman" w:hAnsi="Times New Roman"/>
          <w:sz w:val="25"/>
          <w:szCs w:val="25"/>
          <w:lang w:eastAsia="ro-RO"/>
        </w:rPr>
        <w:t xml:space="preserve">Situatiacantitatilor de deseuri transportate la CMID </w:t>
      </w:r>
      <w:r w:rsidR="00E21BDA">
        <w:rPr>
          <w:rFonts w:ascii="Times New Roman" w:eastAsia="Times New Roman" w:hAnsi="Times New Roman"/>
          <w:sz w:val="25"/>
          <w:szCs w:val="25"/>
          <w:lang w:eastAsia="ro-RO"/>
        </w:rPr>
        <w:t>Haret</w:t>
      </w:r>
      <w:r>
        <w:rPr>
          <w:rFonts w:ascii="Times New Roman" w:eastAsia="Times New Roman" w:hAnsi="Times New Roman"/>
          <w:sz w:val="25"/>
          <w:szCs w:val="25"/>
          <w:lang w:eastAsia="ro-RO"/>
        </w:rPr>
        <w:t>, pentru fiecare fractie colectata;</w:t>
      </w:r>
    </w:p>
    <w:p w:rsidR="00577D05" w:rsidRPr="00E47660" w:rsidRDefault="00577D05" w:rsidP="008C5AD0">
      <w:pPr>
        <w:numPr>
          <w:ilvl w:val="0"/>
          <w:numId w:val="69"/>
        </w:numPr>
        <w:spacing w:after="0" w:line="240" w:lineRule="auto"/>
        <w:ind w:left="720"/>
        <w:jc w:val="both"/>
        <w:textAlignment w:val="baseline"/>
        <w:rPr>
          <w:rFonts w:ascii="Times New Roman" w:eastAsia="Times New Roman" w:hAnsi="Times New Roman"/>
          <w:b/>
          <w:bCs/>
          <w:sz w:val="25"/>
          <w:szCs w:val="25"/>
          <w:lang w:eastAsia="ro-RO"/>
        </w:rPr>
      </w:pPr>
      <w:r w:rsidRPr="00E47660">
        <w:rPr>
          <w:rFonts w:ascii="Times New Roman" w:eastAsia="Times New Roman" w:hAnsi="Times New Roman"/>
          <w:sz w:val="25"/>
          <w:szCs w:val="25"/>
          <w:lang w:eastAsia="ro-RO"/>
        </w:rPr>
        <w:t>Numărul personalului angajat pentru derularea prezentului contract;</w:t>
      </w:r>
    </w:p>
    <w:p w:rsidR="00577D05" w:rsidRPr="00E47660" w:rsidRDefault="00577D05" w:rsidP="008C5AD0">
      <w:pPr>
        <w:numPr>
          <w:ilvl w:val="0"/>
          <w:numId w:val="69"/>
        </w:numPr>
        <w:spacing w:after="0" w:line="240" w:lineRule="auto"/>
        <w:ind w:left="720"/>
        <w:jc w:val="both"/>
        <w:textAlignment w:val="baseline"/>
        <w:rPr>
          <w:rFonts w:ascii="Times New Roman" w:eastAsia="Times New Roman" w:hAnsi="Times New Roman"/>
          <w:b/>
          <w:bCs/>
          <w:sz w:val="25"/>
          <w:szCs w:val="25"/>
          <w:lang w:eastAsia="ro-RO"/>
        </w:rPr>
      </w:pPr>
      <w:r w:rsidRPr="00E47660">
        <w:rPr>
          <w:rFonts w:ascii="Times New Roman" w:eastAsia="Times New Roman" w:hAnsi="Times New Roman"/>
          <w:sz w:val="25"/>
          <w:szCs w:val="25"/>
          <w:lang w:eastAsia="ro-RO"/>
        </w:rPr>
        <w:t>Numărul total al utilajelor folosite în derularea contractului;</w:t>
      </w:r>
    </w:p>
    <w:p w:rsidR="00577D05" w:rsidRPr="00E47660" w:rsidRDefault="00577D05" w:rsidP="008C5AD0">
      <w:pPr>
        <w:numPr>
          <w:ilvl w:val="0"/>
          <w:numId w:val="69"/>
        </w:numPr>
        <w:spacing w:after="0" w:line="240" w:lineRule="auto"/>
        <w:ind w:left="720"/>
        <w:jc w:val="both"/>
        <w:textAlignment w:val="baseline"/>
        <w:rPr>
          <w:rFonts w:ascii="Times New Roman" w:eastAsia="Times New Roman" w:hAnsi="Times New Roman"/>
          <w:b/>
          <w:bCs/>
          <w:sz w:val="25"/>
          <w:szCs w:val="25"/>
          <w:lang w:eastAsia="ro-RO"/>
        </w:rPr>
      </w:pPr>
      <w:r w:rsidRPr="00E47660">
        <w:rPr>
          <w:rFonts w:ascii="Times New Roman" w:eastAsia="Times New Roman" w:hAnsi="Times New Roman"/>
          <w:sz w:val="25"/>
          <w:szCs w:val="25"/>
          <w:lang w:eastAsia="ro-RO"/>
        </w:rPr>
        <w:t>Numărul recipienților de precolectare distribuiți la solicitarea utilizatorilor, pe tipuri de recipienți;</w:t>
      </w:r>
    </w:p>
    <w:p w:rsidR="008A7190" w:rsidRPr="00E47660" w:rsidRDefault="008A7190" w:rsidP="008C5AD0">
      <w:pPr>
        <w:numPr>
          <w:ilvl w:val="0"/>
          <w:numId w:val="69"/>
        </w:numPr>
        <w:spacing w:after="0" w:line="240" w:lineRule="auto"/>
        <w:ind w:left="720"/>
        <w:jc w:val="both"/>
        <w:textAlignment w:val="baseline"/>
        <w:rPr>
          <w:rFonts w:ascii="Times New Roman" w:eastAsia="Times New Roman" w:hAnsi="Times New Roman"/>
          <w:b/>
          <w:bCs/>
          <w:sz w:val="25"/>
          <w:szCs w:val="25"/>
          <w:lang w:eastAsia="ro-RO"/>
        </w:rPr>
      </w:pPr>
      <w:r w:rsidRPr="00E47660">
        <w:rPr>
          <w:rFonts w:ascii="Times New Roman" w:eastAsia="Times New Roman" w:hAnsi="Times New Roman"/>
          <w:sz w:val="25"/>
          <w:szCs w:val="25"/>
          <w:lang w:eastAsia="ro-RO"/>
        </w:rPr>
        <w:lastRenderedPageBreak/>
        <w:t>Situația investițiilor efectuate conform planului de investiții însoțită de documente justificative;</w:t>
      </w:r>
    </w:p>
    <w:p w:rsidR="00577D05" w:rsidRPr="00E47660" w:rsidRDefault="00577D05" w:rsidP="008C5AD0">
      <w:pPr>
        <w:numPr>
          <w:ilvl w:val="0"/>
          <w:numId w:val="69"/>
        </w:numPr>
        <w:spacing w:after="0" w:line="240" w:lineRule="auto"/>
        <w:ind w:left="720"/>
        <w:jc w:val="both"/>
        <w:textAlignment w:val="baseline"/>
        <w:rPr>
          <w:rFonts w:ascii="Times New Roman" w:eastAsia="Times New Roman" w:hAnsi="Times New Roman"/>
          <w:b/>
          <w:bCs/>
          <w:sz w:val="25"/>
          <w:szCs w:val="25"/>
          <w:lang w:eastAsia="ro-RO"/>
        </w:rPr>
      </w:pPr>
      <w:r w:rsidRPr="00E47660">
        <w:rPr>
          <w:rFonts w:ascii="Times New Roman" w:eastAsia="Times New Roman" w:hAnsi="Times New Roman"/>
          <w:sz w:val="25"/>
          <w:szCs w:val="25"/>
          <w:lang w:eastAsia="ro-RO"/>
        </w:rPr>
        <w:t>Numărul sesizărilor primite, numărul sesiză</w:t>
      </w:r>
      <w:r w:rsidR="00974D90">
        <w:rPr>
          <w:rFonts w:ascii="Times New Roman" w:eastAsia="Times New Roman" w:hAnsi="Times New Roman"/>
          <w:sz w:val="25"/>
          <w:szCs w:val="25"/>
          <w:lang w:eastAsia="ro-RO"/>
        </w:rPr>
        <w:t>rilor soluționate/nesoluționate.</w:t>
      </w:r>
    </w:p>
    <w:p w:rsidR="00577D05" w:rsidRPr="00E47660" w:rsidRDefault="00577D05" w:rsidP="00577D05">
      <w:pPr>
        <w:spacing w:after="0" w:line="240" w:lineRule="auto"/>
        <w:ind w:firstLine="360"/>
        <w:jc w:val="both"/>
        <w:rPr>
          <w:rFonts w:ascii="Times New Roman" w:eastAsia="Times New Roman" w:hAnsi="Times New Roman"/>
          <w:sz w:val="25"/>
          <w:szCs w:val="25"/>
          <w:lang w:eastAsia="ro-RO"/>
        </w:rPr>
      </w:pPr>
      <w:r w:rsidRPr="00E47660">
        <w:rPr>
          <w:rFonts w:ascii="Times New Roman" w:eastAsia="Times New Roman" w:hAnsi="Times New Roman"/>
          <w:sz w:val="25"/>
          <w:szCs w:val="25"/>
          <w:lang w:eastAsia="ro-RO"/>
        </w:rPr>
        <w:t>În sensul prezentului alineat “trimestrial” va fi interpretat prin aceea că Delegatul trebuie să furnizeze înainte de sfârşitul primei luni din trimestru (perioada de trei luni/patru trimestre pe an) informaţiile referitoare la trimestrul precedent. Pentru primul an de operare, în situația în care primul trimestru dintr-un an nu este acoperit integral, prima raportare trimestrială va avea în vedere lunile din acel trimestru pentru care operarea a fost prestată. Pentru ultimul an de operare, în situația în care ultimul trimestru nu este complet, clauza se aplică prin similitudine.</w:t>
      </w:r>
    </w:p>
    <w:p w:rsidR="0085400E" w:rsidRPr="00E47660" w:rsidRDefault="0085400E" w:rsidP="00B9014F">
      <w:pPr>
        <w:pStyle w:val="ListParagraph"/>
        <w:numPr>
          <w:ilvl w:val="0"/>
          <w:numId w:val="45"/>
        </w:numPr>
        <w:tabs>
          <w:tab w:val="left" w:pos="450"/>
        </w:tabs>
        <w:autoSpaceDE w:val="0"/>
        <w:autoSpaceDN w:val="0"/>
        <w:adjustRightInd w:val="0"/>
        <w:spacing w:after="0" w:line="240" w:lineRule="auto"/>
        <w:ind w:left="284" w:hanging="284"/>
        <w:jc w:val="both"/>
        <w:rPr>
          <w:rFonts w:ascii="Times New Roman" w:hAnsi="Times New Roman"/>
          <w:sz w:val="25"/>
          <w:szCs w:val="25"/>
          <w:lang w:eastAsia="en-GB"/>
        </w:rPr>
      </w:pPr>
      <w:r w:rsidRPr="00E47660">
        <w:rPr>
          <w:rFonts w:ascii="Times New Roman" w:hAnsi="Times New Roman"/>
          <w:sz w:val="25"/>
          <w:szCs w:val="25"/>
          <w:lang w:eastAsia="en-GB"/>
        </w:rPr>
        <w:t xml:space="preserve">Delegatul va raporta </w:t>
      </w:r>
      <w:r w:rsidRPr="00E47660">
        <w:rPr>
          <w:rFonts w:ascii="Times New Roman" w:hAnsi="Times New Roman"/>
          <w:b/>
          <w:i/>
          <w:sz w:val="25"/>
          <w:szCs w:val="25"/>
          <w:lang w:eastAsia="en-GB"/>
        </w:rPr>
        <w:t>anual</w:t>
      </w:r>
      <w:r w:rsidRPr="00E47660">
        <w:rPr>
          <w:rFonts w:ascii="Times New Roman" w:hAnsi="Times New Roman"/>
          <w:sz w:val="25"/>
          <w:szCs w:val="25"/>
          <w:lang w:eastAsia="en-GB"/>
        </w:rPr>
        <w:t xml:space="preserve"> Delegatarului</w:t>
      </w:r>
      <w:r w:rsidR="009011BF" w:rsidRPr="00E47660">
        <w:rPr>
          <w:rFonts w:ascii="Times New Roman" w:hAnsi="Times New Roman"/>
          <w:sz w:val="25"/>
          <w:szCs w:val="25"/>
          <w:lang w:eastAsia="en-GB"/>
        </w:rPr>
        <w:t xml:space="preserve"> cel puțin</w:t>
      </w:r>
      <w:r w:rsidRPr="00E47660">
        <w:rPr>
          <w:rFonts w:ascii="Times New Roman" w:hAnsi="Times New Roman"/>
          <w:sz w:val="25"/>
          <w:szCs w:val="25"/>
          <w:lang w:eastAsia="en-GB"/>
        </w:rPr>
        <w:t xml:space="preserve"> următoarele:</w:t>
      </w:r>
    </w:p>
    <w:p w:rsidR="0085400E" w:rsidRPr="00E47660" w:rsidRDefault="0085400E" w:rsidP="00724A14">
      <w:pPr>
        <w:pStyle w:val="ListParagraph"/>
        <w:numPr>
          <w:ilvl w:val="1"/>
          <w:numId w:val="45"/>
        </w:numPr>
        <w:tabs>
          <w:tab w:val="left" w:pos="720"/>
        </w:tabs>
        <w:autoSpaceDE w:val="0"/>
        <w:autoSpaceDN w:val="0"/>
        <w:adjustRightInd w:val="0"/>
        <w:spacing w:after="0" w:line="240" w:lineRule="auto"/>
        <w:ind w:left="540" w:hanging="90"/>
        <w:jc w:val="both"/>
        <w:rPr>
          <w:rFonts w:ascii="Times New Roman" w:hAnsi="Times New Roman"/>
          <w:sz w:val="25"/>
          <w:szCs w:val="25"/>
          <w:lang w:eastAsia="en-GB"/>
        </w:rPr>
      </w:pPr>
      <w:r w:rsidRPr="00E47660">
        <w:rPr>
          <w:rFonts w:ascii="Times New Roman" w:hAnsi="Times New Roman"/>
          <w:sz w:val="25"/>
          <w:szCs w:val="25"/>
          <w:lang w:eastAsia="en-GB"/>
        </w:rPr>
        <w:t>rezultatele determinărilor privind compoziţia Deşeurilor Municipale pe baza de cantitati colectate separat pe tipuri de deşeuri;</w:t>
      </w:r>
    </w:p>
    <w:p w:rsidR="0085400E" w:rsidRPr="00E47660" w:rsidRDefault="0085400E" w:rsidP="00724A14">
      <w:pPr>
        <w:pStyle w:val="ListParagraph"/>
        <w:numPr>
          <w:ilvl w:val="1"/>
          <w:numId w:val="45"/>
        </w:numPr>
        <w:tabs>
          <w:tab w:val="left" w:pos="720"/>
        </w:tabs>
        <w:autoSpaceDE w:val="0"/>
        <w:autoSpaceDN w:val="0"/>
        <w:adjustRightInd w:val="0"/>
        <w:spacing w:after="0" w:line="240" w:lineRule="auto"/>
        <w:ind w:left="540" w:hanging="90"/>
        <w:jc w:val="both"/>
        <w:rPr>
          <w:rFonts w:ascii="Times New Roman" w:hAnsi="Times New Roman"/>
          <w:sz w:val="25"/>
          <w:szCs w:val="25"/>
          <w:lang w:eastAsia="en-GB"/>
        </w:rPr>
      </w:pPr>
      <w:r w:rsidRPr="00E47660">
        <w:rPr>
          <w:rFonts w:ascii="Times New Roman" w:hAnsi="Times New Roman"/>
          <w:sz w:val="25"/>
          <w:szCs w:val="25"/>
          <w:lang w:eastAsia="en-GB"/>
        </w:rPr>
        <w:t>informaţii privind: numărul total de personal angajat; numărul total al zilelor lucrate; consumul total de combustibil pe vehicul pe luna pentru fiecare flux de colectare (</w:t>
      </w:r>
      <w:r w:rsidR="009011BF" w:rsidRPr="00E47660">
        <w:rPr>
          <w:rFonts w:ascii="Times New Roman" w:hAnsi="Times New Roman"/>
          <w:sz w:val="25"/>
          <w:szCs w:val="25"/>
          <w:lang w:eastAsia="en-GB"/>
        </w:rPr>
        <w:t>ex.: Deşeuri Reciclabile, Bio</w:t>
      </w:r>
      <w:r w:rsidRPr="00E47660">
        <w:rPr>
          <w:rFonts w:ascii="Times New Roman" w:hAnsi="Times New Roman"/>
          <w:sz w:val="25"/>
          <w:szCs w:val="25"/>
          <w:lang w:eastAsia="en-GB"/>
        </w:rPr>
        <w:t>deşeuri. etc.); numărul total de kilometri/vehicul pe luna pentru fiecare flux de colectare (ex.: Deşeuri Reciclabile, Bio-deseuri, etc.);</w:t>
      </w:r>
    </w:p>
    <w:p w:rsidR="0085400E" w:rsidRPr="00E47660" w:rsidRDefault="0085400E" w:rsidP="00724A14">
      <w:pPr>
        <w:pStyle w:val="ListParagraph"/>
        <w:numPr>
          <w:ilvl w:val="1"/>
          <w:numId w:val="45"/>
        </w:numPr>
        <w:tabs>
          <w:tab w:val="left" w:pos="720"/>
        </w:tabs>
        <w:autoSpaceDE w:val="0"/>
        <w:autoSpaceDN w:val="0"/>
        <w:adjustRightInd w:val="0"/>
        <w:spacing w:after="0" w:line="240" w:lineRule="auto"/>
        <w:ind w:left="540" w:hanging="90"/>
        <w:jc w:val="both"/>
        <w:rPr>
          <w:rFonts w:ascii="Times New Roman" w:hAnsi="Times New Roman"/>
          <w:sz w:val="25"/>
          <w:szCs w:val="25"/>
          <w:lang w:eastAsia="en-GB"/>
        </w:rPr>
      </w:pPr>
      <w:r w:rsidRPr="00E47660">
        <w:rPr>
          <w:rFonts w:ascii="Times New Roman" w:hAnsi="Times New Roman"/>
          <w:sz w:val="25"/>
          <w:szCs w:val="25"/>
          <w:lang w:eastAsia="en-GB"/>
        </w:rPr>
        <w:t>informaţii privind eficienta colectării: % de Utilizatori Casnici de la care nu au fost colectate Deşeuri; % din colectările planificate</w:t>
      </w:r>
      <w:r w:rsidR="007466A8">
        <w:rPr>
          <w:rFonts w:ascii="Times New Roman" w:hAnsi="Times New Roman"/>
          <w:sz w:val="25"/>
          <w:szCs w:val="25"/>
          <w:lang w:eastAsia="en-GB"/>
        </w:rPr>
        <w:t xml:space="preserve"> care</w:t>
      </w:r>
      <w:r w:rsidRPr="00E47660">
        <w:rPr>
          <w:rFonts w:ascii="Times New Roman" w:hAnsi="Times New Roman"/>
          <w:sz w:val="25"/>
          <w:szCs w:val="25"/>
          <w:lang w:eastAsia="en-GB"/>
        </w:rPr>
        <w:t xml:space="preserve"> nu au fost realizate (colectările omise) dar au fost remediate în maxim 24 ore; % din colectările de la Utilizatori Non-Casnici care nu au fost realizate în termen de 24 ore; cantitatea de Deşeuri Municipale abandonate ca procentaj din cantitatea totala de Deşeuri Municipale colectate;</w:t>
      </w:r>
    </w:p>
    <w:p w:rsidR="008C3A28" w:rsidRDefault="009011BF" w:rsidP="008C3A28">
      <w:pPr>
        <w:pStyle w:val="ListParagraph"/>
        <w:numPr>
          <w:ilvl w:val="1"/>
          <w:numId w:val="45"/>
        </w:numPr>
        <w:tabs>
          <w:tab w:val="left" w:pos="720"/>
        </w:tabs>
        <w:autoSpaceDE w:val="0"/>
        <w:autoSpaceDN w:val="0"/>
        <w:adjustRightInd w:val="0"/>
        <w:spacing w:after="0" w:line="240" w:lineRule="auto"/>
        <w:ind w:left="540" w:hanging="90"/>
        <w:jc w:val="both"/>
        <w:rPr>
          <w:rFonts w:ascii="Times New Roman" w:hAnsi="Times New Roman"/>
          <w:sz w:val="25"/>
          <w:szCs w:val="25"/>
          <w:lang w:eastAsia="en-GB"/>
        </w:rPr>
      </w:pPr>
      <w:r w:rsidRPr="00E47660">
        <w:rPr>
          <w:rFonts w:ascii="Times New Roman" w:hAnsi="Times New Roman"/>
          <w:sz w:val="25"/>
          <w:szCs w:val="25"/>
          <w:lang w:eastAsia="en-GB"/>
        </w:rPr>
        <w:t xml:space="preserve"> performanța realizată</w:t>
      </w:r>
      <w:r w:rsidR="0085400E" w:rsidRPr="00E47660">
        <w:rPr>
          <w:rFonts w:ascii="Times New Roman" w:hAnsi="Times New Roman"/>
          <w:sz w:val="25"/>
          <w:szCs w:val="25"/>
          <w:lang w:eastAsia="en-GB"/>
        </w:rPr>
        <w:t xml:space="preserve"> în ceea ce priveşte respecta</w:t>
      </w:r>
      <w:r w:rsidRPr="00E47660">
        <w:rPr>
          <w:rFonts w:ascii="Times New Roman" w:hAnsi="Times New Roman"/>
          <w:sz w:val="25"/>
          <w:szCs w:val="25"/>
          <w:lang w:eastAsia="en-GB"/>
        </w:rPr>
        <w:t>rea Indicatorilor de Performanță stabiliţi pe o baza anuală</w:t>
      </w:r>
      <w:r w:rsidR="0085400E" w:rsidRPr="00E47660">
        <w:rPr>
          <w:rFonts w:ascii="Times New Roman" w:hAnsi="Times New Roman"/>
          <w:sz w:val="25"/>
          <w:szCs w:val="25"/>
          <w:lang w:eastAsia="en-GB"/>
        </w:rPr>
        <w:t>, după caz.</w:t>
      </w:r>
    </w:p>
    <w:p w:rsidR="008C3A28" w:rsidRPr="008C3A28" w:rsidRDefault="008A7190" w:rsidP="008C3A28">
      <w:pPr>
        <w:pStyle w:val="ListParagraph"/>
        <w:numPr>
          <w:ilvl w:val="1"/>
          <w:numId w:val="45"/>
        </w:numPr>
        <w:tabs>
          <w:tab w:val="left" w:pos="720"/>
        </w:tabs>
        <w:autoSpaceDE w:val="0"/>
        <w:autoSpaceDN w:val="0"/>
        <w:adjustRightInd w:val="0"/>
        <w:spacing w:after="0" w:line="240" w:lineRule="auto"/>
        <w:ind w:left="540" w:hanging="90"/>
        <w:jc w:val="both"/>
        <w:rPr>
          <w:rFonts w:ascii="Times New Roman" w:hAnsi="Times New Roman"/>
          <w:sz w:val="25"/>
          <w:szCs w:val="25"/>
          <w:lang w:eastAsia="en-GB"/>
        </w:rPr>
      </w:pPr>
      <w:r w:rsidRPr="008C3A28">
        <w:rPr>
          <w:rFonts w:ascii="Times New Roman" w:eastAsia="Times New Roman" w:hAnsi="Times New Roman"/>
          <w:sz w:val="25"/>
          <w:szCs w:val="25"/>
          <w:lang w:eastAsia="ro-RO"/>
        </w:rPr>
        <w:t>Situația i</w:t>
      </w:r>
      <w:r w:rsidR="00415636">
        <w:rPr>
          <w:rFonts w:ascii="Times New Roman" w:eastAsia="Times New Roman" w:hAnsi="Times New Roman"/>
          <w:sz w:val="25"/>
          <w:szCs w:val="25"/>
          <w:lang w:eastAsia="ro-RO"/>
        </w:rPr>
        <w:t>nvestițiilor efectuate conform P</w:t>
      </w:r>
      <w:r w:rsidRPr="008C3A28">
        <w:rPr>
          <w:rFonts w:ascii="Times New Roman" w:eastAsia="Times New Roman" w:hAnsi="Times New Roman"/>
          <w:sz w:val="25"/>
          <w:szCs w:val="25"/>
          <w:lang w:eastAsia="ro-RO"/>
        </w:rPr>
        <w:t>lanului de investiții însoțită de documente justificative;</w:t>
      </w:r>
    </w:p>
    <w:p w:rsidR="006654CE" w:rsidRPr="008C3A28" w:rsidRDefault="006654CE" w:rsidP="008C3A28">
      <w:pPr>
        <w:pStyle w:val="ListParagraph"/>
        <w:numPr>
          <w:ilvl w:val="1"/>
          <w:numId w:val="45"/>
        </w:numPr>
        <w:tabs>
          <w:tab w:val="left" w:pos="720"/>
        </w:tabs>
        <w:autoSpaceDE w:val="0"/>
        <w:autoSpaceDN w:val="0"/>
        <w:adjustRightInd w:val="0"/>
        <w:spacing w:after="0" w:line="240" w:lineRule="auto"/>
        <w:ind w:left="540" w:hanging="90"/>
        <w:jc w:val="both"/>
        <w:rPr>
          <w:rFonts w:ascii="Times New Roman" w:hAnsi="Times New Roman"/>
          <w:sz w:val="25"/>
          <w:szCs w:val="25"/>
          <w:lang w:eastAsia="en-GB"/>
        </w:rPr>
      </w:pPr>
      <w:r w:rsidRPr="008C3A28">
        <w:rPr>
          <w:rFonts w:ascii="Times New Roman" w:hAnsi="Times New Roman"/>
          <w:sz w:val="25"/>
          <w:szCs w:val="25"/>
          <w:lang w:eastAsia="en-GB"/>
        </w:rPr>
        <w:t xml:space="preserve">Delegatul va prezenta, la începutul fiecărui An Contractual, Delegatarului, dovezi: </w:t>
      </w:r>
    </w:p>
    <w:p w:rsidR="006654CE" w:rsidRPr="00E47660" w:rsidRDefault="00386128" w:rsidP="008C3A28">
      <w:pPr>
        <w:numPr>
          <w:ilvl w:val="0"/>
          <w:numId w:val="22"/>
        </w:numPr>
        <w:tabs>
          <w:tab w:val="left" w:pos="1350"/>
        </w:tabs>
        <w:autoSpaceDE w:val="0"/>
        <w:autoSpaceDN w:val="0"/>
        <w:adjustRightInd w:val="0"/>
        <w:spacing w:after="0" w:line="240" w:lineRule="auto"/>
        <w:ind w:left="709" w:firstLine="371"/>
        <w:jc w:val="both"/>
        <w:rPr>
          <w:rFonts w:ascii="Times New Roman" w:hAnsi="Times New Roman"/>
          <w:bCs/>
          <w:sz w:val="25"/>
          <w:szCs w:val="25"/>
        </w:rPr>
      </w:pPr>
      <w:r w:rsidRPr="00E47660">
        <w:rPr>
          <w:rFonts w:ascii="Times New Roman" w:hAnsi="Times New Roman"/>
          <w:bCs/>
          <w:sz w:val="25"/>
          <w:szCs w:val="25"/>
        </w:rPr>
        <w:t>d</w:t>
      </w:r>
      <w:r w:rsidR="006654CE" w:rsidRPr="00E47660">
        <w:rPr>
          <w:rFonts w:ascii="Times New Roman" w:hAnsi="Times New Roman"/>
          <w:bCs/>
          <w:sz w:val="25"/>
          <w:szCs w:val="25"/>
        </w:rPr>
        <w:t>e pla</w:t>
      </w:r>
      <w:r w:rsidR="00577D05" w:rsidRPr="00E47660">
        <w:rPr>
          <w:rFonts w:ascii="Times New Roman" w:hAnsi="Times New Roman"/>
          <w:bCs/>
          <w:sz w:val="25"/>
          <w:szCs w:val="25"/>
        </w:rPr>
        <w:t>tă</w:t>
      </w:r>
      <w:r w:rsidR="006654CE" w:rsidRPr="00E47660">
        <w:rPr>
          <w:rFonts w:ascii="Times New Roman" w:hAnsi="Times New Roman"/>
          <w:bCs/>
          <w:sz w:val="25"/>
          <w:szCs w:val="25"/>
        </w:rPr>
        <w:t xml:space="preserve"> a impozitelor, taxelor </w:t>
      </w:r>
      <w:r w:rsidRPr="00E47660">
        <w:rPr>
          <w:rFonts w:ascii="Times New Roman" w:hAnsi="Times New Roman"/>
          <w:bCs/>
          <w:sz w:val="25"/>
          <w:szCs w:val="25"/>
        </w:rPr>
        <w:t>și contribuțiilor precum ș</w:t>
      </w:r>
      <w:r w:rsidR="006654CE" w:rsidRPr="00E47660">
        <w:rPr>
          <w:rFonts w:ascii="Times New Roman" w:hAnsi="Times New Roman"/>
          <w:bCs/>
          <w:sz w:val="25"/>
          <w:szCs w:val="25"/>
        </w:rPr>
        <w:t xml:space="preserve">i a primelor de asigurări; </w:t>
      </w:r>
    </w:p>
    <w:p w:rsidR="006654CE" w:rsidRPr="00E47660" w:rsidRDefault="00386128" w:rsidP="008C3A28">
      <w:pPr>
        <w:numPr>
          <w:ilvl w:val="0"/>
          <w:numId w:val="22"/>
        </w:numPr>
        <w:tabs>
          <w:tab w:val="left" w:pos="1350"/>
        </w:tabs>
        <w:autoSpaceDE w:val="0"/>
        <w:autoSpaceDN w:val="0"/>
        <w:adjustRightInd w:val="0"/>
        <w:spacing w:after="0" w:line="240" w:lineRule="auto"/>
        <w:ind w:left="709" w:firstLine="371"/>
        <w:jc w:val="both"/>
        <w:rPr>
          <w:rFonts w:ascii="Times New Roman" w:hAnsi="Times New Roman"/>
          <w:bCs/>
          <w:sz w:val="25"/>
          <w:szCs w:val="25"/>
        </w:rPr>
      </w:pPr>
      <w:r w:rsidRPr="00E47660">
        <w:rPr>
          <w:rFonts w:ascii="Times New Roman" w:hAnsi="Times New Roman"/>
          <w:bCs/>
          <w:sz w:val="25"/>
          <w:szCs w:val="25"/>
        </w:rPr>
        <w:t>d</w:t>
      </w:r>
      <w:r w:rsidR="006654CE" w:rsidRPr="00E47660">
        <w:rPr>
          <w:rFonts w:ascii="Times New Roman" w:hAnsi="Times New Roman"/>
          <w:bCs/>
          <w:sz w:val="25"/>
          <w:szCs w:val="25"/>
        </w:rPr>
        <w:t xml:space="preserve">e înmatriculare a vehiculelor de </w:t>
      </w:r>
      <w:r w:rsidRPr="00E47660">
        <w:rPr>
          <w:rFonts w:ascii="Times New Roman" w:hAnsi="Times New Roman"/>
          <w:bCs/>
          <w:sz w:val="25"/>
          <w:szCs w:val="25"/>
        </w:rPr>
        <w:t>transport deșeuri, corespondența</w:t>
      </w:r>
      <w:r w:rsidR="006654CE" w:rsidRPr="00E47660">
        <w:rPr>
          <w:rFonts w:ascii="Times New Roman" w:hAnsi="Times New Roman"/>
          <w:bCs/>
          <w:sz w:val="25"/>
          <w:szCs w:val="25"/>
        </w:rPr>
        <w:t xml:space="preserve"> ace</w:t>
      </w:r>
      <w:r w:rsidRPr="00E47660">
        <w:rPr>
          <w:rFonts w:ascii="Times New Roman" w:hAnsi="Times New Roman"/>
          <w:bCs/>
          <w:sz w:val="25"/>
          <w:szCs w:val="25"/>
        </w:rPr>
        <w:t>stora cu cele din oferta tehnică;</w:t>
      </w:r>
    </w:p>
    <w:p w:rsidR="006654CE" w:rsidRPr="00E47660" w:rsidRDefault="00386128" w:rsidP="008C3A28">
      <w:pPr>
        <w:numPr>
          <w:ilvl w:val="0"/>
          <w:numId w:val="22"/>
        </w:numPr>
        <w:tabs>
          <w:tab w:val="left" w:pos="1350"/>
        </w:tabs>
        <w:autoSpaceDE w:val="0"/>
        <w:autoSpaceDN w:val="0"/>
        <w:adjustRightInd w:val="0"/>
        <w:spacing w:after="0" w:line="240" w:lineRule="auto"/>
        <w:ind w:left="709" w:firstLine="371"/>
        <w:jc w:val="both"/>
        <w:rPr>
          <w:rFonts w:ascii="Times New Roman" w:hAnsi="Times New Roman"/>
          <w:bCs/>
          <w:sz w:val="25"/>
          <w:szCs w:val="25"/>
        </w:rPr>
      </w:pPr>
      <w:r w:rsidRPr="00E47660">
        <w:rPr>
          <w:rFonts w:ascii="Times New Roman" w:hAnsi="Times New Roman"/>
          <w:bCs/>
          <w:sz w:val="25"/>
          <w:szCs w:val="25"/>
        </w:rPr>
        <w:t>d</w:t>
      </w:r>
      <w:r w:rsidR="006654CE" w:rsidRPr="00E47660">
        <w:rPr>
          <w:rFonts w:ascii="Times New Roman" w:hAnsi="Times New Roman"/>
          <w:bCs/>
          <w:sz w:val="25"/>
          <w:szCs w:val="25"/>
        </w:rPr>
        <w:t xml:space="preserve">e control tehnic al vehiculelor </w:t>
      </w:r>
      <w:r w:rsidRPr="00E47660">
        <w:rPr>
          <w:rFonts w:ascii="Times New Roman" w:hAnsi="Times New Roman"/>
          <w:bCs/>
          <w:sz w:val="25"/>
          <w:szCs w:val="25"/>
        </w:rPr>
        <w:t>și încadrare î</w:t>
      </w:r>
      <w:r w:rsidR="006654CE" w:rsidRPr="00E47660">
        <w:rPr>
          <w:rFonts w:ascii="Times New Roman" w:hAnsi="Times New Roman"/>
          <w:bCs/>
          <w:sz w:val="25"/>
          <w:szCs w:val="25"/>
        </w:rPr>
        <w:t>n normele de control a emisiilor</w:t>
      </w:r>
      <w:r w:rsidRPr="00E47660">
        <w:rPr>
          <w:rFonts w:ascii="Times New Roman" w:hAnsi="Times New Roman"/>
          <w:bCs/>
          <w:sz w:val="25"/>
          <w:szCs w:val="25"/>
        </w:rPr>
        <w:t>;</w:t>
      </w:r>
    </w:p>
    <w:p w:rsidR="006654CE" w:rsidRPr="00E47660" w:rsidRDefault="00386128" w:rsidP="008C3A28">
      <w:pPr>
        <w:numPr>
          <w:ilvl w:val="0"/>
          <w:numId w:val="22"/>
        </w:numPr>
        <w:tabs>
          <w:tab w:val="left" w:pos="1350"/>
        </w:tabs>
        <w:autoSpaceDE w:val="0"/>
        <w:autoSpaceDN w:val="0"/>
        <w:adjustRightInd w:val="0"/>
        <w:spacing w:after="0" w:line="240" w:lineRule="auto"/>
        <w:ind w:left="709" w:firstLine="371"/>
        <w:jc w:val="both"/>
        <w:rPr>
          <w:rFonts w:ascii="Times New Roman" w:hAnsi="Times New Roman"/>
          <w:bCs/>
          <w:sz w:val="25"/>
          <w:szCs w:val="25"/>
        </w:rPr>
      </w:pPr>
      <w:r w:rsidRPr="00E47660">
        <w:rPr>
          <w:rFonts w:ascii="Times New Roman" w:hAnsi="Times New Roman"/>
          <w:bCs/>
          <w:sz w:val="25"/>
          <w:szCs w:val="25"/>
        </w:rPr>
        <w:t>suma cheltuită î</w:t>
      </w:r>
      <w:r w:rsidR="006654CE" w:rsidRPr="00E47660">
        <w:rPr>
          <w:rFonts w:ascii="Times New Roman" w:hAnsi="Times New Roman"/>
          <w:bCs/>
          <w:sz w:val="25"/>
          <w:szCs w:val="25"/>
        </w:rPr>
        <w:t>n fiecare an cu luc</w:t>
      </w:r>
      <w:r w:rsidRPr="00E47660">
        <w:rPr>
          <w:rFonts w:ascii="Times New Roman" w:hAnsi="Times New Roman"/>
          <w:bCs/>
          <w:sz w:val="25"/>
          <w:szCs w:val="25"/>
        </w:rPr>
        <w:t>rările (inclusiv investițiile) în sarcina delegatului î</w:t>
      </w:r>
      <w:r w:rsidR="006654CE" w:rsidRPr="00E47660">
        <w:rPr>
          <w:rFonts w:ascii="Times New Roman" w:hAnsi="Times New Roman"/>
          <w:bCs/>
          <w:sz w:val="25"/>
          <w:szCs w:val="25"/>
        </w:rPr>
        <w:t>n baza prezentului contract, detaliat pe fiecar</w:t>
      </w:r>
      <w:r w:rsidRPr="00E47660">
        <w:rPr>
          <w:rFonts w:ascii="Times New Roman" w:hAnsi="Times New Roman"/>
          <w:bCs/>
          <w:sz w:val="25"/>
          <w:szCs w:val="25"/>
        </w:rPr>
        <w:t>e tip de lucrare/investiție dacă</w:t>
      </w:r>
      <w:r w:rsidR="006654CE" w:rsidRPr="00E47660">
        <w:rPr>
          <w:rFonts w:ascii="Times New Roman" w:hAnsi="Times New Roman"/>
          <w:bCs/>
          <w:sz w:val="25"/>
          <w:szCs w:val="25"/>
        </w:rPr>
        <w:t xml:space="preserve"> este cazul;</w:t>
      </w:r>
    </w:p>
    <w:p w:rsidR="006654CE" w:rsidRPr="00E47660" w:rsidRDefault="006654CE" w:rsidP="008C3A28">
      <w:pPr>
        <w:numPr>
          <w:ilvl w:val="0"/>
          <w:numId w:val="22"/>
        </w:numPr>
        <w:tabs>
          <w:tab w:val="left" w:pos="1350"/>
        </w:tabs>
        <w:autoSpaceDE w:val="0"/>
        <w:autoSpaceDN w:val="0"/>
        <w:adjustRightInd w:val="0"/>
        <w:spacing w:after="0" w:line="240" w:lineRule="auto"/>
        <w:ind w:left="709" w:firstLine="371"/>
        <w:jc w:val="both"/>
        <w:rPr>
          <w:rFonts w:ascii="Times New Roman" w:hAnsi="Times New Roman"/>
          <w:bCs/>
          <w:kern w:val="32"/>
          <w:sz w:val="25"/>
          <w:szCs w:val="25"/>
        </w:rPr>
      </w:pPr>
      <w:r w:rsidRPr="00E47660">
        <w:rPr>
          <w:rFonts w:ascii="Times New Roman" w:hAnsi="Times New Roman"/>
          <w:bCs/>
          <w:sz w:val="25"/>
          <w:szCs w:val="25"/>
        </w:rPr>
        <w:t>de deținere a tuturor Autorizațiilor valabile.</w:t>
      </w:r>
    </w:p>
    <w:p w:rsidR="008C3A28" w:rsidRDefault="006654CE" w:rsidP="008C3A28">
      <w:pPr>
        <w:pStyle w:val="ListParagraph"/>
        <w:numPr>
          <w:ilvl w:val="1"/>
          <w:numId w:val="45"/>
        </w:numPr>
        <w:autoSpaceDE w:val="0"/>
        <w:autoSpaceDN w:val="0"/>
        <w:adjustRightInd w:val="0"/>
        <w:spacing w:after="0" w:line="240" w:lineRule="auto"/>
        <w:ind w:left="450" w:firstLine="0"/>
        <w:jc w:val="both"/>
        <w:rPr>
          <w:rFonts w:ascii="Times New Roman" w:hAnsi="Times New Roman"/>
          <w:sz w:val="25"/>
          <w:szCs w:val="25"/>
          <w:lang w:eastAsia="en-GB"/>
        </w:rPr>
      </w:pPr>
      <w:r w:rsidRPr="00E47660">
        <w:rPr>
          <w:rFonts w:ascii="Times New Roman" w:hAnsi="Times New Roman"/>
          <w:sz w:val="25"/>
          <w:szCs w:val="25"/>
          <w:lang w:eastAsia="en-GB"/>
        </w:rPr>
        <w:t>Delegatul va raporta</w:t>
      </w:r>
      <w:r w:rsidR="00386128" w:rsidRPr="00E47660">
        <w:rPr>
          <w:rFonts w:ascii="Times New Roman" w:hAnsi="Times New Roman"/>
          <w:sz w:val="25"/>
          <w:szCs w:val="25"/>
          <w:lang w:eastAsia="en-GB"/>
        </w:rPr>
        <w:t xml:space="preserve"> date și informații Autorității competente pentru protecția mediului (date și informaț</w:t>
      </w:r>
      <w:r w:rsidRPr="00E47660">
        <w:rPr>
          <w:rFonts w:ascii="Times New Roman" w:hAnsi="Times New Roman"/>
          <w:sz w:val="25"/>
          <w:szCs w:val="25"/>
          <w:lang w:eastAsia="en-GB"/>
        </w:rPr>
        <w:t>ii specifice activit</w:t>
      </w:r>
      <w:r w:rsidR="00386128" w:rsidRPr="00E47660">
        <w:rPr>
          <w:rFonts w:ascii="Times New Roman" w:hAnsi="Times New Roman"/>
          <w:sz w:val="25"/>
          <w:szCs w:val="25"/>
          <w:lang w:eastAsia="en-GB"/>
        </w:rPr>
        <w:t>ății, inclusiv chestionarele si anchetele statistice naț</w:t>
      </w:r>
      <w:r w:rsidRPr="00E47660">
        <w:rPr>
          <w:rFonts w:ascii="Times New Roman" w:hAnsi="Times New Roman"/>
          <w:sz w:val="25"/>
          <w:szCs w:val="25"/>
          <w:lang w:eastAsia="en-GB"/>
        </w:rPr>
        <w:t xml:space="preserve">ionale) </w:t>
      </w:r>
      <w:r w:rsidR="00386128" w:rsidRPr="00E47660">
        <w:rPr>
          <w:rFonts w:ascii="Times New Roman" w:hAnsi="Times New Roman"/>
          <w:sz w:val="25"/>
          <w:szCs w:val="25"/>
          <w:lang w:eastAsia="en-GB"/>
        </w:rPr>
        <w:t>și va raporta Autorității de reglementare cantitățile de deș</w:t>
      </w:r>
      <w:r w:rsidRPr="00E47660">
        <w:rPr>
          <w:rFonts w:ascii="Times New Roman" w:hAnsi="Times New Roman"/>
          <w:sz w:val="25"/>
          <w:szCs w:val="25"/>
          <w:lang w:eastAsia="en-GB"/>
        </w:rPr>
        <w:t>euri predate operatorilorpentru tratare</w:t>
      </w:r>
      <w:r w:rsidR="00386128" w:rsidRPr="00E47660">
        <w:rPr>
          <w:rFonts w:ascii="Times New Roman" w:hAnsi="Times New Roman"/>
          <w:sz w:val="25"/>
          <w:szCs w:val="25"/>
          <w:lang w:eastAsia="en-GB"/>
        </w:rPr>
        <w:t>a acestora pe fiecare tip de deș</w:t>
      </w:r>
      <w:r w:rsidRPr="00E47660">
        <w:rPr>
          <w:rFonts w:ascii="Times New Roman" w:hAnsi="Times New Roman"/>
          <w:sz w:val="25"/>
          <w:szCs w:val="25"/>
          <w:lang w:eastAsia="en-GB"/>
        </w:rPr>
        <w:t>eu colectat.</w:t>
      </w:r>
    </w:p>
    <w:p w:rsidR="00B678F0" w:rsidRPr="008C3A28" w:rsidRDefault="006654CE" w:rsidP="008C3A28">
      <w:pPr>
        <w:pStyle w:val="ListParagraph"/>
        <w:numPr>
          <w:ilvl w:val="1"/>
          <w:numId w:val="45"/>
        </w:numPr>
        <w:autoSpaceDE w:val="0"/>
        <w:autoSpaceDN w:val="0"/>
        <w:adjustRightInd w:val="0"/>
        <w:spacing w:after="0" w:line="240" w:lineRule="auto"/>
        <w:ind w:left="450" w:firstLine="0"/>
        <w:jc w:val="both"/>
        <w:rPr>
          <w:rFonts w:ascii="Times New Roman" w:hAnsi="Times New Roman"/>
          <w:sz w:val="25"/>
          <w:szCs w:val="25"/>
          <w:lang w:eastAsia="en-GB"/>
        </w:rPr>
      </w:pPr>
      <w:r w:rsidRPr="008C3A28">
        <w:rPr>
          <w:rFonts w:ascii="Times New Roman" w:hAnsi="Times New Roman"/>
          <w:sz w:val="25"/>
          <w:szCs w:val="25"/>
          <w:lang w:eastAsia="en-GB"/>
        </w:rPr>
        <w:t>Manager</w:t>
      </w:r>
      <w:r w:rsidR="00A42007" w:rsidRPr="008C3A28">
        <w:rPr>
          <w:rFonts w:ascii="Times New Roman" w:hAnsi="Times New Roman"/>
          <w:sz w:val="25"/>
          <w:szCs w:val="25"/>
          <w:lang w:eastAsia="en-GB"/>
        </w:rPr>
        <w:t>ul de contract va participa la ș</w:t>
      </w:r>
      <w:r w:rsidRPr="008C3A28">
        <w:rPr>
          <w:rFonts w:ascii="Times New Roman" w:hAnsi="Times New Roman"/>
          <w:sz w:val="25"/>
          <w:szCs w:val="25"/>
          <w:lang w:eastAsia="en-GB"/>
        </w:rPr>
        <w:t xml:space="preserve">edinte </w:t>
      </w:r>
      <w:r w:rsidR="00A42007" w:rsidRPr="008C3A28">
        <w:rPr>
          <w:rFonts w:ascii="Times New Roman" w:hAnsi="Times New Roman"/>
          <w:sz w:val="25"/>
          <w:szCs w:val="25"/>
          <w:lang w:eastAsia="en-GB"/>
        </w:rPr>
        <w:t>de verificare o data la 3 luni și oricâ</w:t>
      </w:r>
      <w:r w:rsidRPr="008C3A28">
        <w:rPr>
          <w:rFonts w:ascii="Times New Roman" w:hAnsi="Times New Roman"/>
          <w:sz w:val="25"/>
          <w:szCs w:val="25"/>
          <w:lang w:eastAsia="en-GB"/>
        </w:rPr>
        <w:t xml:space="preserve">nd la cererea </w:t>
      </w:r>
      <w:r w:rsidR="00A42007" w:rsidRPr="008C3A28">
        <w:rPr>
          <w:rFonts w:ascii="Times New Roman" w:hAnsi="Times New Roman"/>
          <w:sz w:val="25"/>
          <w:szCs w:val="25"/>
          <w:lang w:eastAsia="en-GB"/>
        </w:rPr>
        <w:t>Delegatarului î</w:t>
      </w:r>
      <w:r w:rsidRPr="008C3A28">
        <w:rPr>
          <w:rFonts w:ascii="Times New Roman" w:hAnsi="Times New Roman"/>
          <w:sz w:val="25"/>
          <w:szCs w:val="25"/>
          <w:lang w:eastAsia="en-GB"/>
        </w:rPr>
        <w:t>n scopul verific</w:t>
      </w:r>
      <w:r w:rsidR="00A42007" w:rsidRPr="008C3A28">
        <w:rPr>
          <w:rFonts w:ascii="Times New Roman" w:hAnsi="Times New Roman"/>
          <w:sz w:val="25"/>
          <w:szCs w:val="25"/>
          <w:lang w:eastAsia="en-GB"/>
        </w:rPr>
        <w:t>ării prestă</w:t>
      </w:r>
      <w:r w:rsidRPr="008C3A28">
        <w:rPr>
          <w:rFonts w:ascii="Times New Roman" w:hAnsi="Times New Roman"/>
          <w:sz w:val="25"/>
          <w:szCs w:val="25"/>
          <w:lang w:eastAsia="en-GB"/>
        </w:rPr>
        <w:t>rii serviciului.</w:t>
      </w:r>
    </w:p>
    <w:p w:rsidR="001C2456" w:rsidRDefault="001C2456" w:rsidP="00415636">
      <w:pPr>
        <w:autoSpaceDE w:val="0"/>
        <w:autoSpaceDN w:val="0"/>
        <w:adjustRightInd w:val="0"/>
        <w:spacing w:after="0" w:line="240" w:lineRule="auto"/>
        <w:jc w:val="both"/>
        <w:rPr>
          <w:rFonts w:ascii="Times New Roman" w:hAnsi="Times New Roman"/>
          <w:sz w:val="25"/>
          <w:szCs w:val="25"/>
          <w:lang w:eastAsia="en-GB"/>
        </w:rPr>
      </w:pPr>
      <w:r w:rsidRPr="00E47660">
        <w:rPr>
          <w:rFonts w:ascii="Times New Roman" w:hAnsi="Times New Roman"/>
          <w:sz w:val="25"/>
          <w:szCs w:val="25"/>
          <w:lang w:eastAsia="en-GB"/>
        </w:rPr>
        <w:t>Î</w:t>
      </w:r>
      <w:r w:rsidR="00415636">
        <w:rPr>
          <w:rFonts w:ascii="Times New Roman" w:hAnsi="Times New Roman"/>
          <w:sz w:val="25"/>
          <w:szCs w:val="25"/>
          <w:lang w:eastAsia="en-GB"/>
        </w:rPr>
        <w:t xml:space="preserve">n sensul prezentului alineat, </w:t>
      </w:r>
      <w:r w:rsidRPr="00415636">
        <w:rPr>
          <w:rFonts w:ascii="Times New Roman" w:hAnsi="Times New Roman"/>
          <w:sz w:val="25"/>
          <w:szCs w:val="25"/>
          <w:lang w:eastAsia="en-GB"/>
        </w:rPr>
        <w:t>“anual” va fi interpretat prin aceea că Delegatul trebuie să furnizeze înainte de sfârşitul primei luni a unui An Calendaristic informaţiile referitoare la Anul Calendaristic precedent.</w:t>
      </w:r>
    </w:p>
    <w:p w:rsidR="009C56A6" w:rsidRPr="00415636" w:rsidRDefault="009C56A6" w:rsidP="00415636">
      <w:pPr>
        <w:autoSpaceDE w:val="0"/>
        <w:autoSpaceDN w:val="0"/>
        <w:adjustRightInd w:val="0"/>
        <w:spacing w:after="0" w:line="240" w:lineRule="auto"/>
        <w:jc w:val="both"/>
        <w:rPr>
          <w:rFonts w:ascii="Times New Roman" w:hAnsi="Times New Roman"/>
          <w:sz w:val="25"/>
          <w:szCs w:val="25"/>
          <w:lang w:eastAsia="en-GB"/>
        </w:rPr>
      </w:pPr>
    </w:p>
    <w:p w:rsidR="00B678F0" w:rsidRPr="00E47660" w:rsidRDefault="00B678F0" w:rsidP="009A51EB">
      <w:pPr>
        <w:pStyle w:val="Heading2"/>
        <w:numPr>
          <w:ilvl w:val="0"/>
          <w:numId w:val="39"/>
        </w:numPr>
        <w:spacing w:before="0" w:after="0" w:line="240" w:lineRule="auto"/>
        <w:rPr>
          <w:rFonts w:ascii="Times New Roman" w:hAnsi="Times New Roman"/>
          <w:i w:val="0"/>
          <w:sz w:val="25"/>
          <w:szCs w:val="25"/>
          <w:lang w:val="ro-RO" w:eastAsia="ro-RO"/>
        </w:rPr>
      </w:pPr>
      <w:bookmarkStart w:id="134" w:name="_Toc11221565"/>
      <w:bookmarkStart w:id="135" w:name="_Toc350954020"/>
      <w:r w:rsidRPr="00E47660">
        <w:rPr>
          <w:rFonts w:ascii="Times New Roman" w:hAnsi="Times New Roman"/>
          <w:i w:val="0"/>
          <w:sz w:val="25"/>
          <w:szCs w:val="25"/>
          <w:lang w:val="ro-RO" w:eastAsia="ro-RO"/>
        </w:rPr>
        <w:t>FLUXUL DEȘEURILOR</w:t>
      </w:r>
      <w:bookmarkEnd w:id="134"/>
    </w:p>
    <w:p w:rsidR="00B678F0" w:rsidRPr="00E47660" w:rsidRDefault="00B678F0" w:rsidP="009A51EB">
      <w:pPr>
        <w:autoSpaceDE w:val="0"/>
        <w:autoSpaceDN w:val="0"/>
        <w:adjustRightInd w:val="0"/>
        <w:spacing w:after="0" w:line="240" w:lineRule="auto"/>
        <w:jc w:val="both"/>
        <w:rPr>
          <w:rFonts w:ascii="Times New Roman" w:hAnsi="Times New Roman"/>
          <w:bCs/>
          <w:sz w:val="25"/>
          <w:szCs w:val="25"/>
        </w:rPr>
      </w:pPr>
      <w:r w:rsidRPr="009C56A6">
        <w:rPr>
          <w:rFonts w:ascii="Times New Roman" w:hAnsi="Times New Roman"/>
          <w:b/>
          <w:bCs/>
          <w:sz w:val="25"/>
          <w:szCs w:val="25"/>
        </w:rPr>
        <w:t>(1)</w:t>
      </w:r>
      <w:r w:rsidRPr="00E47660">
        <w:rPr>
          <w:rFonts w:ascii="Times New Roman" w:hAnsi="Times New Roman"/>
          <w:bCs/>
          <w:sz w:val="25"/>
          <w:szCs w:val="25"/>
        </w:rPr>
        <w:t>Delegatul va transporta Deșeurile colectate conform următorului flux de Deșeuri, cu respectarea prevederilor Regulamentului Serviciului și Caietului de Sarcini referitoare la fluxul deșeurilor:</w:t>
      </w:r>
    </w:p>
    <w:p w:rsidR="00B678F0" w:rsidRPr="00E47660" w:rsidRDefault="00B678F0" w:rsidP="009C56A6">
      <w:pPr>
        <w:autoSpaceDE w:val="0"/>
        <w:autoSpaceDN w:val="0"/>
        <w:adjustRightInd w:val="0"/>
        <w:spacing w:after="0" w:line="240" w:lineRule="auto"/>
        <w:ind w:left="360"/>
        <w:jc w:val="both"/>
        <w:rPr>
          <w:rFonts w:ascii="Times New Roman" w:hAnsi="Times New Roman"/>
          <w:bCs/>
          <w:sz w:val="25"/>
          <w:szCs w:val="25"/>
        </w:rPr>
      </w:pPr>
      <w:r w:rsidRPr="009C56A6">
        <w:rPr>
          <w:rFonts w:ascii="Times New Roman" w:hAnsi="Times New Roman"/>
          <w:b/>
          <w:bCs/>
          <w:sz w:val="25"/>
          <w:szCs w:val="25"/>
        </w:rPr>
        <w:t>a)</w:t>
      </w:r>
      <w:r w:rsidRPr="00E47660">
        <w:rPr>
          <w:rFonts w:ascii="Times New Roman" w:hAnsi="Times New Roman"/>
          <w:bCs/>
          <w:sz w:val="25"/>
          <w:szCs w:val="25"/>
        </w:rPr>
        <w:t xml:space="preserve"> va transporta Deșeurile Reciclabile colectate separat, inclusiv Deșeurile din Ambalaje Municipale colectate separat doar la </w:t>
      </w:r>
      <w:r w:rsidR="00435BD6" w:rsidRPr="00E47660">
        <w:rPr>
          <w:rFonts w:ascii="Times New Roman" w:hAnsi="Times New Roman"/>
          <w:bCs/>
          <w:sz w:val="25"/>
          <w:szCs w:val="25"/>
        </w:rPr>
        <w:t>stația</w:t>
      </w:r>
      <w:r w:rsidR="00FC57AC" w:rsidRPr="00E47660">
        <w:rPr>
          <w:rFonts w:ascii="Times New Roman" w:hAnsi="Times New Roman"/>
          <w:bCs/>
          <w:sz w:val="25"/>
          <w:szCs w:val="25"/>
        </w:rPr>
        <w:t xml:space="preserve"> de sortare </w:t>
      </w:r>
      <w:r w:rsidR="004F7B8E">
        <w:rPr>
          <w:rFonts w:ascii="Times New Roman" w:hAnsi="Times New Roman"/>
          <w:bCs/>
          <w:sz w:val="25"/>
          <w:szCs w:val="25"/>
        </w:rPr>
        <w:t xml:space="preserve">din CMID </w:t>
      </w:r>
      <w:r w:rsidR="00E21BDA">
        <w:rPr>
          <w:rFonts w:ascii="Times New Roman" w:hAnsi="Times New Roman"/>
          <w:bCs/>
          <w:sz w:val="25"/>
          <w:szCs w:val="25"/>
        </w:rPr>
        <w:t>Haret</w:t>
      </w:r>
      <w:r w:rsidRPr="00E47660">
        <w:rPr>
          <w:rFonts w:ascii="Times New Roman" w:hAnsi="Times New Roman"/>
          <w:bCs/>
          <w:sz w:val="25"/>
          <w:szCs w:val="25"/>
        </w:rPr>
        <w:t xml:space="preserve">; </w:t>
      </w:r>
    </w:p>
    <w:p w:rsidR="00B678F0" w:rsidRPr="00E47660" w:rsidRDefault="00B678F0" w:rsidP="009C56A6">
      <w:pPr>
        <w:autoSpaceDE w:val="0"/>
        <w:autoSpaceDN w:val="0"/>
        <w:adjustRightInd w:val="0"/>
        <w:spacing w:after="0" w:line="240" w:lineRule="auto"/>
        <w:ind w:left="360"/>
        <w:jc w:val="both"/>
        <w:rPr>
          <w:rFonts w:ascii="Times New Roman" w:hAnsi="Times New Roman"/>
          <w:bCs/>
          <w:sz w:val="25"/>
          <w:szCs w:val="25"/>
        </w:rPr>
      </w:pPr>
      <w:r w:rsidRPr="009C56A6">
        <w:rPr>
          <w:rFonts w:ascii="Times New Roman" w:hAnsi="Times New Roman"/>
          <w:b/>
          <w:bCs/>
          <w:sz w:val="25"/>
          <w:szCs w:val="25"/>
        </w:rPr>
        <w:lastRenderedPageBreak/>
        <w:t>b)</w:t>
      </w:r>
      <w:r w:rsidRPr="00E47660">
        <w:rPr>
          <w:rFonts w:ascii="Times New Roman" w:hAnsi="Times New Roman"/>
          <w:bCs/>
          <w:sz w:val="25"/>
          <w:szCs w:val="25"/>
        </w:rPr>
        <w:t xml:space="preserve"> va transporta Biodeșeurile </w:t>
      </w:r>
      <w:r w:rsidR="00FC57AC" w:rsidRPr="00E47660">
        <w:rPr>
          <w:rFonts w:ascii="Times New Roman" w:hAnsi="Times New Roman"/>
          <w:bCs/>
          <w:sz w:val="25"/>
          <w:szCs w:val="25"/>
        </w:rPr>
        <w:t xml:space="preserve">și deșeurile verzi </w:t>
      </w:r>
      <w:r w:rsidRPr="00E47660">
        <w:rPr>
          <w:rFonts w:ascii="Times New Roman" w:hAnsi="Times New Roman"/>
          <w:bCs/>
          <w:sz w:val="25"/>
          <w:szCs w:val="25"/>
        </w:rPr>
        <w:t xml:space="preserve">colectate separat </w:t>
      </w:r>
      <w:r w:rsidR="00FC57AC" w:rsidRPr="00E47660">
        <w:rPr>
          <w:rFonts w:ascii="Times New Roman" w:hAnsi="Times New Roman"/>
          <w:bCs/>
          <w:sz w:val="25"/>
          <w:szCs w:val="25"/>
        </w:rPr>
        <w:t>în vederea compostării doar la S</w:t>
      </w:r>
      <w:r w:rsidRPr="00E47660">
        <w:rPr>
          <w:rFonts w:ascii="Times New Roman" w:hAnsi="Times New Roman"/>
          <w:bCs/>
          <w:sz w:val="25"/>
          <w:szCs w:val="25"/>
        </w:rPr>
        <w:t xml:space="preserve">tația de compostare </w:t>
      </w:r>
      <w:r w:rsidR="004F7B8E">
        <w:rPr>
          <w:rFonts w:ascii="Times New Roman" w:hAnsi="Times New Roman"/>
          <w:bCs/>
          <w:sz w:val="25"/>
          <w:szCs w:val="25"/>
        </w:rPr>
        <w:t xml:space="preserve">din CMID </w:t>
      </w:r>
      <w:r w:rsidR="00E21BDA">
        <w:rPr>
          <w:rFonts w:ascii="Times New Roman" w:hAnsi="Times New Roman"/>
          <w:bCs/>
          <w:sz w:val="25"/>
          <w:szCs w:val="25"/>
        </w:rPr>
        <w:t>Haret</w:t>
      </w:r>
      <w:r w:rsidRPr="00E47660">
        <w:rPr>
          <w:rFonts w:ascii="Times New Roman" w:hAnsi="Times New Roman"/>
          <w:bCs/>
          <w:sz w:val="25"/>
          <w:szCs w:val="25"/>
        </w:rPr>
        <w:t xml:space="preserve">; </w:t>
      </w:r>
    </w:p>
    <w:p w:rsidR="00B678F0" w:rsidRPr="00C2329A" w:rsidRDefault="00B678F0" w:rsidP="009C56A6">
      <w:pPr>
        <w:autoSpaceDE w:val="0"/>
        <w:autoSpaceDN w:val="0"/>
        <w:adjustRightInd w:val="0"/>
        <w:spacing w:after="0" w:line="240" w:lineRule="auto"/>
        <w:ind w:left="360"/>
        <w:jc w:val="both"/>
        <w:rPr>
          <w:rFonts w:ascii="Times New Roman" w:hAnsi="Times New Roman"/>
          <w:bCs/>
          <w:sz w:val="25"/>
          <w:szCs w:val="25"/>
        </w:rPr>
      </w:pPr>
      <w:r w:rsidRPr="009C56A6">
        <w:rPr>
          <w:rFonts w:ascii="Times New Roman" w:hAnsi="Times New Roman"/>
          <w:b/>
          <w:bCs/>
          <w:sz w:val="25"/>
          <w:szCs w:val="25"/>
        </w:rPr>
        <w:t>c)</w:t>
      </w:r>
      <w:r w:rsidRPr="00E47660">
        <w:rPr>
          <w:rFonts w:ascii="Times New Roman" w:hAnsi="Times New Roman"/>
          <w:bCs/>
          <w:sz w:val="25"/>
          <w:szCs w:val="25"/>
        </w:rPr>
        <w:t xml:space="preserve"> va transporta pentru depozitare Deșeurile Reziduale la Depozitul </w:t>
      </w:r>
      <w:r w:rsidR="00055BA2" w:rsidRPr="00E47660">
        <w:rPr>
          <w:rFonts w:ascii="Times New Roman" w:hAnsi="Times New Roman"/>
          <w:bCs/>
          <w:sz w:val="25"/>
          <w:szCs w:val="25"/>
        </w:rPr>
        <w:t xml:space="preserve">conform </w:t>
      </w:r>
      <w:r w:rsidR="004F7B8E">
        <w:rPr>
          <w:rFonts w:ascii="Times New Roman" w:hAnsi="Times New Roman"/>
          <w:bCs/>
          <w:sz w:val="25"/>
          <w:szCs w:val="25"/>
        </w:rPr>
        <w:t xml:space="preserve">din CMID </w:t>
      </w:r>
      <w:r w:rsidR="00E21BDA">
        <w:rPr>
          <w:rFonts w:ascii="Times New Roman" w:hAnsi="Times New Roman"/>
          <w:bCs/>
          <w:sz w:val="25"/>
          <w:szCs w:val="25"/>
        </w:rPr>
        <w:t>Haret</w:t>
      </w:r>
      <w:r w:rsidR="00872456">
        <w:rPr>
          <w:rFonts w:ascii="Times New Roman" w:hAnsi="Times New Roman"/>
          <w:bCs/>
          <w:sz w:val="25"/>
          <w:szCs w:val="25"/>
        </w:rPr>
        <w:t xml:space="preserve"> direct sau prin intermediul statiei de transfer</w:t>
      </w:r>
      <w:r w:rsidRPr="00C2329A">
        <w:rPr>
          <w:rFonts w:ascii="Times New Roman" w:hAnsi="Times New Roman"/>
          <w:bCs/>
          <w:sz w:val="25"/>
          <w:szCs w:val="25"/>
        </w:rPr>
        <w:t>;</w:t>
      </w:r>
    </w:p>
    <w:p w:rsidR="00B678F0" w:rsidRPr="00E47660" w:rsidRDefault="00B678F0" w:rsidP="009C56A6">
      <w:pPr>
        <w:autoSpaceDE w:val="0"/>
        <w:autoSpaceDN w:val="0"/>
        <w:adjustRightInd w:val="0"/>
        <w:spacing w:after="0" w:line="240" w:lineRule="auto"/>
        <w:ind w:left="360"/>
        <w:jc w:val="both"/>
        <w:rPr>
          <w:rFonts w:ascii="Times New Roman" w:hAnsi="Times New Roman"/>
          <w:bCs/>
          <w:sz w:val="25"/>
          <w:szCs w:val="25"/>
        </w:rPr>
      </w:pPr>
      <w:r w:rsidRPr="009C56A6">
        <w:rPr>
          <w:rFonts w:ascii="Times New Roman" w:hAnsi="Times New Roman"/>
          <w:b/>
          <w:bCs/>
          <w:sz w:val="25"/>
          <w:szCs w:val="25"/>
        </w:rPr>
        <w:t>f)</w:t>
      </w:r>
      <w:r w:rsidRPr="00E47660">
        <w:rPr>
          <w:rFonts w:ascii="Times New Roman" w:hAnsi="Times New Roman"/>
          <w:bCs/>
          <w:sz w:val="25"/>
          <w:szCs w:val="25"/>
        </w:rPr>
        <w:t xml:space="preserve">Deşeurile Periculoase din Deșeurile Menajere vor fi transportate </w:t>
      </w:r>
      <w:r w:rsidR="00C81DD5">
        <w:rPr>
          <w:rFonts w:ascii="Times New Roman" w:hAnsi="Times New Roman"/>
          <w:bCs/>
          <w:sz w:val="25"/>
          <w:szCs w:val="25"/>
        </w:rPr>
        <w:t xml:space="preserve">la un operator autorizat, </w:t>
      </w:r>
      <w:r w:rsidRPr="00E47660">
        <w:rPr>
          <w:rFonts w:ascii="Times New Roman" w:hAnsi="Times New Roman"/>
          <w:bCs/>
          <w:sz w:val="25"/>
          <w:szCs w:val="25"/>
        </w:rPr>
        <w:t>conform Ofertei</w:t>
      </w:r>
      <w:r w:rsidR="00C81DD5">
        <w:rPr>
          <w:rFonts w:ascii="Times New Roman" w:hAnsi="Times New Roman"/>
          <w:bCs/>
          <w:sz w:val="25"/>
          <w:szCs w:val="25"/>
        </w:rPr>
        <w:t>.</w:t>
      </w:r>
    </w:p>
    <w:p w:rsidR="00C81DD5" w:rsidRPr="00E47660" w:rsidRDefault="00FC57AC" w:rsidP="009C56A6">
      <w:pPr>
        <w:autoSpaceDE w:val="0"/>
        <w:autoSpaceDN w:val="0"/>
        <w:adjustRightInd w:val="0"/>
        <w:spacing w:after="0" w:line="240" w:lineRule="auto"/>
        <w:ind w:left="360"/>
        <w:jc w:val="both"/>
        <w:rPr>
          <w:rFonts w:ascii="Times New Roman" w:hAnsi="Times New Roman"/>
          <w:bCs/>
          <w:sz w:val="25"/>
          <w:szCs w:val="25"/>
        </w:rPr>
      </w:pPr>
      <w:r w:rsidRPr="009C56A6">
        <w:rPr>
          <w:rFonts w:ascii="Times New Roman" w:hAnsi="Times New Roman"/>
          <w:b/>
          <w:bCs/>
          <w:sz w:val="25"/>
          <w:szCs w:val="25"/>
        </w:rPr>
        <w:t>g)</w:t>
      </w:r>
      <w:r w:rsidRPr="00E47660">
        <w:rPr>
          <w:rFonts w:ascii="Times New Roman" w:hAnsi="Times New Roman"/>
          <w:bCs/>
          <w:sz w:val="25"/>
          <w:szCs w:val="25"/>
        </w:rPr>
        <w:t xml:space="preserve"> Deș</w:t>
      </w:r>
      <w:r w:rsidR="00055BA2" w:rsidRPr="00E47660">
        <w:rPr>
          <w:rFonts w:ascii="Times New Roman" w:hAnsi="Times New Roman"/>
          <w:bCs/>
          <w:sz w:val="25"/>
          <w:szCs w:val="25"/>
        </w:rPr>
        <w:t xml:space="preserve">eurile textile colectate vor fi transportate </w:t>
      </w:r>
      <w:r w:rsidR="00C81DD5">
        <w:rPr>
          <w:rFonts w:ascii="Times New Roman" w:hAnsi="Times New Roman"/>
          <w:bCs/>
          <w:sz w:val="25"/>
          <w:szCs w:val="25"/>
        </w:rPr>
        <w:t xml:space="preserve">la un operator autorizat, </w:t>
      </w:r>
      <w:r w:rsidR="00C81DD5" w:rsidRPr="00E47660">
        <w:rPr>
          <w:rFonts w:ascii="Times New Roman" w:hAnsi="Times New Roman"/>
          <w:bCs/>
          <w:sz w:val="25"/>
          <w:szCs w:val="25"/>
        </w:rPr>
        <w:t>conform Ofertei</w:t>
      </w:r>
      <w:r w:rsidR="00C81DD5">
        <w:rPr>
          <w:rFonts w:ascii="Times New Roman" w:hAnsi="Times New Roman"/>
          <w:bCs/>
          <w:sz w:val="25"/>
          <w:szCs w:val="25"/>
        </w:rPr>
        <w:t>.</w:t>
      </w:r>
    </w:p>
    <w:p w:rsidR="00C81DD5" w:rsidRPr="00E47660" w:rsidRDefault="00FC57AC" w:rsidP="009C56A6">
      <w:pPr>
        <w:autoSpaceDE w:val="0"/>
        <w:autoSpaceDN w:val="0"/>
        <w:adjustRightInd w:val="0"/>
        <w:spacing w:after="0" w:line="240" w:lineRule="auto"/>
        <w:ind w:left="360"/>
        <w:jc w:val="both"/>
        <w:rPr>
          <w:rFonts w:ascii="Times New Roman" w:hAnsi="Times New Roman"/>
          <w:bCs/>
          <w:sz w:val="25"/>
          <w:szCs w:val="25"/>
        </w:rPr>
      </w:pPr>
      <w:r w:rsidRPr="009C56A6">
        <w:rPr>
          <w:rFonts w:ascii="Times New Roman" w:hAnsi="Times New Roman"/>
          <w:b/>
          <w:bCs/>
          <w:sz w:val="25"/>
          <w:szCs w:val="25"/>
        </w:rPr>
        <w:t>h)</w:t>
      </w:r>
      <w:r w:rsidRPr="00E47660">
        <w:rPr>
          <w:rFonts w:ascii="Times New Roman" w:hAnsi="Times New Roman"/>
          <w:bCs/>
          <w:sz w:val="25"/>
          <w:szCs w:val="25"/>
        </w:rPr>
        <w:t xml:space="preserve"> Deșeurile voluminoase colectate vor fi transportate </w:t>
      </w:r>
      <w:r w:rsidR="00C81DD5">
        <w:rPr>
          <w:rFonts w:ascii="Times New Roman" w:hAnsi="Times New Roman"/>
          <w:bCs/>
          <w:sz w:val="25"/>
          <w:szCs w:val="25"/>
        </w:rPr>
        <w:t xml:space="preserve">la un operator autorizat, </w:t>
      </w:r>
      <w:r w:rsidR="00C81DD5" w:rsidRPr="00E47660">
        <w:rPr>
          <w:rFonts w:ascii="Times New Roman" w:hAnsi="Times New Roman"/>
          <w:bCs/>
          <w:sz w:val="25"/>
          <w:szCs w:val="25"/>
        </w:rPr>
        <w:t>conform Ofertei</w:t>
      </w:r>
      <w:r w:rsidR="004F7B8E">
        <w:rPr>
          <w:rFonts w:ascii="Times New Roman" w:hAnsi="Times New Roman"/>
          <w:bCs/>
          <w:sz w:val="25"/>
          <w:szCs w:val="25"/>
        </w:rPr>
        <w:t xml:space="preserve"> sau la CMID </w:t>
      </w:r>
      <w:r w:rsidR="00E21BDA">
        <w:rPr>
          <w:rFonts w:ascii="Times New Roman" w:hAnsi="Times New Roman"/>
          <w:bCs/>
          <w:sz w:val="25"/>
          <w:szCs w:val="25"/>
        </w:rPr>
        <w:t>Haret</w:t>
      </w:r>
      <w:r w:rsidR="00C81DD5">
        <w:rPr>
          <w:rFonts w:ascii="Times New Roman" w:hAnsi="Times New Roman"/>
          <w:bCs/>
          <w:sz w:val="25"/>
          <w:szCs w:val="25"/>
        </w:rPr>
        <w:t>.</w:t>
      </w:r>
    </w:p>
    <w:p w:rsidR="00C81DD5" w:rsidRPr="00E47660" w:rsidRDefault="00FC57AC" w:rsidP="009C56A6">
      <w:pPr>
        <w:autoSpaceDE w:val="0"/>
        <w:autoSpaceDN w:val="0"/>
        <w:adjustRightInd w:val="0"/>
        <w:spacing w:after="0" w:line="240" w:lineRule="auto"/>
        <w:ind w:left="360"/>
        <w:jc w:val="both"/>
        <w:rPr>
          <w:rFonts w:ascii="Times New Roman" w:hAnsi="Times New Roman"/>
          <w:bCs/>
          <w:sz w:val="25"/>
          <w:szCs w:val="25"/>
        </w:rPr>
      </w:pPr>
      <w:r w:rsidRPr="009C56A6">
        <w:rPr>
          <w:rFonts w:ascii="Times New Roman" w:hAnsi="Times New Roman"/>
          <w:b/>
          <w:bCs/>
          <w:sz w:val="25"/>
          <w:szCs w:val="25"/>
        </w:rPr>
        <w:t>i)</w:t>
      </w:r>
      <w:r w:rsidRPr="00E47660">
        <w:rPr>
          <w:rFonts w:ascii="Times New Roman" w:hAnsi="Times New Roman"/>
          <w:bCs/>
          <w:sz w:val="25"/>
          <w:szCs w:val="25"/>
        </w:rPr>
        <w:t xml:space="preserve"> Deșeurile din construcții colectate vor fi transportate </w:t>
      </w:r>
      <w:r w:rsidR="00C81DD5">
        <w:rPr>
          <w:rFonts w:ascii="Times New Roman" w:hAnsi="Times New Roman"/>
          <w:bCs/>
          <w:sz w:val="25"/>
          <w:szCs w:val="25"/>
        </w:rPr>
        <w:t xml:space="preserve">la un operator autorizat, </w:t>
      </w:r>
      <w:r w:rsidR="00C81DD5" w:rsidRPr="00E47660">
        <w:rPr>
          <w:rFonts w:ascii="Times New Roman" w:hAnsi="Times New Roman"/>
          <w:bCs/>
          <w:sz w:val="25"/>
          <w:szCs w:val="25"/>
        </w:rPr>
        <w:t>conform Ofertei</w:t>
      </w:r>
      <w:r w:rsidR="004F7B8E">
        <w:rPr>
          <w:rFonts w:ascii="Times New Roman" w:hAnsi="Times New Roman"/>
          <w:bCs/>
          <w:sz w:val="25"/>
          <w:szCs w:val="25"/>
        </w:rPr>
        <w:t xml:space="preserve"> sau la CMID </w:t>
      </w:r>
      <w:r w:rsidR="00E21BDA">
        <w:rPr>
          <w:rFonts w:ascii="Times New Roman" w:hAnsi="Times New Roman"/>
          <w:bCs/>
          <w:sz w:val="25"/>
          <w:szCs w:val="25"/>
        </w:rPr>
        <w:t>Haret</w:t>
      </w:r>
      <w:r w:rsidR="00C81DD5">
        <w:rPr>
          <w:rFonts w:ascii="Times New Roman" w:hAnsi="Times New Roman"/>
          <w:bCs/>
          <w:sz w:val="25"/>
          <w:szCs w:val="25"/>
        </w:rPr>
        <w:t>.</w:t>
      </w:r>
    </w:p>
    <w:p w:rsidR="00C81DD5" w:rsidRPr="00E47660" w:rsidRDefault="00FC57AC" w:rsidP="009C56A6">
      <w:pPr>
        <w:autoSpaceDE w:val="0"/>
        <w:autoSpaceDN w:val="0"/>
        <w:adjustRightInd w:val="0"/>
        <w:spacing w:after="0" w:line="240" w:lineRule="auto"/>
        <w:ind w:left="360"/>
        <w:jc w:val="both"/>
        <w:rPr>
          <w:rFonts w:ascii="Times New Roman" w:hAnsi="Times New Roman"/>
          <w:bCs/>
          <w:sz w:val="25"/>
          <w:szCs w:val="25"/>
        </w:rPr>
      </w:pPr>
      <w:r w:rsidRPr="009C56A6">
        <w:rPr>
          <w:rFonts w:ascii="Times New Roman" w:hAnsi="Times New Roman"/>
          <w:b/>
          <w:bCs/>
          <w:sz w:val="25"/>
          <w:szCs w:val="25"/>
        </w:rPr>
        <w:t>j)</w:t>
      </w:r>
      <w:r w:rsidRPr="00E47660">
        <w:rPr>
          <w:rFonts w:ascii="Times New Roman" w:hAnsi="Times New Roman"/>
          <w:bCs/>
          <w:sz w:val="25"/>
          <w:szCs w:val="25"/>
        </w:rPr>
        <w:t xml:space="preserve"> Deșeurile abandonate colectate vor fi transportate </w:t>
      </w:r>
      <w:r w:rsidR="004F7B8E">
        <w:rPr>
          <w:rFonts w:ascii="Times New Roman" w:hAnsi="Times New Roman"/>
          <w:bCs/>
          <w:sz w:val="25"/>
          <w:szCs w:val="25"/>
        </w:rPr>
        <w:t xml:space="preserve">la CMID </w:t>
      </w:r>
      <w:r w:rsidR="00E21BDA">
        <w:rPr>
          <w:rFonts w:ascii="Times New Roman" w:hAnsi="Times New Roman"/>
          <w:bCs/>
          <w:sz w:val="25"/>
          <w:szCs w:val="25"/>
        </w:rPr>
        <w:t>Haret</w:t>
      </w:r>
      <w:r w:rsidR="00C81DD5">
        <w:rPr>
          <w:rFonts w:ascii="Times New Roman" w:hAnsi="Times New Roman"/>
          <w:bCs/>
          <w:sz w:val="25"/>
          <w:szCs w:val="25"/>
        </w:rPr>
        <w:t>.</w:t>
      </w:r>
    </w:p>
    <w:p w:rsidR="00B678F0" w:rsidRPr="00E47660" w:rsidRDefault="00B678F0" w:rsidP="009A51EB">
      <w:pPr>
        <w:autoSpaceDE w:val="0"/>
        <w:autoSpaceDN w:val="0"/>
        <w:adjustRightInd w:val="0"/>
        <w:spacing w:after="0" w:line="240" w:lineRule="auto"/>
        <w:jc w:val="both"/>
        <w:rPr>
          <w:rFonts w:ascii="Times New Roman" w:hAnsi="Times New Roman"/>
          <w:bCs/>
          <w:sz w:val="25"/>
          <w:szCs w:val="25"/>
        </w:rPr>
      </w:pPr>
      <w:r w:rsidRPr="009C56A6">
        <w:rPr>
          <w:rFonts w:ascii="Times New Roman" w:hAnsi="Times New Roman"/>
          <w:b/>
          <w:bCs/>
          <w:sz w:val="25"/>
          <w:szCs w:val="25"/>
        </w:rPr>
        <w:t>(2)</w:t>
      </w:r>
      <w:r w:rsidRPr="00E47660">
        <w:rPr>
          <w:rFonts w:ascii="Times New Roman" w:hAnsi="Times New Roman"/>
          <w:bCs/>
          <w:sz w:val="25"/>
          <w:szCs w:val="25"/>
        </w:rPr>
        <w:t xml:space="preserve">Deșeurile colectate trebuie predate instalaţiei expres specificate mai sus pentru fiecare categorie de Deșeuri. Delegatul va respecta condițiile specifice pentru fiecare </w:t>
      </w:r>
      <w:r w:rsidR="00435BD6" w:rsidRPr="00E47660">
        <w:rPr>
          <w:rFonts w:ascii="Times New Roman" w:hAnsi="Times New Roman"/>
          <w:bCs/>
          <w:sz w:val="25"/>
          <w:szCs w:val="25"/>
        </w:rPr>
        <w:t>instalație</w:t>
      </w:r>
      <w:r w:rsidRPr="00E47660">
        <w:rPr>
          <w:rFonts w:ascii="Times New Roman" w:hAnsi="Times New Roman"/>
          <w:bCs/>
          <w:sz w:val="25"/>
          <w:szCs w:val="25"/>
        </w:rPr>
        <w:t>.</w:t>
      </w:r>
    </w:p>
    <w:p w:rsidR="00B678F0" w:rsidRPr="00E47660" w:rsidRDefault="00B678F0" w:rsidP="009A51EB">
      <w:pPr>
        <w:autoSpaceDE w:val="0"/>
        <w:autoSpaceDN w:val="0"/>
        <w:adjustRightInd w:val="0"/>
        <w:spacing w:after="0" w:line="240" w:lineRule="auto"/>
        <w:jc w:val="both"/>
        <w:rPr>
          <w:rFonts w:ascii="Times New Roman" w:hAnsi="Times New Roman"/>
          <w:bCs/>
          <w:sz w:val="25"/>
          <w:szCs w:val="25"/>
        </w:rPr>
      </w:pPr>
      <w:r w:rsidRPr="009C56A6">
        <w:rPr>
          <w:rFonts w:ascii="Times New Roman" w:hAnsi="Times New Roman"/>
          <w:b/>
          <w:bCs/>
          <w:sz w:val="25"/>
          <w:szCs w:val="25"/>
        </w:rPr>
        <w:t>(3)</w:t>
      </w:r>
      <w:r w:rsidRPr="00E47660">
        <w:rPr>
          <w:rFonts w:ascii="Times New Roman" w:hAnsi="Times New Roman"/>
          <w:bCs/>
          <w:sz w:val="25"/>
          <w:szCs w:val="25"/>
        </w:rPr>
        <w:t xml:space="preserve">Delegatul va fi familiarizat cu criteriile de acceptare a Deșeurilor la fiecare instalaţie unde predă Deșeurile colectate separat şi se va asigura, printr-o inspecţie vizuală, că Deșeurile colectate sunt conforme cu aceste criterii. Dacă, în urma inspecţiei vizuale, Deșeurile din recipiente sunt neconforme cu criteriile de acceptare ale </w:t>
      </w:r>
      <w:r w:rsidR="00435BD6" w:rsidRPr="00E47660">
        <w:rPr>
          <w:rFonts w:ascii="Times New Roman" w:hAnsi="Times New Roman"/>
          <w:bCs/>
          <w:sz w:val="25"/>
          <w:szCs w:val="25"/>
        </w:rPr>
        <w:t>instalației</w:t>
      </w:r>
      <w:r w:rsidRPr="00E47660">
        <w:rPr>
          <w:rFonts w:ascii="Times New Roman" w:hAnsi="Times New Roman"/>
          <w:bCs/>
          <w:sz w:val="25"/>
          <w:szCs w:val="25"/>
        </w:rPr>
        <w:t xml:space="preserve"> căreia îi sunt destinate, Delegatul le va prelua și transporta la depozit</w:t>
      </w:r>
      <w:r w:rsidRPr="00E47660">
        <w:rPr>
          <w:rFonts w:ascii="Times New Roman" w:hAnsi="Times New Roman"/>
          <w:bCs/>
          <w:strike/>
          <w:color w:val="00B050"/>
          <w:sz w:val="25"/>
          <w:szCs w:val="25"/>
        </w:rPr>
        <w:t xml:space="preserve">, </w:t>
      </w:r>
    </w:p>
    <w:p w:rsidR="00B678F0" w:rsidRPr="00E47660" w:rsidRDefault="00B678F0" w:rsidP="009A51EB">
      <w:pPr>
        <w:autoSpaceDE w:val="0"/>
        <w:autoSpaceDN w:val="0"/>
        <w:adjustRightInd w:val="0"/>
        <w:spacing w:after="0" w:line="240" w:lineRule="auto"/>
        <w:jc w:val="both"/>
        <w:rPr>
          <w:rFonts w:ascii="Times New Roman" w:hAnsi="Times New Roman"/>
          <w:bCs/>
          <w:sz w:val="25"/>
          <w:szCs w:val="25"/>
        </w:rPr>
      </w:pPr>
      <w:r w:rsidRPr="009C56A6">
        <w:rPr>
          <w:rFonts w:ascii="Times New Roman" w:hAnsi="Times New Roman"/>
          <w:b/>
          <w:bCs/>
          <w:sz w:val="25"/>
          <w:szCs w:val="25"/>
        </w:rPr>
        <w:t>(4)</w:t>
      </w:r>
      <w:r w:rsidRPr="00E47660">
        <w:rPr>
          <w:rFonts w:ascii="Times New Roman" w:hAnsi="Times New Roman"/>
          <w:bCs/>
          <w:sz w:val="25"/>
          <w:szCs w:val="25"/>
        </w:rPr>
        <w:t xml:space="preserve"> Este interzis Delegatului să </w:t>
      </w:r>
      <w:r w:rsidR="00435BD6" w:rsidRPr="00E47660">
        <w:rPr>
          <w:rFonts w:ascii="Times New Roman" w:hAnsi="Times New Roman"/>
          <w:bCs/>
          <w:sz w:val="25"/>
          <w:szCs w:val="25"/>
        </w:rPr>
        <w:t>încredințeze</w:t>
      </w:r>
      <w:r w:rsidRPr="00E47660">
        <w:rPr>
          <w:rFonts w:ascii="Times New Roman" w:hAnsi="Times New Roman"/>
          <w:bCs/>
          <w:sz w:val="25"/>
          <w:szCs w:val="25"/>
        </w:rPr>
        <w:t xml:space="preserve"> la depozitare Deșeurile Reciclabile colectate separat la sursă. </w:t>
      </w:r>
    </w:p>
    <w:p w:rsidR="00B678F0" w:rsidRPr="00E47660" w:rsidRDefault="00B678F0" w:rsidP="009A51EB">
      <w:pPr>
        <w:autoSpaceDE w:val="0"/>
        <w:autoSpaceDN w:val="0"/>
        <w:adjustRightInd w:val="0"/>
        <w:spacing w:after="0" w:line="240" w:lineRule="auto"/>
        <w:jc w:val="both"/>
        <w:rPr>
          <w:rFonts w:ascii="Times New Roman" w:hAnsi="Times New Roman"/>
          <w:bCs/>
          <w:sz w:val="25"/>
          <w:szCs w:val="25"/>
        </w:rPr>
      </w:pPr>
    </w:p>
    <w:p w:rsidR="00B678F0" w:rsidRPr="00E47660" w:rsidRDefault="00B678F0" w:rsidP="009A51EB">
      <w:pPr>
        <w:pStyle w:val="Heading2"/>
        <w:numPr>
          <w:ilvl w:val="0"/>
          <w:numId w:val="39"/>
        </w:numPr>
        <w:spacing w:before="0" w:after="0" w:line="240" w:lineRule="auto"/>
        <w:rPr>
          <w:rFonts w:ascii="Times New Roman" w:hAnsi="Times New Roman"/>
          <w:i w:val="0"/>
          <w:sz w:val="25"/>
          <w:szCs w:val="25"/>
          <w:lang w:val="ro-RO" w:eastAsia="ro-RO"/>
        </w:rPr>
      </w:pPr>
      <w:bookmarkStart w:id="136" w:name="_Toc11221566"/>
      <w:r w:rsidRPr="00E47660">
        <w:rPr>
          <w:rFonts w:ascii="Times New Roman" w:hAnsi="Times New Roman"/>
          <w:i w:val="0"/>
          <w:sz w:val="25"/>
          <w:szCs w:val="25"/>
          <w:lang w:val="ro-RO" w:eastAsia="ro-RO"/>
        </w:rPr>
        <w:t>COLECTAREA SEPARATĂ</w:t>
      </w:r>
      <w:bookmarkEnd w:id="136"/>
    </w:p>
    <w:p w:rsidR="00B678F0" w:rsidRPr="00E47660" w:rsidRDefault="00B678F0" w:rsidP="00B43E11">
      <w:pPr>
        <w:pStyle w:val="ListParagraph"/>
        <w:numPr>
          <w:ilvl w:val="0"/>
          <w:numId w:val="51"/>
        </w:numPr>
        <w:autoSpaceDE w:val="0"/>
        <w:autoSpaceDN w:val="0"/>
        <w:adjustRightInd w:val="0"/>
        <w:spacing w:after="0" w:line="240" w:lineRule="auto"/>
        <w:ind w:left="360"/>
        <w:jc w:val="both"/>
        <w:rPr>
          <w:rFonts w:ascii="Times New Roman" w:hAnsi="Times New Roman"/>
          <w:bCs/>
          <w:sz w:val="25"/>
          <w:szCs w:val="25"/>
        </w:rPr>
      </w:pPr>
      <w:r w:rsidRPr="00E47660">
        <w:rPr>
          <w:rFonts w:ascii="Times New Roman" w:hAnsi="Times New Roman"/>
          <w:bCs/>
          <w:sz w:val="25"/>
          <w:szCs w:val="25"/>
        </w:rPr>
        <w:t>Deșeurile vor fi colectate separat conform Regulamentului Serviciului.</w:t>
      </w:r>
    </w:p>
    <w:p w:rsidR="00055BA2" w:rsidRPr="00E47660" w:rsidRDefault="009B50FD" w:rsidP="00B43E11">
      <w:pPr>
        <w:pStyle w:val="ListParagraph"/>
        <w:numPr>
          <w:ilvl w:val="0"/>
          <w:numId w:val="51"/>
        </w:numPr>
        <w:autoSpaceDE w:val="0"/>
        <w:autoSpaceDN w:val="0"/>
        <w:adjustRightInd w:val="0"/>
        <w:spacing w:after="0" w:line="240" w:lineRule="auto"/>
        <w:ind w:left="360"/>
        <w:jc w:val="both"/>
        <w:rPr>
          <w:rFonts w:ascii="Times New Roman" w:hAnsi="Times New Roman"/>
          <w:bCs/>
          <w:sz w:val="25"/>
          <w:szCs w:val="25"/>
        </w:rPr>
      </w:pPr>
      <w:r w:rsidRPr="00E47660">
        <w:rPr>
          <w:rFonts w:ascii="Times New Roman" w:hAnsi="Times New Roman"/>
          <w:bCs/>
          <w:sz w:val="25"/>
          <w:szCs w:val="25"/>
        </w:rPr>
        <w:t>Urmă</w:t>
      </w:r>
      <w:r w:rsidR="00055BA2" w:rsidRPr="00E47660">
        <w:rPr>
          <w:rFonts w:ascii="Times New Roman" w:hAnsi="Times New Roman"/>
          <w:bCs/>
          <w:sz w:val="25"/>
          <w:szCs w:val="25"/>
        </w:rPr>
        <w:t>toarele Deşeuri Reciclabile vor fi colectate separat pe 5 fracţii:</w:t>
      </w:r>
    </w:p>
    <w:p w:rsidR="00055BA2" w:rsidRPr="00E47660" w:rsidRDefault="009B50FD" w:rsidP="008C5AD0">
      <w:pPr>
        <w:pStyle w:val="Heading330"/>
        <w:keepNext/>
        <w:keepLines/>
        <w:numPr>
          <w:ilvl w:val="3"/>
          <w:numId w:val="52"/>
        </w:numPr>
        <w:shd w:val="clear" w:color="auto" w:fill="auto"/>
        <w:tabs>
          <w:tab w:val="left" w:pos="1170"/>
        </w:tabs>
        <w:spacing w:before="0" w:line="240" w:lineRule="auto"/>
        <w:ind w:hanging="2530"/>
        <w:outlineLvl w:val="9"/>
        <w:rPr>
          <w:rStyle w:val="Heading33"/>
          <w:rFonts w:ascii="Times New Roman" w:hAnsi="Times New Roman" w:cs="Times New Roman"/>
          <w:color w:val="000000"/>
          <w:sz w:val="25"/>
          <w:szCs w:val="25"/>
          <w:lang w:eastAsia="ro-RO"/>
        </w:rPr>
      </w:pPr>
      <w:bookmarkStart w:id="137" w:name="bookmark27"/>
      <w:r w:rsidRPr="00E47660">
        <w:rPr>
          <w:rStyle w:val="Heading33"/>
          <w:rFonts w:ascii="Times New Roman" w:hAnsi="Times New Roman" w:cs="Times New Roman"/>
          <w:color w:val="000000"/>
          <w:sz w:val="25"/>
          <w:szCs w:val="25"/>
          <w:lang w:eastAsia="ro-RO"/>
        </w:rPr>
        <w:t>plastic/metal</w:t>
      </w:r>
      <w:bookmarkEnd w:id="137"/>
      <w:r w:rsidRPr="00E47660">
        <w:rPr>
          <w:rStyle w:val="Heading33"/>
          <w:rFonts w:ascii="Times New Roman" w:hAnsi="Times New Roman" w:cs="Times New Roman"/>
          <w:color w:val="000000"/>
          <w:sz w:val="25"/>
          <w:szCs w:val="25"/>
          <w:lang w:eastAsia="ro-RO"/>
        </w:rPr>
        <w:t>,</w:t>
      </w:r>
    </w:p>
    <w:p w:rsidR="00055BA2" w:rsidRPr="00E47660" w:rsidRDefault="009B50FD" w:rsidP="008C5AD0">
      <w:pPr>
        <w:pStyle w:val="Heading330"/>
        <w:keepNext/>
        <w:keepLines/>
        <w:numPr>
          <w:ilvl w:val="0"/>
          <w:numId w:val="52"/>
        </w:numPr>
        <w:shd w:val="clear" w:color="auto" w:fill="auto"/>
        <w:spacing w:before="0" w:line="240" w:lineRule="auto"/>
        <w:outlineLvl w:val="9"/>
        <w:rPr>
          <w:rStyle w:val="Bodytext2"/>
          <w:rFonts w:ascii="Times New Roman" w:hAnsi="Times New Roman" w:cs="Times New Roman"/>
          <w:sz w:val="25"/>
          <w:szCs w:val="25"/>
        </w:rPr>
      </w:pPr>
      <w:r w:rsidRPr="00E47660">
        <w:rPr>
          <w:rStyle w:val="Bodytext2"/>
          <w:rFonts w:ascii="Times New Roman" w:hAnsi="Times New Roman" w:cs="Times New Roman"/>
          <w:color w:val="000000"/>
          <w:sz w:val="25"/>
          <w:szCs w:val="25"/>
          <w:lang w:eastAsia="ro-RO"/>
        </w:rPr>
        <w:t>hârtie/carton,</w:t>
      </w:r>
    </w:p>
    <w:p w:rsidR="00055BA2" w:rsidRPr="00E47660" w:rsidRDefault="009B50FD" w:rsidP="008C5AD0">
      <w:pPr>
        <w:pStyle w:val="Heading330"/>
        <w:keepNext/>
        <w:keepLines/>
        <w:numPr>
          <w:ilvl w:val="0"/>
          <w:numId w:val="52"/>
        </w:numPr>
        <w:shd w:val="clear" w:color="auto" w:fill="auto"/>
        <w:spacing w:before="0" w:line="240" w:lineRule="auto"/>
        <w:outlineLvl w:val="9"/>
        <w:rPr>
          <w:rStyle w:val="Bodytext2"/>
          <w:rFonts w:ascii="Times New Roman" w:hAnsi="Times New Roman" w:cs="Times New Roman"/>
          <w:sz w:val="25"/>
          <w:szCs w:val="25"/>
        </w:rPr>
      </w:pPr>
      <w:r w:rsidRPr="00E47660">
        <w:rPr>
          <w:rStyle w:val="Bodytext2"/>
          <w:rFonts w:ascii="Times New Roman" w:hAnsi="Times New Roman" w:cs="Times New Roman"/>
          <w:color w:val="000000"/>
          <w:sz w:val="25"/>
          <w:szCs w:val="25"/>
          <w:lang w:eastAsia="ro-RO"/>
        </w:rPr>
        <w:t>sticlă,</w:t>
      </w:r>
    </w:p>
    <w:p w:rsidR="00055BA2" w:rsidRPr="00E47660" w:rsidRDefault="009B50FD" w:rsidP="008C5AD0">
      <w:pPr>
        <w:pStyle w:val="Heading330"/>
        <w:keepNext/>
        <w:keepLines/>
        <w:numPr>
          <w:ilvl w:val="0"/>
          <w:numId w:val="52"/>
        </w:numPr>
        <w:shd w:val="clear" w:color="auto" w:fill="auto"/>
        <w:spacing w:before="0" w:line="240" w:lineRule="auto"/>
        <w:outlineLvl w:val="9"/>
        <w:rPr>
          <w:rStyle w:val="Bodytext2"/>
          <w:rFonts w:ascii="Times New Roman" w:hAnsi="Times New Roman" w:cs="Times New Roman"/>
          <w:sz w:val="25"/>
          <w:szCs w:val="25"/>
          <w:shd w:val="clear" w:color="auto" w:fill="auto"/>
        </w:rPr>
      </w:pPr>
      <w:r w:rsidRPr="00E47660">
        <w:rPr>
          <w:rStyle w:val="Bodytext2"/>
          <w:rFonts w:ascii="Times New Roman" w:hAnsi="Times New Roman" w:cs="Times New Roman"/>
          <w:sz w:val="25"/>
          <w:szCs w:val="25"/>
          <w:lang w:eastAsia="ro-RO"/>
        </w:rPr>
        <w:t>biodeșeuri/verzi</w:t>
      </w:r>
      <w:r w:rsidR="003C5A0A">
        <w:rPr>
          <w:rStyle w:val="Bodytext2"/>
          <w:rFonts w:ascii="Times New Roman" w:hAnsi="Times New Roman" w:cs="Times New Roman"/>
          <w:sz w:val="25"/>
          <w:szCs w:val="25"/>
          <w:lang w:eastAsia="ro-RO"/>
        </w:rPr>
        <w:t xml:space="preserve"> (in mediul urban)</w:t>
      </w:r>
      <w:r w:rsidRPr="00E47660">
        <w:rPr>
          <w:rStyle w:val="Bodytext2"/>
          <w:rFonts w:ascii="Times New Roman" w:hAnsi="Times New Roman" w:cs="Times New Roman"/>
          <w:sz w:val="25"/>
          <w:szCs w:val="25"/>
          <w:lang w:eastAsia="ro-RO"/>
        </w:rPr>
        <w:t>.</w:t>
      </w:r>
    </w:p>
    <w:p w:rsidR="00F52E24" w:rsidRPr="00E47660" w:rsidRDefault="004F7B8E" w:rsidP="008C5AD0">
      <w:pPr>
        <w:pStyle w:val="Heading330"/>
        <w:keepNext/>
        <w:keepLines/>
        <w:numPr>
          <w:ilvl w:val="0"/>
          <w:numId w:val="52"/>
        </w:numPr>
        <w:shd w:val="clear" w:color="auto" w:fill="auto"/>
        <w:spacing w:before="0" w:line="240" w:lineRule="auto"/>
        <w:outlineLvl w:val="9"/>
        <w:rPr>
          <w:rStyle w:val="Bodytext2"/>
          <w:rFonts w:ascii="Times New Roman" w:hAnsi="Times New Roman" w:cs="Times New Roman"/>
          <w:sz w:val="25"/>
          <w:szCs w:val="25"/>
          <w:shd w:val="clear" w:color="auto" w:fill="auto"/>
        </w:rPr>
      </w:pPr>
      <w:r>
        <w:rPr>
          <w:rStyle w:val="Bodytext2"/>
          <w:rFonts w:ascii="Times New Roman" w:hAnsi="Times New Roman" w:cs="Times New Roman"/>
          <w:color w:val="000000"/>
          <w:sz w:val="25"/>
          <w:szCs w:val="25"/>
          <w:lang w:eastAsia="ro-RO"/>
        </w:rPr>
        <w:t>T</w:t>
      </w:r>
      <w:r w:rsidR="00F52E24" w:rsidRPr="00E47660">
        <w:rPr>
          <w:rStyle w:val="Bodytext2"/>
          <w:rFonts w:ascii="Times New Roman" w:hAnsi="Times New Roman" w:cs="Times New Roman"/>
          <w:color w:val="000000"/>
          <w:sz w:val="25"/>
          <w:szCs w:val="25"/>
          <w:lang w:eastAsia="ro-RO"/>
        </w:rPr>
        <w:t>extile</w:t>
      </w:r>
      <w:r>
        <w:rPr>
          <w:rStyle w:val="Bodytext2"/>
          <w:rFonts w:ascii="Times New Roman" w:hAnsi="Times New Roman" w:cs="Times New Roman"/>
          <w:color w:val="000000"/>
          <w:sz w:val="25"/>
          <w:szCs w:val="25"/>
          <w:lang w:eastAsia="ro-RO"/>
        </w:rPr>
        <w:t>- princampanii</w:t>
      </w:r>
      <w:r w:rsidR="00B635F5">
        <w:rPr>
          <w:rStyle w:val="Bodytext2"/>
          <w:rFonts w:ascii="Times New Roman" w:hAnsi="Times New Roman" w:cs="Times New Roman"/>
          <w:color w:val="000000"/>
          <w:sz w:val="25"/>
          <w:szCs w:val="25"/>
          <w:lang w:eastAsia="ro-RO"/>
        </w:rPr>
        <w:t>.</w:t>
      </w:r>
    </w:p>
    <w:p w:rsidR="00B678F0" w:rsidRPr="00E47660" w:rsidRDefault="00B678F0" w:rsidP="00B43E11">
      <w:pPr>
        <w:pStyle w:val="ListParagraph"/>
        <w:numPr>
          <w:ilvl w:val="0"/>
          <w:numId w:val="51"/>
        </w:numPr>
        <w:tabs>
          <w:tab w:val="left" w:pos="360"/>
        </w:tabs>
        <w:autoSpaceDE w:val="0"/>
        <w:autoSpaceDN w:val="0"/>
        <w:adjustRightInd w:val="0"/>
        <w:spacing w:after="0" w:line="240" w:lineRule="auto"/>
        <w:ind w:left="90" w:hanging="90"/>
        <w:jc w:val="both"/>
        <w:rPr>
          <w:rFonts w:ascii="Times New Roman" w:hAnsi="Times New Roman"/>
          <w:bCs/>
          <w:sz w:val="25"/>
          <w:szCs w:val="25"/>
        </w:rPr>
      </w:pPr>
      <w:r w:rsidRPr="00E47660">
        <w:rPr>
          <w:rFonts w:ascii="Times New Roman" w:hAnsi="Times New Roman"/>
          <w:bCs/>
          <w:sz w:val="25"/>
          <w:szCs w:val="25"/>
        </w:rPr>
        <w:t xml:space="preserve">Delegatul este responsabil pentru determinarea </w:t>
      </w:r>
      <w:r w:rsidR="000C1BF1">
        <w:rPr>
          <w:rFonts w:ascii="Times New Roman" w:hAnsi="Times New Roman"/>
          <w:bCs/>
          <w:sz w:val="25"/>
          <w:szCs w:val="25"/>
        </w:rPr>
        <w:t>bianuala a</w:t>
      </w:r>
      <w:r w:rsidR="008F33A3" w:rsidRPr="008F33A3">
        <w:rPr>
          <w:rFonts w:ascii="Times New Roman" w:hAnsi="Times New Roman"/>
          <w:bCs/>
          <w:sz w:val="25"/>
          <w:szCs w:val="25"/>
        </w:rPr>
        <w:t xml:space="preserve">compoziției </w:t>
      </w:r>
      <w:r w:rsidRPr="00E47660">
        <w:rPr>
          <w:rFonts w:ascii="Times New Roman" w:hAnsi="Times New Roman"/>
          <w:bCs/>
          <w:sz w:val="25"/>
          <w:szCs w:val="25"/>
        </w:rPr>
        <w:t xml:space="preserve">Deșeurilor colectate. </w:t>
      </w:r>
    </w:p>
    <w:p w:rsidR="00AA2CCC" w:rsidRPr="00E47660" w:rsidRDefault="00AA2CCC" w:rsidP="00B43E11">
      <w:pPr>
        <w:pStyle w:val="ListParagraph"/>
        <w:numPr>
          <w:ilvl w:val="0"/>
          <w:numId w:val="51"/>
        </w:numPr>
        <w:tabs>
          <w:tab w:val="left" w:pos="360"/>
        </w:tabs>
        <w:autoSpaceDE w:val="0"/>
        <w:autoSpaceDN w:val="0"/>
        <w:adjustRightInd w:val="0"/>
        <w:spacing w:after="0" w:line="240" w:lineRule="auto"/>
        <w:ind w:left="90" w:hanging="90"/>
        <w:jc w:val="both"/>
        <w:rPr>
          <w:rFonts w:ascii="Times New Roman" w:hAnsi="Times New Roman"/>
          <w:bCs/>
          <w:sz w:val="25"/>
          <w:szCs w:val="25"/>
        </w:rPr>
      </w:pPr>
      <w:r w:rsidRPr="00E47660">
        <w:rPr>
          <w:rFonts w:ascii="Times New Roman" w:hAnsi="Times New Roman"/>
          <w:bCs/>
          <w:sz w:val="25"/>
          <w:szCs w:val="25"/>
        </w:rPr>
        <w:t>Atunci când mai multe fracţii de Deşeuri sunt colectate simultan, Delegatul va asigura ca vehiculele de colectare s</w:t>
      </w:r>
      <w:r w:rsidR="00010FFF" w:rsidRPr="00E47660">
        <w:rPr>
          <w:rFonts w:ascii="Times New Roman" w:hAnsi="Times New Roman"/>
          <w:bCs/>
          <w:sz w:val="25"/>
          <w:szCs w:val="25"/>
        </w:rPr>
        <w:t>ă</w:t>
      </w:r>
      <w:r w:rsidRPr="00E47660">
        <w:rPr>
          <w:rFonts w:ascii="Times New Roman" w:hAnsi="Times New Roman"/>
          <w:bCs/>
          <w:sz w:val="25"/>
          <w:szCs w:val="25"/>
        </w:rPr>
        <w:t xml:space="preserve"> fie echipate cu un anumit număr de camere separate</w:t>
      </w:r>
      <w:r w:rsidR="00010FFF" w:rsidRPr="00E47660">
        <w:rPr>
          <w:rFonts w:ascii="Times New Roman" w:hAnsi="Times New Roman"/>
          <w:bCs/>
          <w:sz w:val="25"/>
          <w:szCs w:val="25"/>
        </w:rPr>
        <w:t>.</w:t>
      </w:r>
    </w:p>
    <w:p w:rsidR="00B678F0" w:rsidRPr="00E47660" w:rsidRDefault="00B678F0" w:rsidP="00B43E11">
      <w:pPr>
        <w:pStyle w:val="ListParagraph"/>
        <w:numPr>
          <w:ilvl w:val="0"/>
          <w:numId w:val="51"/>
        </w:numPr>
        <w:tabs>
          <w:tab w:val="left" w:pos="360"/>
        </w:tabs>
        <w:autoSpaceDE w:val="0"/>
        <w:autoSpaceDN w:val="0"/>
        <w:adjustRightInd w:val="0"/>
        <w:spacing w:after="0" w:line="240" w:lineRule="auto"/>
        <w:ind w:left="90" w:hanging="90"/>
        <w:jc w:val="both"/>
        <w:rPr>
          <w:rFonts w:ascii="Times New Roman" w:hAnsi="Times New Roman"/>
          <w:bCs/>
          <w:sz w:val="25"/>
          <w:szCs w:val="25"/>
        </w:rPr>
      </w:pPr>
      <w:r w:rsidRPr="00E47660">
        <w:rPr>
          <w:rFonts w:ascii="Times New Roman" w:hAnsi="Times New Roman"/>
          <w:bCs/>
          <w:sz w:val="25"/>
          <w:szCs w:val="25"/>
        </w:rPr>
        <w:t xml:space="preserve">Delegatul va asigura un spațiu/spații pentru stocarea temporară a Deșeurilor </w:t>
      </w:r>
      <w:r w:rsidR="006628EB" w:rsidRPr="00E47660">
        <w:rPr>
          <w:rFonts w:ascii="Times New Roman" w:hAnsi="Times New Roman"/>
          <w:bCs/>
          <w:sz w:val="25"/>
          <w:szCs w:val="25"/>
        </w:rPr>
        <w:t>periculoase</w:t>
      </w:r>
      <w:r w:rsidR="00F52E24" w:rsidRPr="00E47660">
        <w:rPr>
          <w:rFonts w:ascii="Times New Roman" w:hAnsi="Times New Roman"/>
          <w:bCs/>
          <w:sz w:val="25"/>
          <w:szCs w:val="25"/>
        </w:rPr>
        <w:t xml:space="preserve"> din de</w:t>
      </w:r>
      <w:r w:rsidR="00B43E11">
        <w:rPr>
          <w:rFonts w:ascii="Times New Roman" w:hAnsi="Times New Roman"/>
          <w:bCs/>
          <w:sz w:val="25"/>
          <w:szCs w:val="25"/>
        </w:rPr>
        <w:t>ș</w:t>
      </w:r>
      <w:r w:rsidR="00F52E24" w:rsidRPr="00E47660">
        <w:rPr>
          <w:rFonts w:ascii="Times New Roman" w:hAnsi="Times New Roman"/>
          <w:bCs/>
          <w:sz w:val="25"/>
          <w:szCs w:val="25"/>
        </w:rPr>
        <w:t>eurile menajere</w:t>
      </w:r>
      <w:r w:rsidR="006628EB" w:rsidRPr="00E47660">
        <w:rPr>
          <w:rFonts w:ascii="Times New Roman" w:hAnsi="Times New Roman"/>
          <w:bCs/>
          <w:sz w:val="25"/>
          <w:szCs w:val="25"/>
        </w:rPr>
        <w:t xml:space="preserve">, voluminoase, textile, construcții și demolări </w:t>
      </w:r>
      <w:r w:rsidRPr="00E47660">
        <w:rPr>
          <w:rFonts w:ascii="Times New Roman" w:hAnsi="Times New Roman"/>
          <w:bCs/>
          <w:sz w:val="25"/>
          <w:szCs w:val="25"/>
        </w:rPr>
        <w:t xml:space="preserve">din Deșeurile Menajere, care va fi amenajat la baza/bazele de lucru conform prevederilor din Caietul de Sarcini </w:t>
      </w:r>
      <w:r w:rsidR="00142FFF">
        <w:rPr>
          <w:rFonts w:ascii="Times New Roman" w:hAnsi="Times New Roman"/>
          <w:bCs/>
          <w:sz w:val="25"/>
          <w:szCs w:val="25"/>
        </w:rPr>
        <w:t>daca este cazul</w:t>
      </w:r>
      <w:r w:rsidRPr="00E47660">
        <w:rPr>
          <w:rFonts w:ascii="Times New Roman" w:hAnsi="Times New Roman"/>
          <w:bCs/>
          <w:sz w:val="25"/>
          <w:szCs w:val="25"/>
        </w:rPr>
        <w:t xml:space="preserve"> (Anexa nr. 2 la prezentul Contract) și va/vor fi autorizat(e) conform Legii.</w:t>
      </w:r>
    </w:p>
    <w:p w:rsidR="00B678F0" w:rsidRPr="00E47660" w:rsidRDefault="00B678F0" w:rsidP="00B43E11">
      <w:pPr>
        <w:tabs>
          <w:tab w:val="left" w:pos="360"/>
        </w:tabs>
        <w:autoSpaceDE w:val="0"/>
        <w:autoSpaceDN w:val="0"/>
        <w:adjustRightInd w:val="0"/>
        <w:spacing w:after="0" w:line="240" w:lineRule="auto"/>
        <w:ind w:left="90" w:hanging="90"/>
        <w:jc w:val="both"/>
        <w:rPr>
          <w:rFonts w:ascii="Times New Roman" w:hAnsi="Times New Roman"/>
          <w:bCs/>
          <w:sz w:val="25"/>
          <w:szCs w:val="25"/>
        </w:rPr>
      </w:pPr>
    </w:p>
    <w:p w:rsidR="00B678F0" w:rsidRPr="00E47660" w:rsidRDefault="00B678F0" w:rsidP="009A51EB">
      <w:pPr>
        <w:spacing w:after="0" w:line="240" w:lineRule="auto"/>
        <w:rPr>
          <w:rFonts w:ascii="Times New Roman" w:hAnsi="Times New Roman"/>
          <w:i/>
          <w:sz w:val="25"/>
          <w:szCs w:val="25"/>
          <w:lang w:eastAsia="ro-RO"/>
        </w:rPr>
      </w:pPr>
      <w:bookmarkStart w:id="138" w:name="_Toc11221567"/>
    </w:p>
    <w:bookmarkEnd w:id="135"/>
    <w:p w:rsidR="00B678F0" w:rsidRPr="00E47660" w:rsidRDefault="00B678F0" w:rsidP="009A51EB">
      <w:pPr>
        <w:pStyle w:val="Heading2"/>
        <w:numPr>
          <w:ilvl w:val="0"/>
          <w:numId w:val="39"/>
        </w:numPr>
        <w:spacing w:before="0" w:after="0" w:line="240" w:lineRule="auto"/>
        <w:rPr>
          <w:rFonts w:ascii="Times New Roman" w:hAnsi="Times New Roman"/>
          <w:i w:val="0"/>
          <w:sz w:val="25"/>
          <w:szCs w:val="25"/>
          <w:lang w:val="ro-RO" w:eastAsia="ro-RO"/>
        </w:rPr>
      </w:pPr>
      <w:r w:rsidRPr="00E47660">
        <w:rPr>
          <w:rFonts w:ascii="Times New Roman" w:hAnsi="Times New Roman"/>
          <w:i w:val="0"/>
          <w:sz w:val="25"/>
          <w:szCs w:val="25"/>
          <w:lang w:val="ro-RO" w:eastAsia="ro-RO"/>
        </w:rPr>
        <w:t>PRESTAREA SERVICIULUI, PROGRAMUL DE OPERARE ŞI ÎNTREŢINEREA BUNURILOR</w:t>
      </w:r>
      <w:bookmarkEnd w:id="138"/>
    </w:p>
    <w:p w:rsidR="00B678F0" w:rsidRPr="00E47660" w:rsidRDefault="00B678F0" w:rsidP="008C5AD0">
      <w:pPr>
        <w:pStyle w:val="ListParagraph"/>
        <w:numPr>
          <w:ilvl w:val="0"/>
          <w:numId w:val="53"/>
        </w:numPr>
        <w:tabs>
          <w:tab w:val="left" w:pos="360"/>
        </w:tabs>
        <w:autoSpaceDE w:val="0"/>
        <w:autoSpaceDN w:val="0"/>
        <w:adjustRightInd w:val="0"/>
        <w:spacing w:after="0" w:line="240" w:lineRule="auto"/>
        <w:ind w:left="284" w:hanging="284"/>
        <w:jc w:val="both"/>
        <w:rPr>
          <w:rFonts w:ascii="Times New Roman" w:hAnsi="Times New Roman"/>
          <w:bCs/>
          <w:sz w:val="25"/>
          <w:szCs w:val="25"/>
        </w:rPr>
      </w:pPr>
      <w:bookmarkStart w:id="139" w:name="_Toc332970523"/>
      <w:bookmarkStart w:id="140" w:name="_Toc333325573"/>
      <w:bookmarkStart w:id="141" w:name="_Toc333326644"/>
      <w:bookmarkStart w:id="142" w:name="_Toc334082400"/>
      <w:bookmarkStart w:id="143" w:name="_Toc337128346"/>
      <w:bookmarkStart w:id="144" w:name="_Toc337558412"/>
      <w:bookmarkStart w:id="145" w:name="_Toc337653192"/>
      <w:bookmarkStart w:id="146" w:name="_Toc337740266"/>
      <w:r w:rsidRPr="00E47660">
        <w:rPr>
          <w:rFonts w:ascii="Times New Roman" w:hAnsi="Times New Roman"/>
          <w:bCs/>
          <w:sz w:val="25"/>
          <w:szCs w:val="25"/>
        </w:rPr>
        <w:t xml:space="preserve">Delegatul se obligă să furnizeze Serviciul în conformitate cu </w:t>
      </w:r>
      <w:r w:rsidR="001C2456" w:rsidRPr="007F15E3">
        <w:rPr>
          <w:rFonts w:ascii="Times New Roman" w:hAnsi="Times New Roman"/>
          <w:bCs/>
          <w:sz w:val="25"/>
          <w:szCs w:val="25"/>
        </w:rPr>
        <w:t>condițiile</w:t>
      </w:r>
      <w:r w:rsidRPr="007F15E3">
        <w:rPr>
          <w:rFonts w:ascii="Times New Roman" w:hAnsi="Times New Roman"/>
          <w:bCs/>
          <w:sz w:val="25"/>
          <w:szCs w:val="25"/>
        </w:rPr>
        <w:t>s</w:t>
      </w:r>
      <w:r w:rsidRPr="00E47660">
        <w:rPr>
          <w:rFonts w:ascii="Times New Roman" w:hAnsi="Times New Roman"/>
          <w:bCs/>
          <w:sz w:val="25"/>
          <w:szCs w:val="25"/>
        </w:rPr>
        <w:t>tabilite în Regulamentul Serviciului (Anexa nr. 1 la prezentul Contract), precum şi în Programul de Operare</w:t>
      </w:r>
      <w:r w:rsidR="00936E60" w:rsidRPr="00E47660">
        <w:rPr>
          <w:rFonts w:ascii="Times New Roman" w:hAnsi="Times New Roman"/>
          <w:bCs/>
          <w:sz w:val="25"/>
          <w:szCs w:val="25"/>
        </w:rPr>
        <w:t>/Graficul de colectare</w:t>
      </w:r>
      <w:r w:rsidRPr="00E47660">
        <w:rPr>
          <w:rFonts w:ascii="Times New Roman" w:hAnsi="Times New Roman"/>
          <w:bCs/>
          <w:sz w:val="25"/>
          <w:szCs w:val="25"/>
        </w:rPr>
        <w:t>.</w:t>
      </w:r>
    </w:p>
    <w:p w:rsidR="00B678F0" w:rsidRPr="00E47660" w:rsidRDefault="00B678F0" w:rsidP="008C5AD0">
      <w:pPr>
        <w:pStyle w:val="ListParagraph"/>
        <w:numPr>
          <w:ilvl w:val="0"/>
          <w:numId w:val="53"/>
        </w:numPr>
        <w:tabs>
          <w:tab w:val="left" w:pos="360"/>
        </w:tabs>
        <w:autoSpaceDE w:val="0"/>
        <w:autoSpaceDN w:val="0"/>
        <w:adjustRightInd w:val="0"/>
        <w:spacing w:after="0" w:line="240" w:lineRule="auto"/>
        <w:ind w:left="284" w:hanging="284"/>
        <w:jc w:val="both"/>
        <w:rPr>
          <w:rFonts w:ascii="Times New Roman" w:hAnsi="Times New Roman"/>
          <w:bCs/>
          <w:sz w:val="25"/>
          <w:szCs w:val="25"/>
        </w:rPr>
      </w:pPr>
      <w:r w:rsidRPr="00E47660">
        <w:rPr>
          <w:rFonts w:ascii="Times New Roman" w:hAnsi="Times New Roman"/>
          <w:bCs/>
          <w:sz w:val="25"/>
          <w:szCs w:val="25"/>
        </w:rPr>
        <w:t xml:space="preserve">Delegatul se obligă să supravegheze prestarea Serviciului, să asigure resursele umane, materialele, instalaţiile, echipamentele şi alte resurse, fie de natură provizorie, fie definitivă, cerute pentru îndeplinirea Contractului. </w:t>
      </w:r>
    </w:p>
    <w:p w:rsidR="00B678F0" w:rsidRPr="00E47660" w:rsidRDefault="00B678F0" w:rsidP="008C5AD0">
      <w:pPr>
        <w:pStyle w:val="ListParagraph"/>
        <w:numPr>
          <w:ilvl w:val="0"/>
          <w:numId w:val="53"/>
        </w:numPr>
        <w:tabs>
          <w:tab w:val="left" w:pos="360"/>
        </w:tabs>
        <w:autoSpaceDE w:val="0"/>
        <w:autoSpaceDN w:val="0"/>
        <w:adjustRightInd w:val="0"/>
        <w:spacing w:after="0" w:line="240" w:lineRule="auto"/>
        <w:ind w:left="284" w:hanging="284"/>
        <w:jc w:val="both"/>
        <w:rPr>
          <w:rFonts w:ascii="Times New Roman" w:hAnsi="Times New Roman"/>
          <w:bCs/>
          <w:sz w:val="25"/>
          <w:szCs w:val="25"/>
        </w:rPr>
      </w:pPr>
      <w:r w:rsidRPr="00E47660">
        <w:rPr>
          <w:rFonts w:ascii="Times New Roman" w:hAnsi="Times New Roman"/>
          <w:bCs/>
          <w:sz w:val="25"/>
          <w:szCs w:val="25"/>
        </w:rPr>
        <w:lastRenderedPageBreak/>
        <w:t>Delegatarul are dreptul de a verifica modul de prestare a Serviciului.  Verificările vor fi efectuate de către Delegatar</w:t>
      </w:r>
      <w:r w:rsidR="00936E60" w:rsidRPr="00E47660">
        <w:rPr>
          <w:rFonts w:ascii="Times New Roman" w:hAnsi="Times New Roman"/>
          <w:bCs/>
          <w:sz w:val="25"/>
          <w:szCs w:val="25"/>
        </w:rPr>
        <w:t>.</w:t>
      </w:r>
    </w:p>
    <w:p w:rsidR="00444F62" w:rsidRPr="00402871" w:rsidRDefault="00444F62" w:rsidP="008C5AD0">
      <w:pPr>
        <w:pStyle w:val="ListParagraph"/>
        <w:numPr>
          <w:ilvl w:val="0"/>
          <w:numId w:val="53"/>
        </w:numPr>
        <w:tabs>
          <w:tab w:val="left" w:pos="360"/>
        </w:tabs>
        <w:autoSpaceDE w:val="0"/>
        <w:autoSpaceDN w:val="0"/>
        <w:adjustRightInd w:val="0"/>
        <w:spacing w:after="0" w:line="240" w:lineRule="auto"/>
        <w:ind w:left="284" w:hanging="284"/>
        <w:jc w:val="both"/>
        <w:rPr>
          <w:rFonts w:ascii="Times New Roman" w:hAnsi="Times New Roman"/>
          <w:bCs/>
          <w:sz w:val="25"/>
          <w:szCs w:val="25"/>
        </w:rPr>
      </w:pPr>
      <w:r w:rsidRPr="00402871">
        <w:rPr>
          <w:rFonts w:ascii="Times New Roman" w:hAnsi="Times New Roman"/>
          <w:bCs/>
          <w:sz w:val="25"/>
          <w:szCs w:val="25"/>
        </w:rPr>
        <w:t>Colectarea fiecărei fracţii de Deşeuri (Deşeuri Reciclabile, Biode</w:t>
      </w:r>
      <w:r w:rsidR="00936E60" w:rsidRPr="00402871">
        <w:rPr>
          <w:rFonts w:ascii="Times New Roman" w:hAnsi="Times New Roman"/>
          <w:bCs/>
          <w:sz w:val="25"/>
          <w:szCs w:val="25"/>
        </w:rPr>
        <w:t>ș</w:t>
      </w:r>
      <w:r w:rsidRPr="00402871">
        <w:rPr>
          <w:rFonts w:ascii="Times New Roman" w:hAnsi="Times New Roman"/>
          <w:bCs/>
          <w:sz w:val="25"/>
          <w:szCs w:val="25"/>
        </w:rPr>
        <w:t>euri</w:t>
      </w:r>
      <w:r w:rsidR="00936E60" w:rsidRPr="00402871">
        <w:rPr>
          <w:rFonts w:ascii="Times New Roman" w:hAnsi="Times New Roman"/>
          <w:bCs/>
          <w:sz w:val="25"/>
          <w:szCs w:val="25"/>
        </w:rPr>
        <w:t>/verzi</w:t>
      </w:r>
      <w:r w:rsidRPr="00402871">
        <w:rPr>
          <w:rFonts w:ascii="Times New Roman" w:hAnsi="Times New Roman"/>
          <w:bCs/>
          <w:sz w:val="25"/>
          <w:szCs w:val="25"/>
        </w:rPr>
        <w:t>, Deşeuri reziduale</w:t>
      </w:r>
      <w:r w:rsidR="00936E60" w:rsidRPr="00402871">
        <w:rPr>
          <w:rFonts w:ascii="Times New Roman" w:hAnsi="Times New Roman"/>
          <w:bCs/>
          <w:sz w:val="25"/>
          <w:szCs w:val="25"/>
        </w:rPr>
        <w:t xml:space="preserve"> colectate etc.) va fi efectuată</w:t>
      </w:r>
      <w:r w:rsidRPr="00402871">
        <w:rPr>
          <w:rFonts w:ascii="Times New Roman" w:hAnsi="Times New Roman"/>
          <w:bCs/>
          <w:sz w:val="25"/>
          <w:szCs w:val="25"/>
        </w:rPr>
        <w:t xml:space="preserve"> în </w:t>
      </w:r>
      <w:r w:rsidR="00402871" w:rsidRPr="00402871">
        <w:rPr>
          <w:rFonts w:ascii="Times New Roman" w:hAnsi="Times New Roman"/>
          <w:bCs/>
          <w:sz w:val="25"/>
          <w:szCs w:val="25"/>
        </w:rPr>
        <w:t>aceleaș</w:t>
      </w:r>
      <w:r w:rsidR="00D458F3" w:rsidRPr="00402871">
        <w:rPr>
          <w:rFonts w:ascii="Times New Roman" w:hAnsi="Times New Roman"/>
          <w:bCs/>
          <w:sz w:val="25"/>
          <w:szCs w:val="25"/>
        </w:rPr>
        <w:t>i</w:t>
      </w:r>
      <w:r w:rsidRPr="00402871">
        <w:rPr>
          <w:rFonts w:ascii="Times New Roman" w:hAnsi="Times New Roman"/>
          <w:bCs/>
          <w:sz w:val="25"/>
          <w:szCs w:val="25"/>
        </w:rPr>
        <w:t xml:space="preserve"> zi</w:t>
      </w:r>
      <w:r w:rsidR="00D458F3" w:rsidRPr="00402871">
        <w:rPr>
          <w:rFonts w:ascii="Times New Roman" w:hAnsi="Times New Roman"/>
          <w:bCs/>
          <w:sz w:val="25"/>
          <w:szCs w:val="25"/>
        </w:rPr>
        <w:t>le</w:t>
      </w:r>
      <w:r w:rsidRPr="00402871">
        <w:rPr>
          <w:rFonts w:ascii="Times New Roman" w:hAnsi="Times New Roman"/>
          <w:bCs/>
          <w:sz w:val="25"/>
          <w:szCs w:val="25"/>
        </w:rPr>
        <w:t xml:space="preserve"> din săptămână</w:t>
      </w:r>
      <w:r w:rsidR="00402871" w:rsidRPr="00402871">
        <w:rPr>
          <w:rFonts w:ascii="Times New Roman" w:hAnsi="Times New Roman"/>
          <w:bCs/>
          <w:sz w:val="25"/>
          <w:szCs w:val="25"/>
        </w:rPr>
        <w:t>și va fi diferită</w:t>
      </w:r>
      <w:r w:rsidR="00FB46D3" w:rsidRPr="00402871">
        <w:rPr>
          <w:rFonts w:ascii="Times New Roman" w:hAnsi="Times New Roman"/>
          <w:bCs/>
          <w:sz w:val="25"/>
          <w:szCs w:val="25"/>
        </w:rPr>
        <w:t xml:space="preserve"> pentru fiecare frac</w:t>
      </w:r>
      <w:r w:rsidR="00402871" w:rsidRPr="00402871">
        <w:rPr>
          <w:rFonts w:ascii="Times New Roman" w:hAnsi="Times New Roman"/>
          <w:bCs/>
          <w:sz w:val="25"/>
          <w:szCs w:val="25"/>
        </w:rPr>
        <w:t>ție colectată</w:t>
      </w:r>
      <w:r w:rsidR="00FB46D3" w:rsidRPr="00402871">
        <w:rPr>
          <w:rFonts w:ascii="Times New Roman" w:hAnsi="Times New Roman"/>
          <w:bCs/>
          <w:sz w:val="25"/>
          <w:szCs w:val="25"/>
        </w:rPr>
        <w:t xml:space="preserve"> separat</w:t>
      </w:r>
      <w:r w:rsidRPr="00402871">
        <w:rPr>
          <w:rFonts w:ascii="Times New Roman" w:hAnsi="Times New Roman"/>
          <w:bCs/>
          <w:sz w:val="25"/>
          <w:szCs w:val="25"/>
        </w:rPr>
        <w:t>. Colectările obişnuite vor avea loc conform Caietului de Sarcini al Serviciului (Anexa nr. 2 la prezentul Contract), cu excepţia cazului când se convine altfel.</w:t>
      </w:r>
    </w:p>
    <w:p w:rsidR="00936E60" w:rsidRPr="00E47660" w:rsidRDefault="00444F62" w:rsidP="008C5AD0">
      <w:pPr>
        <w:pStyle w:val="ListParagraph"/>
        <w:numPr>
          <w:ilvl w:val="0"/>
          <w:numId w:val="53"/>
        </w:numPr>
        <w:tabs>
          <w:tab w:val="left" w:pos="360"/>
        </w:tabs>
        <w:autoSpaceDE w:val="0"/>
        <w:autoSpaceDN w:val="0"/>
        <w:adjustRightInd w:val="0"/>
        <w:spacing w:after="0" w:line="240" w:lineRule="auto"/>
        <w:ind w:left="284" w:hanging="284"/>
        <w:jc w:val="both"/>
        <w:rPr>
          <w:rFonts w:ascii="Times New Roman" w:hAnsi="Times New Roman"/>
          <w:bCs/>
          <w:sz w:val="25"/>
          <w:szCs w:val="25"/>
        </w:rPr>
      </w:pPr>
      <w:r w:rsidRPr="00E47660">
        <w:rPr>
          <w:rFonts w:ascii="Times New Roman" w:hAnsi="Times New Roman"/>
          <w:bCs/>
          <w:sz w:val="25"/>
          <w:szCs w:val="25"/>
        </w:rPr>
        <w:t xml:space="preserve">Pentru colectarea „în punctele de colectare” (respectiv colectările din zonele de blocuri </w:t>
      </w:r>
      <w:r w:rsidR="00936E60" w:rsidRPr="00E47660">
        <w:rPr>
          <w:rFonts w:ascii="Times New Roman" w:hAnsi="Times New Roman"/>
          <w:bCs/>
          <w:sz w:val="25"/>
          <w:szCs w:val="25"/>
        </w:rPr>
        <w:t>ș</w:t>
      </w:r>
      <w:r w:rsidRPr="00E47660">
        <w:rPr>
          <w:rFonts w:ascii="Times New Roman" w:hAnsi="Times New Roman"/>
          <w:bCs/>
          <w:sz w:val="25"/>
          <w:szCs w:val="25"/>
        </w:rPr>
        <w:t>i de la punctele de colectare), frecven</w:t>
      </w:r>
      <w:r w:rsidR="00936E60" w:rsidRPr="00E47660">
        <w:rPr>
          <w:rFonts w:ascii="Times New Roman" w:hAnsi="Times New Roman"/>
          <w:bCs/>
          <w:sz w:val="25"/>
          <w:szCs w:val="25"/>
        </w:rPr>
        <w:t>ța minimă</w:t>
      </w:r>
      <w:r w:rsidRPr="00E47660">
        <w:rPr>
          <w:rFonts w:ascii="Times New Roman" w:hAnsi="Times New Roman"/>
          <w:bCs/>
          <w:sz w:val="25"/>
          <w:szCs w:val="25"/>
        </w:rPr>
        <w:t xml:space="preserve"> de colectare va fi cea p</w:t>
      </w:r>
      <w:r w:rsidR="0071207B">
        <w:rPr>
          <w:rFonts w:ascii="Times New Roman" w:hAnsi="Times New Roman"/>
          <w:bCs/>
          <w:sz w:val="25"/>
          <w:szCs w:val="25"/>
        </w:rPr>
        <w:t xml:space="preserve">revăzută în Caietul de Sarcini </w:t>
      </w:r>
      <w:r w:rsidRPr="00E47660">
        <w:rPr>
          <w:rFonts w:ascii="Times New Roman" w:hAnsi="Times New Roman"/>
          <w:bCs/>
          <w:sz w:val="25"/>
          <w:szCs w:val="25"/>
        </w:rPr>
        <w:t>a</w:t>
      </w:r>
      <w:r w:rsidR="0071207B">
        <w:rPr>
          <w:rFonts w:ascii="Times New Roman" w:hAnsi="Times New Roman"/>
          <w:bCs/>
          <w:sz w:val="25"/>
          <w:szCs w:val="25"/>
        </w:rPr>
        <w:t>l</w:t>
      </w:r>
      <w:r w:rsidRPr="00E47660">
        <w:rPr>
          <w:rFonts w:ascii="Times New Roman" w:hAnsi="Times New Roman"/>
          <w:bCs/>
          <w:sz w:val="25"/>
          <w:szCs w:val="25"/>
        </w:rPr>
        <w:t xml:space="preserve"> Serviciului (Ane</w:t>
      </w:r>
      <w:r w:rsidR="0071207B">
        <w:rPr>
          <w:rFonts w:ascii="Times New Roman" w:hAnsi="Times New Roman"/>
          <w:bCs/>
          <w:sz w:val="25"/>
          <w:szCs w:val="25"/>
        </w:rPr>
        <w:t>xa nr. 2 la prezentul Contract) și</w:t>
      </w:r>
      <w:r w:rsidR="00936E60" w:rsidRPr="00E47660">
        <w:rPr>
          <w:rFonts w:ascii="Times New Roman" w:hAnsi="Times New Roman"/>
          <w:bCs/>
          <w:sz w:val="25"/>
          <w:szCs w:val="25"/>
        </w:rPr>
        <w:t xml:space="preserve"> Programul de Operare/Graficul de colectare.</w:t>
      </w:r>
    </w:p>
    <w:p w:rsidR="00B678F0" w:rsidRPr="00E47660" w:rsidRDefault="00B678F0" w:rsidP="008C5AD0">
      <w:pPr>
        <w:pStyle w:val="ListParagraph"/>
        <w:numPr>
          <w:ilvl w:val="0"/>
          <w:numId w:val="53"/>
        </w:numPr>
        <w:tabs>
          <w:tab w:val="left" w:pos="360"/>
        </w:tabs>
        <w:autoSpaceDE w:val="0"/>
        <w:autoSpaceDN w:val="0"/>
        <w:adjustRightInd w:val="0"/>
        <w:spacing w:after="0" w:line="240" w:lineRule="auto"/>
        <w:ind w:left="284" w:hanging="284"/>
        <w:jc w:val="both"/>
        <w:rPr>
          <w:rFonts w:ascii="Times New Roman" w:hAnsi="Times New Roman"/>
          <w:bCs/>
          <w:sz w:val="25"/>
          <w:szCs w:val="25"/>
        </w:rPr>
      </w:pPr>
      <w:r w:rsidRPr="00E47660">
        <w:rPr>
          <w:rFonts w:ascii="Times New Roman" w:hAnsi="Times New Roman"/>
          <w:bCs/>
          <w:sz w:val="25"/>
          <w:szCs w:val="25"/>
        </w:rPr>
        <w:t xml:space="preserve"> Delegatul trebuie să colecteze Deșeurile abandonate pe domeniul public la cererea</w:t>
      </w:r>
      <w:r w:rsidR="00444F62" w:rsidRPr="00E47660">
        <w:rPr>
          <w:rFonts w:ascii="Times New Roman" w:hAnsi="Times New Roman"/>
          <w:bCs/>
          <w:sz w:val="25"/>
          <w:szCs w:val="25"/>
        </w:rPr>
        <w:t>/cu aprobarea</w:t>
      </w:r>
      <w:r w:rsidR="001C2456" w:rsidRPr="00E47660">
        <w:rPr>
          <w:rFonts w:ascii="Times New Roman" w:hAnsi="Times New Roman"/>
          <w:bCs/>
          <w:sz w:val="25"/>
          <w:szCs w:val="25"/>
        </w:rPr>
        <w:t>UAT-ului</w:t>
      </w:r>
      <w:r w:rsidRPr="00E47660">
        <w:rPr>
          <w:rFonts w:ascii="Times New Roman" w:hAnsi="Times New Roman"/>
          <w:bCs/>
          <w:sz w:val="25"/>
          <w:szCs w:val="25"/>
        </w:rPr>
        <w:t xml:space="preserve">, Deșeurile provenind de la evenimente speciale, conform Caietului de Sarcini. </w:t>
      </w:r>
    </w:p>
    <w:p w:rsidR="00B678F0" w:rsidRPr="00E47660" w:rsidRDefault="00B678F0" w:rsidP="008C5AD0">
      <w:pPr>
        <w:pStyle w:val="ListParagraph"/>
        <w:numPr>
          <w:ilvl w:val="0"/>
          <w:numId w:val="53"/>
        </w:numPr>
        <w:tabs>
          <w:tab w:val="left" w:pos="360"/>
        </w:tabs>
        <w:autoSpaceDE w:val="0"/>
        <w:autoSpaceDN w:val="0"/>
        <w:adjustRightInd w:val="0"/>
        <w:spacing w:after="0" w:line="240" w:lineRule="auto"/>
        <w:ind w:left="284" w:hanging="284"/>
        <w:jc w:val="both"/>
        <w:rPr>
          <w:rFonts w:ascii="Times New Roman" w:hAnsi="Times New Roman"/>
          <w:bCs/>
          <w:sz w:val="25"/>
          <w:szCs w:val="25"/>
        </w:rPr>
      </w:pPr>
      <w:r w:rsidRPr="00E47660">
        <w:rPr>
          <w:rFonts w:ascii="Times New Roman" w:hAnsi="Times New Roman"/>
          <w:bCs/>
          <w:sz w:val="25"/>
          <w:szCs w:val="25"/>
        </w:rPr>
        <w:t>Plata activității de colectare a deșeurilor abandonate pe domeniul public al căror generator este necunoscut va fi asigurată de fiecare unitate administrativ-teritorială, din bugetul propriu.</w:t>
      </w:r>
    </w:p>
    <w:p w:rsidR="00B678F0" w:rsidRPr="00E47660" w:rsidRDefault="00B678F0" w:rsidP="008C5AD0">
      <w:pPr>
        <w:pStyle w:val="ListParagraph"/>
        <w:numPr>
          <w:ilvl w:val="0"/>
          <w:numId w:val="53"/>
        </w:numPr>
        <w:tabs>
          <w:tab w:val="left" w:pos="360"/>
        </w:tabs>
        <w:autoSpaceDE w:val="0"/>
        <w:autoSpaceDN w:val="0"/>
        <w:adjustRightInd w:val="0"/>
        <w:spacing w:after="0" w:line="240" w:lineRule="auto"/>
        <w:ind w:left="284" w:hanging="284"/>
        <w:jc w:val="both"/>
        <w:rPr>
          <w:rFonts w:ascii="Times New Roman" w:hAnsi="Times New Roman"/>
          <w:bCs/>
          <w:sz w:val="25"/>
          <w:szCs w:val="25"/>
        </w:rPr>
      </w:pPr>
      <w:r w:rsidRPr="00E47660">
        <w:rPr>
          <w:rFonts w:ascii="Times New Roman" w:hAnsi="Times New Roman"/>
          <w:bCs/>
          <w:sz w:val="25"/>
          <w:szCs w:val="25"/>
        </w:rPr>
        <w:t>Plata activității de colectare a deșeurilor provenite de la evenimente speciale va fi asigurată de organizatorii respectivelor evenimente.</w:t>
      </w:r>
    </w:p>
    <w:p w:rsidR="00B678F0" w:rsidRPr="00E47660" w:rsidRDefault="00B678F0" w:rsidP="008C5AD0">
      <w:pPr>
        <w:pStyle w:val="ListParagraph"/>
        <w:numPr>
          <w:ilvl w:val="0"/>
          <w:numId w:val="53"/>
        </w:numPr>
        <w:tabs>
          <w:tab w:val="left" w:pos="360"/>
        </w:tabs>
        <w:autoSpaceDE w:val="0"/>
        <w:autoSpaceDN w:val="0"/>
        <w:adjustRightInd w:val="0"/>
        <w:spacing w:after="0" w:line="240" w:lineRule="auto"/>
        <w:ind w:left="284" w:hanging="284"/>
        <w:jc w:val="both"/>
        <w:rPr>
          <w:rFonts w:ascii="Times New Roman" w:hAnsi="Times New Roman"/>
          <w:bCs/>
          <w:sz w:val="25"/>
          <w:szCs w:val="25"/>
        </w:rPr>
      </w:pPr>
      <w:bookmarkStart w:id="147" w:name="_Toc378327494"/>
      <w:bookmarkStart w:id="148" w:name="_Toc379978591"/>
      <w:bookmarkStart w:id="149" w:name="_Toc380141036"/>
      <w:bookmarkStart w:id="150" w:name="_Toc381791113"/>
      <w:bookmarkStart w:id="151" w:name="_Toc381957641"/>
      <w:bookmarkStart w:id="152" w:name="_Toc11221569"/>
      <w:r w:rsidRPr="00E47660">
        <w:rPr>
          <w:rFonts w:ascii="Times New Roman" w:hAnsi="Times New Roman"/>
          <w:bCs/>
          <w:sz w:val="25"/>
          <w:szCs w:val="25"/>
        </w:rPr>
        <w:t>Delegatul va verifica starea tehnică a echipamentelor de colectare şi le va înlocui pe cele care prezintă defecţiuni sau neetanşeităţi în maximum 24 de ore de la sesizare.</w:t>
      </w:r>
      <w:r w:rsidR="002B373B" w:rsidRPr="00E47660">
        <w:rPr>
          <w:rFonts w:ascii="Times New Roman" w:hAnsi="Times New Roman"/>
          <w:bCs/>
          <w:sz w:val="25"/>
          <w:szCs w:val="25"/>
        </w:rPr>
        <w:t xml:space="preserve"> În cazul colectării „din poartă</w:t>
      </w:r>
      <w:r w:rsidRPr="00E47660">
        <w:rPr>
          <w:rFonts w:ascii="Times New Roman" w:hAnsi="Times New Roman"/>
          <w:bCs/>
          <w:sz w:val="25"/>
          <w:szCs w:val="25"/>
        </w:rPr>
        <w:t xml:space="preserve"> în poartă”, Delegatul va înlocui orice recipient deteriorat de către angajații săi</w:t>
      </w:r>
      <w:r w:rsidR="00A230B0" w:rsidRPr="00E47660">
        <w:rPr>
          <w:rFonts w:ascii="Times New Roman" w:hAnsi="Times New Roman"/>
          <w:bCs/>
          <w:sz w:val="25"/>
          <w:szCs w:val="25"/>
        </w:rPr>
        <w:t xml:space="preserve"> sau din cauze independente de utilizatorii seviciului</w:t>
      </w:r>
      <w:r w:rsidRPr="00E47660">
        <w:rPr>
          <w:rFonts w:ascii="Times New Roman" w:hAnsi="Times New Roman"/>
          <w:bCs/>
          <w:sz w:val="25"/>
          <w:szCs w:val="25"/>
        </w:rPr>
        <w:t>. În cazul colectării „în punctele de colectare”, Delegatul va înlocui toate containerele deteriorate.</w:t>
      </w:r>
      <w:bookmarkEnd w:id="147"/>
      <w:bookmarkEnd w:id="148"/>
      <w:bookmarkEnd w:id="149"/>
      <w:bookmarkEnd w:id="150"/>
      <w:bookmarkEnd w:id="151"/>
      <w:bookmarkEnd w:id="152"/>
    </w:p>
    <w:p w:rsidR="00B678F0" w:rsidRPr="00E47660" w:rsidRDefault="00B678F0" w:rsidP="008C5AD0">
      <w:pPr>
        <w:pStyle w:val="ListParagraph"/>
        <w:numPr>
          <w:ilvl w:val="0"/>
          <w:numId w:val="53"/>
        </w:numPr>
        <w:tabs>
          <w:tab w:val="left" w:pos="360"/>
          <w:tab w:val="left" w:pos="540"/>
        </w:tabs>
        <w:autoSpaceDE w:val="0"/>
        <w:autoSpaceDN w:val="0"/>
        <w:adjustRightInd w:val="0"/>
        <w:spacing w:after="0" w:line="240" w:lineRule="auto"/>
        <w:ind w:left="284" w:hanging="284"/>
        <w:jc w:val="both"/>
        <w:rPr>
          <w:rFonts w:ascii="Times New Roman" w:hAnsi="Times New Roman"/>
          <w:bCs/>
          <w:sz w:val="25"/>
          <w:szCs w:val="25"/>
        </w:rPr>
      </w:pPr>
      <w:r w:rsidRPr="00E47660">
        <w:rPr>
          <w:rFonts w:ascii="Times New Roman" w:hAnsi="Times New Roman"/>
          <w:bCs/>
          <w:sz w:val="25"/>
          <w:szCs w:val="25"/>
        </w:rPr>
        <w:t xml:space="preserve">Delegatul va avea un număr suficient de mare de vehicule şi echipamente adecvate, eficiente şi în stare bună de funcționare pentru colectarea Deșeurilor ce fac obiectul prezentului Contract, precum şi personal cu calificarea corespunzătoare pentru operarea acestora, conform Caietului de Sarcini al Serviciului și Ofertei, anexate la prezentul Contract. </w:t>
      </w:r>
    </w:p>
    <w:p w:rsidR="00B678F0" w:rsidRPr="00E47660" w:rsidRDefault="00B678F0" w:rsidP="008C5AD0">
      <w:pPr>
        <w:pStyle w:val="ListParagraph"/>
        <w:numPr>
          <w:ilvl w:val="0"/>
          <w:numId w:val="53"/>
        </w:numPr>
        <w:tabs>
          <w:tab w:val="left" w:pos="360"/>
          <w:tab w:val="left" w:pos="540"/>
        </w:tabs>
        <w:autoSpaceDE w:val="0"/>
        <w:autoSpaceDN w:val="0"/>
        <w:adjustRightInd w:val="0"/>
        <w:spacing w:after="0" w:line="240" w:lineRule="auto"/>
        <w:ind w:left="0" w:firstLine="0"/>
        <w:jc w:val="both"/>
        <w:rPr>
          <w:rFonts w:ascii="Times New Roman" w:hAnsi="Times New Roman"/>
          <w:bCs/>
          <w:sz w:val="25"/>
          <w:szCs w:val="25"/>
        </w:rPr>
      </w:pPr>
      <w:r w:rsidRPr="00E47660">
        <w:rPr>
          <w:rFonts w:ascii="Times New Roman" w:hAnsi="Times New Roman"/>
          <w:bCs/>
          <w:sz w:val="25"/>
          <w:szCs w:val="25"/>
        </w:rPr>
        <w:t xml:space="preserve">În cazul unei defecțiuni la un vehicul, Delegatul se va asigura imediat că este utilizat un alt vehicul adecvat. </w:t>
      </w:r>
    </w:p>
    <w:p w:rsidR="00B678F0" w:rsidRPr="00E47660" w:rsidRDefault="00B678F0" w:rsidP="008C5AD0">
      <w:pPr>
        <w:pStyle w:val="ListParagraph"/>
        <w:numPr>
          <w:ilvl w:val="0"/>
          <w:numId w:val="53"/>
        </w:numPr>
        <w:tabs>
          <w:tab w:val="left" w:pos="360"/>
          <w:tab w:val="left" w:pos="540"/>
        </w:tabs>
        <w:autoSpaceDE w:val="0"/>
        <w:autoSpaceDN w:val="0"/>
        <w:adjustRightInd w:val="0"/>
        <w:spacing w:after="0" w:line="240" w:lineRule="auto"/>
        <w:ind w:left="284" w:hanging="284"/>
        <w:jc w:val="both"/>
        <w:rPr>
          <w:rFonts w:ascii="Times New Roman" w:hAnsi="Times New Roman"/>
          <w:bCs/>
          <w:sz w:val="25"/>
          <w:szCs w:val="25"/>
        </w:rPr>
      </w:pPr>
      <w:r w:rsidRPr="00E47660">
        <w:rPr>
          <w:rFonts w:ascii="Times New Roman" w:hAnsi="Times New Roman"/>
          <w:bCs/>
          <w:sz w:val="25"/>
          <w:szCs w:val="25"/>
        </w:rPr>
        <w:t>Delegatul se va asigura că operaţiunea de colectare a Deșeurilor din orice recipient nedescărcat la data la care era prevăzută colectarea, se va efectua în maxim 24 de ore de la data respectivă. Nu se va efectua nicio plată suplimentară către Delegat pentru colectarea Deșeurilor din recipiente nedescărcate la data prevăzută pentru colectare.</w:t>
      </w:r>
    </w:p>
    <w:p w:rsidR="00B678F0" w:rsidRPr="00E47660" w:rsidRDefault="00B678F0" w:rsidP="008C5AD0">
      <w:pPr>
        <w:pStyle w:val="ListParagraph"/>
        <w:numPr>
          <w:ilvl w:val="0"/>
          <w:numId w:val="53"/>
        </w:numPr>
        <w:tabs>
          <w:tab w:val="left" w:pos="360"/>
          <w:tab w:val="left" w:pos="540"/>
        </w:tabs>
        <w:autoSpaceDE w:val="0"/>
        <w:autoSpaceDN w:val="0"/>
        <w:adjustRightInd w:val="0"/>
        <w:spacing w:after="0" w:line="240" w:lineRule="auto"/>
        <w:ind w:left="284" w:hanging="284"/>
        <w:jc w:val="both"/>
        <w:rPr>
          <w:rFonts w:ascii="Times New Roman" w:hAnsi="Times New Roman"/>
          <w:bCs/>
          <w:sz w:val="25"/>
          <w:szCs w:val="25"/>
        </w:rPr>
      </w:pPr>
      <w:r w:rsidRPr="00E47660">
        <w:rPr>
          <w:rFonts w:ascii="Times New Roman" w:hAnsi="Times New Roman"/>
          <w:bCs/>
          <w:sz w:val="25"/>
          <w:szCs w:val="25"/>
        </w:rPr>
        <w:t>Delegatul va elabora şi va implementa planuri anuale de revizii şi reparaţii pentru utilajele de transport, executate cu forţe proprii şi cu terţi.</w:t>
      </w:r>
    </w:p>
    <w:p w:rsidR="00444F62" w:rsidRPr="00E47660" w:rsidRDefault="00444F62" w:rsidP="008C5AD0">
      <w:pPr>
        <w:pStyle w:val="ListParagraph"/>
        <w:numPr>
          <w:ilvl w:val="0"/>
          <w:numId w:val="53"/>
        </w:numPr>
        <w:tabs>
          <w:tab w:val="left" w:pos="360"/>
          <w:tab w:val="left" w:pos="540"/>
        </w:tabs>
        <w:autoSpaceDE w:val="0"/>
        <w:autoSpaceDN w:val="0"/>
        <w:adjustRightInd w:val="0"/>
        <w:spacing w:after="0" w:line="240" w:lineRule="auto"/>
        <w:ind w:left="0" w:firstLine="0"/>
        <w:jc w:val="both"/>
        <w:rPr>
          <w:rFonts w:ascii="Times New Roman" w:hAnsi="Times New Roman"/>
          <w:bCs/>
          <w:sz w:val="25"/>
          <w:szCs w:val="25"/>
        </w:rPr>
      </w:pPr>
      <w:r w:rsidRPr="00E47660">
        <w:rPr>
          <w:rFonts w:ascii="Times New Roman" w:hAnsi="Times New Roman"/>
          <w:bCs/>
          <w:sz w:val="25"/>
          <w:szCs w:val="25"/>
        </w:rPr>
        <w:t xml:space="preserve">Delegatul va folosi traseele cele mai scurte </w:t>
      </w:r>
      <w:r w:rsidR="005C3C9F" w:rsidRPr="00E47660">
        <w:rPr>
          <w:rFonts w:ascii="Times New Roman" w:hAnsi="Times New Roman"/>
          <w:bCs/>
          <w:sz w:val="25"/>
          <w:szCs w:val="25"/>
        </w:rPr>
        <w:t>ș</w:t>
      </w:r>
      <w:r w:rsidRPr="00E47660">
        <w:rPr>
          <w:rFonts w:ascii="Times New Roman" w:hAnsi="Times New Roman"/>
          <w:bCs/>
          <w:sz w:val="25"/>
          <w:szCs w:val="25"/>
        </w:rPr>
        <w:t>i/sau</w:t>
      </w:r>
      <w:r w:rsidR="005C3C9F" w:rsidRPr="00E47660">
        <w:rPr>
          <w:rFonts w:ascii="Times New Roman" w:hAnsi="Times New Roman"/>
          <w:bCs/>
          <w:sz w:val="25"/>
          <w:szCs w:val="25"/>
        </w:rPr>
        <w:t xml:space="preserve"> cu cel mai redus risc pentru sănă</w:t>
      </w:r>
      <w:r w:rsidRPr="00E47660">
        <w:rPr>
          <w:rFonts w:ascii="Times New Roman" w:hAnsi="Times New Roman"/>
          <w:bCs/>
          <w:sz w:val="25"/>
          <w:szCs w:val="25"/>
        </w:rPr>
        <w:t xml:space="preserve">tatea populaţiei </w:t>
      </w:r>
      <w:r w:rsidR="005C3C9F" w:rsidRPr="00E47660">
        <w:rPr>
          <w:rFonts w:ascii="Times New Roman" w:hAnsi="Times New Roman"/>
          <w:bCs/>
          <w:sz w:val="25"/>
          <w:szCs w:val="25"/>
        </w:rPr>
        <w:t>și pentru mediu.</w:t>
      </w:r>
      <w:r w:rsidRPr="00E47660">
        <w:rPr>
          <w:rFonts w:ascii="Times New Roman" w:hAnsi="Times New Roman"/>
          <w:bCs/>
          <w:sz w:val="25"/>
          <w:szCs w:val="25"/>
        </w:rPr>
        <w:t xml:space="preserve"> Delegatul va elabora un plan detaliat privind rutele de transport pentru colectare (care va fi aprobat de Delegatarcu implicarea UAT membre,</w:t>
      </w:r>
      <w:r w:rsidR="005C3C9F" w:rsidRPr="00E47660">
        <w:rPr>
          <w:rFonts w:ascii="Times New Roman" w:hAnsi="Times New Roman"/>
          <w:bCs/>
          <w:sz w:val="25"/>
          <w:szCs w:val="25"/>
        </w:rPr>
        <w:t xml:space="preserve"> î</w:t>
      </w:r>
      <w:r w:rsidRPr="00E47660">
        <w:rPr>
          <w:rFonts w:ascii="Times New Roman" w:hAnsi="Times New Roman"/>
          <w:bCs/>
          <w:sz w:val="25"/>
          <w:szCs w:val="25"/>
        </w:rPr>
        <w:t>nperioada de mobilizare a contractului), rutele aprobate nu vor putea fi modificate decât cu acceptul scris prealabil al Delegatarului.</w:t>
      </w:r>
    </w:p>
    <w:p w:rsidR="00B678F0" w:rsidRPr="00E47660" w:rsidRDefault="00B678F0" w:rsidP="008C5AD0">
      <w:pPr>
        <w:pStyle w:val="ListParagraph"/>
        <w:numPr>
          <w:ilvl w:val="0"/>
          <w:numId w:val="53"/>
        </w:numPr>
        <w:tabs>
          <w:tab w:val="left" w:pos="360"/>
          <w:tab w:val="left" w:pos="540"/>
        </w:tabs>
        <w:autoSpaceDE w:val="0"/>
        <w:autoSpaceDN w:val="0"/>
        <w:adjustRightInd w:val="0"/>
        <w:spacing w:after="0" w:line="240" w:lineRule="auto"/>
        <w:ind w:left="284" w:hanging="284"/>
        <w:jc w:val="both"/>
        <w:rPr>
          <w:rFonts w:ascii="Times New Roman" w:hAnsi="Times New Roman"/>
          <w:bCs/>
          <w:sz w:val="25"/>
          <w:szCs w:val="25"/>
        </w:rPr>
      </w:pPr>
      <w:r w:rsidRPr="00E47660">
        <w:rPr>
          <w:rFonts w:ascii="Times New Roman" w:hAnsi="Times New Roman"/>
          <w:bCs/>
          <w:sz w:val="25"/>
          <w:szCs w:val="25"/>
        </w:rPr>
        <w:t>Delegatul va ţine evidenţa orelor de funcţionare a vehiculelor utilizate pentru prestarea Serviciului.</w:t>
      </w:r>
    </w:p>
    <w:p w:rsidR="00B678F0" w:rsidRPr="00E47660" w:rsidRDefault="00B678F0" w:rsidP="008C5AD0">
      <w:pPr>
        <w:pStyle w:val="ListParagraph"/>
        <w:numPr>
          <w:ilvl w:val="0"/>
          <w:numId w:val="53"/>
        </w:numPr>
        <w:tabs>
          <w:tab w:val="left" w:pos="360"/>
          <w:tab w:val="left" w:pos="540"/>
        </w:tabs>
        <w:autoSpaceDE w:val="0"/>
        <w:autoSpaceDN w:val="0"/>
        <w:adjustRightInd w:val="0"/>
        <w:spacing w:after="0" w:line="240" w:lineRule="auto"/>
        <w:ind w:left="284" w:hanging="284"/>
        <w:jc w:val="both"/>
        <w:rPr>
          <w:rFonts w:ascii="Times New Roman" w:hAnsi="Times New Roman"/>
          <w:bCs/>
          <w:sz w:val="25"/>
          <w:szCs w:val="25"/>
        </w:rPr>
      </w:pPr>
      <w:r w:rsidRPr="00E47660">
        <w:rPr>
          <w:rFonts w:ascii="Times New Roman" w:hAnsi="Times New Roman"/>
          <w:bCs/>
          <w:sz w:val="25"/>
          <w:szCs w:val="25"/>
        </w:rPr>
        <w:t>Delegatul va deţine toate documentele necesare de însoţire a Deşeurilor transportate, din care să rezulte sursa acestora, destinatarul, tipurile de Deşeuri, locul de încărcare, locul de destinaţie şi, după caz, cantitatea de Deşeuri transportate şi codificarea acestora conform normelor aplicabile.</w:t>
      </w:r>
    </w:p>
    <w:p w:rsidR="00B678F0" w:rsidRPr="00E47660" w:rsidRDefault="00B678F0" w:rsidP="008C5AD0">
      <w:pPr>
        <w:pStyle w:val="ListParagraph"/>
        <w:numPr>
          <w:ilvl w:val="0"/>
          <w:numId w:val="53"/>
        </w:numPr>
        <w:tabs>
          <w:tab w:val="left" w:pos="360"/>
          <w:tab w:val="left" w:pos="540"/>
        </w:tabs>
        <w:autoSpaceDE w:val="0"/>
        <w:autoSpaceDN w:val="0"/>
        <w:adjustRightInd w:val="0"/>
        <w:spacing w:after="0" w:line="240" w:lineRule="auto"/>
        <w:ind w:left="284" w:hanging="284"/>
        <w:jc w:val="both"/>
        <w:rPr>
          <w:rFonts w:ascii="Times New Roman" w:hAnsi="Times New Roman"/>
          <w:bCs/>
          <w:sz w:val="25"/>
          <w:szCs w:val="25"/>
        </w:rPr>
      </w:pPr>
      <w:r w:rsidRPr="00E47660">
        <w:rPr>
          <w:rFonts w:ascii="Times New Roman" w:hAnsi="Times New Roman"/>
          <w:bCs/>
          <w:sz w:val="25"/>
          <w:szCs w:val="25"/>
        </w:rPr>
        <w:t xml:space="preserve">Delegatul nu va abandona Deşeuri pe traseu şi va ridica în totalitate Deșeurile </w:t>
      </w:r>
      <w:r w:rsidR="0073602F" w:rsidRPr="00E47660">
        <w:rPr>
          <w:rFonts w:ascii="Times New Roman" w:hAnsi="Times New Roman"/>
          <w:bCs/>
          <w:sz w:val="25"/>
          <w:szCs w:val="25"/>
        </w:rPr>
        <w:t>rezultate din activitat</w:t>
      </w:r>
      <w:r w:rsidR="005C3C9F" w:rsidRPr="00E47660">
        <w:rPr>
          <w:rFonts w:ascii="Times New Roman" w:hAnsi="Times New Roman"/>
          <w:bCs/>
          <w:sz w:val="25"/>
          <w:szCs w:val="25"/>
        </w:rPr>
        <w:t>e</w:t>
      </w:r>
      <w:r w:rsidR="0073602F" w:rsidRPr="00E47660">
        <w:rPr>
          <w:rFonts w:ascii="Times New Roman" w:hAnsi="Times New Roman"/>
          <w:bCs/>
          <w:sz w:val="25"/>
          <w:szCs w:val="25"/>
        </w:rPr>
        <w:t>a acestuia de</w:t>
      </w:r>
      <w:r w:rsidRPr="00E47660">
        <w:rPr>
          <w:rFonts w:ascii="Times New Roman" w:hAnsi="Times New Roman"/>
          <w:bCs/>
          <w:sz w:val="25"/>
          <w:szCs w:val="25"/>
        </w:rPr>
        <w:t xml:space="preserve"> pe traseul de colectare şi transport.</w:t>
      </w:r>
    </w:p>
    <w:p w:rsidR="00B678F0" w:rsidRPr="00E47660" w:rsidRDefault="00B678F0" w:rsidP="00953471">
      <w:pPr>
        <w:tabs>
          <w:tab w:val="left" w:pos="360"/>
        </w:tabs>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b/>
          <w:bCs/>
          <w:sz w:val="25"/>
          <w:szCs w:val="25"/>
        </w:rPr>
        <w:t>(15)</w:t>
      </w:r>
      <w:r w:rsidRPr="00E47660">
        <w:rPr>
          <w:rFonts w:ascii="Times New Roman" w:hAnsi="Times New Roman"/>
          <w:bCs/>
          <w:sz w:val="25"/>
          <w:szCs w:val="25"/>
        </w:rPr>
        <w:t xml:space="preserve"> Delegatul va asigura un sistem de </w:t>
      </w:r>
      <w:r w:rsidR="00AF07D5" w:rsidRPr="00E47660">
        <w:rPr>
          <w:rFonts w:ascii="Times New Roman" w:hAnsi="Times New Roman"/>
          <w:bCs/>
          <w:sz w:val="25"/>
          <w:szCs w:val="25"/>
        </w:rPr>
        <w:t>evidentă</w:t>
      </w:r>
      <w:r w:rsidRPr="00E47660">
        <w:rPr>
          <w:rFonts w:ascii="Times New Roman" w:hAnsi="Times New Roman"/>
          <w:bCs/>
          <w:sz w:val="25"/>
          <w:szCs w:val="25"/>
        </w:rPr>
        <w:t xml:space="preserve"> a sesizărilor şireclamaţiilor, respectiv de rezolvare operativă a acestora.</w:t>
      </w:r>
    </w:p>
    <w:p w:rsidR="00B678F0" w:rsidRPr="00E47660" w:rsidRDefault="00B678F0" w:rsidP="009A51EB">
      <w:pPr>
        <w:spacing w:after="0" w:line="240" w:lineRule="auto"/>
        <w:rPr>
          <w:rFonts w:ascii="Times New Roman" w:hAnsi="Times New Roman"/>
          <w:i/>
          <w:sz w:val="25"/>
          <w:szCs w:val="25"/>
          <w:lang w:eastAsia="ro-RO"/>
        </w:rPr>
      </w:pPr>
      <w:bookmarkStart w:id="153" w:name="_Toc11221570"/>
      <w:bookmarkStart w:id="154" w:name="_Toc350954021"/>
      <w:bookmarkEnd w:id="139"/>
      <w:bookmarkEnd w:id="140"/>
      <w:bookmarkEnd w:id="141"/>
      <w:bookmarkEnd w:id="142"/>
      <w:bookmarkEnd w:id="143"/>
      <w:bookmarkEnd w:id="144"/>
      <w:bookmarkEnd w:id="145"/>
      <w:bookmarkEnd w:id="146"/>
    </w:p>
    <w:p w:rsidR="00B678F0" w:rsidRPr="00E47660" w:rsidRDefault="00B678F0" w:rsidP="009A51EB">
      <w:pPr>
        <w:pStyle w:val="Heading2"/>
        <w:numPr>
          <w:ilvl w:val="0"/>
          <w:numId w:val="39"/>
        </w:numPr>
        <w:spacing w:before="0" w:after="0" w:line="240" w:lineRule="auto"/>
        <w:rPr>
          <w:rFonts w:ascii="Times New Roman" w:hAnsi="Times New Roman"/>
          <w:i w:val="0"/>
          <w:sz w:val="25"/>
          <w:szCs w:val="25"/>
          <w:lang w:val="ro-RO" w:eastAsia="ro-RO"/>
        </w:rPr>
      </w:pPr>
      <w:r w:rsidRPr="00E47660">
        <w:rPr>
          <w:rFonts w:ascii="Times New Roman" w:hAnsi="Times New Roman"/>
          <w:i w:val="0"/>
          <w:sz w:val="25"/>
          <w:szCs w:val="25"/>
          <w:lang w:val="ro-RO" w:eastAsia="ro-RO"/>
        </w:rPr>
        <w:t>BUNURILE UTILIZATE ÎN DERULAREA CONTRACTULUI</w:t>
      </w:r>
      <w:bookmarkEnd w:id="153"/>
    </w:p>
    <w:p w:rsidR="00B678F0" w:rsidRPr="00E47660" w:rsidRDefault="00B678F0" w:rsidP="009A51EB">
      <w:pPr>
        <w:spacing w:after="0" w:line="240" w:lineRule="auto"/>
        <w:jc w:val="both"/>
        <w:rPr>
          <w:rFonts w:ascii="Times New Roman" w:hAnsi="Times New Roman"/>
          <w:sz w:val="25"/>
          <w:szCs w:val="25"/>
        </w:rPr>
      </w:pPr>
      <w:bookmarkStart w:id="155" w:name="_Toc378327496"/>
      <w:bookmarkStart w:id="156" w:name="_Toc379978593"/>
      <w:bookmarkStart w:id="157" w:name="_Toc380141038"/>
      <w:bookmarkStart w:id="158" w:name="_Toc381791115"/>
      <w:bookmarkStart w:id="159" w:name="_Toc381957643"/>
      <w:bookmarkEnd w:id="154"/>
      <w:r w:rsidRPr="00E47660">
        <w:rPr>
          <w:rFonts w:ascii="Times New Roman" w:hAnsi="Times New Roman"/>
          <w:sz w:val="25"/>
          <w:szCs w:val="25"/>
        </w:rPr>
        <w:t>Categoriile de bunuri ce vor fi utilizate de către Delegat în derularea Contractului sunt următoarele:</w:t>
      </w:r>
      <w:bookmarkEnd w:id="155"/>
      <w:bookmarkEnd w:id="156"/>
      <w:bookmarkEnd w:id="157"/>
      <w:bookmarkEnd w:id="158"/>
      <w:bookmarkEnd w:id="159"/>
    </w:p>
    <w:p w:rsidR="00B678F0" w:rsidRPr="00E47660" w:rsidRDefault="00B678F0" w:rsidP="009A51EB">
      <w:pPr>
        <w:pStyle w:val="Heading3"/>
        <w:spacing w:before="0" w:after="0" w:line="240" w:lineRule="auto"/>
        <w:rPr>
          <w:rFonts w:ascii="Times New Roman" w:hAnsi="Times New Roman"/>
          <w:b w:val="0"/>
          <w:sz w:val="25"/>
          <w:szCs w:val="25"/>
          <w:lang w:val="ro-RO"/>
        </w:rPr>
      </w:pPr>
      <w:bookmarkStart w:id="160" w:name="_Toc378327497"/>
      <w:bookmarkStart w:id="161" w:name="_Toc379978594"/>
      <w:bookmarkStart w:id="162" w:name="_Toc380141039"/>
      <w:bookmarkStart w:id="163" w:name="_Toc381791116"/>
      <w:bookmarkStart w:id="164" w:name="_Toc381957644"/>
      <w:bookmarkStart w:id="165" w:name="_Toc11221571"/>
      <w:r w:rsidRPr="00E47660">
        <w:rPr>
          <w:rFonts w:ascii="Times New Roman" w:hAnsi="Times New Roman"/>
          <w:sz w:val="25"/>
          <w:szCs w:val="25"/>
          <w:lang w:val="ro-RO"/>
        </w:rPr>
        <w:t xml:space="preserve">17.1. </w:t>
      </w:r>
      <w:bookmarkEnd w:id="160"/>
      <w:bookmarkEnd w:id="161"/>
      <w:bookmarkEnd w:id="162"/>
      <w:r w:rsidRPr="00E47660">
        <w:rPr>
          <w:rFonts w:ascii="Times New Roman" w:hAnsi="Times New Roman"/>
          <w:sz w:val="25"/>
          <w:szCs w:val="25"/>
          <w:lang w:val="ro-RO"/>
        </w:rPr>
        <w:t>Bunurile de Retur</w:t>
      </w:r>
      <w:bookmarkEnd w:id="163"/>
      <w:bookmarkEnd w:id="164"/>
      <w:bookmarkEnd w:id="165"/>
    </w:p>
    <w:p w:rsidR="00B678F0" w:rsidRPr="00E47660" w:rsidRDefault="00B678F0" w:rsidP="009A51EB">
      <w:pPr>
        <w:spacing w:after="0" w:line="240" w:lineRule="auto"/>
        <w:jc w:val="both"/>
        <w:rPr>
          <w:rFonts w:ascii="Times New Roman" w:hAnsi="Times New Roman"/>
          <w:sz w:val="25"/>
          <w:szCs w:val="25"/>
        </w:rPr>
      </w:pPr>
      <w:bookmarkStart w:id="166" w:name="_Toc378327498"/>
      <w:bookmarkStart w:id="167" w:name="_Toc379978595"/>
      <w:bookmarkStart w:id="168" w:name="_Toc380141040"/>
      <w:bookmarkStart w:id="169" w:name="_Toc381791117"/>
      <w:bookmarkStart w:id="170" w:name="_Toc381957645"/>
      <w:r w:rsidRPr="00E47660">
        <w:rPr>
          <w:rFonts w:ascii="Times New Roman" w:hAnsi="Times New Roman"/>
          <w:sz w:val="25"/>
          <w:szCs w:val="25"/>
        </w:rPr>
        <w:t>17.1.1.</w:t>
      </w:r>
      <w:r w:rsidRPr="00E47660">
        <w:rPr>
          <w:rFonts w:ascii="Times New Roman" w:hAnsi="Times New Roman"/>
          <w:sz w:val="25"/>
          <w:szCs w:val="25"/>
        </w:rPr>
        <w:tab/>
        <w:t>Acestea sunt:</w:t>
      </w:r>
    </w:p>
    <w:p w:rsidR="00B678F0" w:rsidRPr="00E47660" w:rsidRDefault="00B678F0" w:rsidP="00FC22E9">
      <w:pPr>
        <w:spacing w:after="0" w:line="240" w:lineRule="auto"/>
        <w:ind w:left="270"/>
        <w:jc w:val="both"/>
        <w:rPr>
          <w:rFonts w:ascii="Times New Roman" w:hAnsi="Times New Roman"/>
          <w:sz w:val="25"/>
          <w:szCs w:val="25"/>
        </w:rPr>
      </w:pPr>
      <w:r w:rsidRPr="00FC22E9">
        <w:rPr>
          <w:rFonts w:ascii="Times New Roman" w:hAnsi="Times New Roman"/>
          <w:b/>
          <w:sz w:val="25"/>
          <w:szCs w:val="25"/>
        </w:rPr>
        <w:t>a)</w:t>
      </w:r>
      <w:r w:rsidRPr="00E47660">
        <w:rPr>
          <w:rFonts w:ascii="Times New Roman" w:hAnsi="Times New Roman"/>
          <w:sz w:val="25"/>
          <w:szCs w:val="25"/>
        </w:rPr>
        <w:t xml:space="preserve"> bunurile Delegatarului</w:t>
      </w:r>
      <w:r w:rsidR="00122D39" w:rsidRPr="00E47660">
        <w:rPr>
          <w:rFonts w:ascii="Times New Roman" w:hAnsi="Times New Roman"/>
          <w:sz w:val="25"/>
          <w:szCs w:val="25"/>
        </w:rPr>
        <w:t xml:space="preserve"> (a Județului </w:t>
      </w:r>
      <w:r w:rsidR="00A5085D">
        <w:rPr>
          <w:rFonts w:ascii="Times New Roman" w:hAnsi="Times New Roman"/>
          <w:sz w:val="25"/>
          <w:szCs w:val="25"/>
        </w:rPr>
        <w:t>Vrancea</w:t>
      </w:r>
      <w:r w:rsidR="00122D39" w:rsidRPr="00E47660">
        <w:rPr>
          <w:rFonts w:ascii="Times New Roman" w:hAnsi="Times New Roman"/>
          <w:sz w:val="25"/>
          <w:szCs w:val="25"/>
        </w:rPr>
        <w:t xml:space="preserve"> prin Consiliul Județean </w:t>
      </w:r>
      <w:r w:rsidR="00A5085D">
        <w:rPr>
          <w:rFonts w:ascii="Times New Roman" w:hAnsi="Times New Roman"/>
          <w:sz w:val="25"/>
          <w:szCs w:val="25"/>
        </w:rPr>
        <w:t>Vrancea</w:t>
      </w:r>
      <w:r w:rsidR="00122D39" w:rsidRPr="00E47660">
        <w:rPr>
          <w:rFonts w:ascii="Times New Roman" w:hAnsi="Times New Roman"/>
          <w:sz w:val="25"/>
          <w:szCs w:val="25"/>
        </w:rPr>
        <w:t>)</w:t>
      </w:r>
      <w:r w:rsidRPr="00E47660">
        <w:rPr>
          <w:rFonts w:ascii="Times New Roman" w:hAnsi="Times New Roman"/>
          <w:sz w:val="25"/>
          <w:szCs w:val="25"/>
        </w:rPr>
        <w:t xml:space="preserve"> pe care acesta le-a concesionat prin prezentul Contract Delegatului (cuprinse în Anex</w:t>
      </w:r>
      <w:r w:rsidR="00A230B0" w:rsidRPr="00E47660">
        <w:rPr>
          <w:rFonts w:ascii="Times New Roman" w:hAnsi="Times New Roman"/>
          <w:sz w:val="25"/>
          <w:szCs w:val="25"/>
        </w:rPr>
        <w:t>a</w:t>
      </w:r>
      <w:r w:rsidRPr="00E47660">
        <w:rPr>
          <w:rFonts w:ascii="Times New Roman" w:hAnsi="Times New Roman"/>
          <w:sz w:val="25"/>
          <w:szCs w:val="25"/>
        </w:rPr>
        <w:t xml:space="preserve"> nr. 4 a prezentului Contract), care rămân proprietatea Delegatarului, precum și </w:t>
      </w:r>
    </w:p>
    <w:p w:rsidR="00B678F0" w:rsidRPr="00E47660" w:rsidRDefault="00B678F0" w:rsidP="00FC22E9">
      <w:pPr>
        <w:spacing w:after="0" w:line="240" w:lineRule="auto"/>
        <w:ind w:left="270"/>
        <w:jc w:val="both"/>
        <w:rPr>
          <w:rFonts w:ascii="Times New Roman" w:hAnsi="Times New Roman"/>
          <w:sz w:val="25"/>
          <w:szCs w:val="25"/>
        </w:rPr>
      </w:pPr>
      <w:r w:rsidRPr="00FC22E9">
        <w:rPr>
          <w:rFonts w:ascii="Times New Roman" w:hAnsi="Times New Roman"/>
          <w:b/>
          <w:sz w:val="25"/>
          <w:szCs w:val="25"/>
        </w:rPr>
        <w:t>b)</w:t>
      </w:r>
      <w:r w:rsidRPr="00E47660">
        <w:rPr>
          <w:rFonts w:ascii="Times New Roman" w:hAnsi="Times New Roman"/>
          <w:sz w:val="25"/>
          <w:szCs w:val="25"/>
        </w:rPr>
        <w:t xml:space="preserve"> bunurile rezultate din </w:t>
      </w:r>
      <w:r w:rsidR="00435BD6" w:rsidRPr="00E47660">
        <w:rPr>
          <w:rFonts w:ascii="Times New Roman" w:hAnsi="Times New Roman"/>
          <w:sz w:val="25"/>
          <w:szCs w:val="25"/>
        </w:rPr>
        <w:t>investițiile</w:t>
      </w:r>
      <w:r w:rsidRPr="00E47660">
        <w:rPr>
          <w:rFonts w:ascii="Times New Roman" w:hAnsi="Times New Roman"/>
          <w:sz w:val="25"/>
          <w:szCs w:val="25"/>
        </w:rPr>
        <w:t xml:space="preserve"> în sarcina Delegatului. Acestea rămân proprietatea Delegatului pe întreaga Durată a Contractului</w:t>
      </w:r>
      <w:bookmarkStart w:id="171" w:name="_Toc378327500"/>
      <w:bookmarkStart w:id="172" w:name="_Toc379978597"/>
      <w:bookmarkStart w:id="173" w:name="_Toc380141042"/>
      <w:bookmarkStart w:id="174" w:name="_Toc381791119"/>
      <w:bookmarkStart w:id="175" w:name="_Toc381957647"/>
      <w:bookmarkEnd w:id="166"/>
      <w:bookmarkEnd w:id="167"/>
      <w:bookmarkEnd w:id="168"/>
      <w:bookmarkEnd w:id="169"/>
      <w:bookmarkEnd w:id="170"/>
      <w:r w:rsidRPr="00E47660">
        <w:rPr>
          <w:rFonts w:ascii="Times New Roman" w:hAnsi="Times New Roman"/>
          <w:sz w:val="25"/>
          <w:szCs w:val="25"/>
        </w:rPr>
        <w:t>.</w:t>
      </w:r>
      <w:bookmarkEnd w:id="171"/>
      <w:bookmarkEnd w:id="172"/>
      <w:bookmarkEnd w:id="173"/>
      <w:bookmarkEnd w:id="174"/>
      <w:bookmarkEnd w:id="175"/>
    </w:p>
    <w:p w:rsidR="00B678F0" w:rsidRPr="00E47660" w:rsidRDefault="00B678F0" w:rsidP="009A51EB">
      <w:pPr>
        <w:spacing w:after="0" w:line="240" w:lineRule="auto"/>
        <w:jc w:val="both"/>
        <w:rPr>
          <w:rFonts w:ascii="Times New Roman" w:hAnsi="Times New Roman"/>
          <w:sz w:val="25"/>
          <w:szCs w:val="25"/>
        </w:rPr>
      </w:pPr>
      <w:bookmarkStart w:id="176" w:name="_Toc378327503"/>
      <w:bookmarkStart w:id="177" w:name="_Toc379978600"/>
      <w:bookmarkStart w:id="178" w:name="_Toc380141045"/>
      <w:bookmarkStart w:id="179" w:name="_Toc381791122"/>
      <w:bookmarkStart w:id="180" w:name="_Toc381957650"/>
      <w:r w:rsidRPr="00E47660">
        <w:rPr>
          <w:rFonts w:ascii="Times New Roman" w:hAnsi="Times New Roman"/>
          <w:sz w:val="25"/>
          <w:szCs w:val="25"/>
        </w:rPr>
        <w:t>17.1.2.</w:t>
      </w:r>
      <w:r w:rsidRPr="00E47660">
        <w:rPr>
          <w:rFonts w:ascii="Times New Roman" w:hAnsi="Times New Roman"/>
          <w:sz w:val="25"/>
          <w:szCs w:val="25"/>
        </w:rPr>
        <w:tab/>
        <w:t xml:space="preserve">Toate Bunurile de Retur revin de drept Delegatarului, la încetarea Contractului din orice cauză, libere de orice sarcini şi gratuit. </w:t>
      </w:r>
      <w:bookmarkEnd w:id="176"/>
      <w:bookmarkEnd w:id="177"/>
      <w:bookmarkEnd w:id="178"/>
      <w:bookmarkEnd w:id="179"/>
      <w:bookmarkEnd w:id="180"/>
    </w:p>
    <w:p w:rsidR="00B678F0" w:rsidRPr="00E47660" w:rsidRDefault="00B678F0" w:rsidP="009A51EB">
      <w:pPr>
        <w:spacing w:after="0" w:line="240" w:lineRule="auto"/>
        <w:jc w:val="both"/>
        <w:rPr>
          <w:rFonts w:ascii="Times New Roman" w:hAnsi="Times New Roman"/>
          <w:sz w:val="25"/>
          <w:szCs w:val="25"/>
        </w:rPr>
      </w:pPr>
      <w:bookmarkStart w:id="181" w:name="_Toc378327504"/>
      <w:bookmarkStart w:id="182" w:name="_Toc379978601"/>
      <w:bookmarkStart w:id="183" w:name="_Toc380141046"/>
      <w:bookmarkStart w:id="184" w:name="_Toc381791123"/>
      <w:bookmarkStart w:id="185" w:name="_Toc381957651"/>
      <w:r w:rsidRPr="00E47660">
        <w:rPr>
          <w:rFonts w:ascii="Times New Roman" w:hAnsi="Times New Roman"/>
          <w:sz w:val="25"/>
          <w:szCs w:val="25"/>
        </w:rPr>
        <w:t>17.1.3.</w:t>
      </w:r>
      <w:r w:rsidRPr="00E47660">
        <w:rPr>
          <w:rFonts w:ascii="Times New Roman" w:hAnsi="Times New Roman"/>
          <w:sz w:val="25"/>
          <w:szCs w:val="25"/>
        </w:rPr>
        <w:tab/>
        <w:t>Delegatul se va asigura că toate Bunurile de Retur sunt exploatate, întreţinuteşi asigurate în conformitate cu instrucţiunile de fabricaţieşi că sunt folosite conform</w:t>
      </w:r>
      <w:r w:rsidR="00122D39" w:rsidRPr="00E47660">
        <w:rPr>
          <w:rFonts w:ascii="Times New Roman" w:hAnsi="Times New Roman"/>
          <w:sz w:val="25"/>
          <w:szCs w:val="25"/>
        </w:rPr>
        <w:t xml:space="preserve"> destinației și a </w:t>
      </w:r>
      <w:r w:rsidRPr="00E47660">
        <w:rPr>
          <w:rFonts w:ascii="Times New Roman" w:hAnsi="Times New Roman"/>
          <w:sz w:val="25"/>
          <w:szCs w:val="25"/>
        </w:rPr>
        <w:t xml:space="preserve"> normelor de siguranţă.</w:t>
      </w:r>
      <w:bookmarkEnd w:id="181"/>
      <w:bookmarkEnd w:id="182"/>
      <w:bookmarkEnd w:id="183"/>
      <w:bookmarkEnd w:id="184"/>
      <w:bookmarkEnd w:id="185"/>
    </w:p>
    <w:p w:rsidR="00EF7D81" w:rsidRPr="00E47660" w:rsidRDefault="00EF7D81" w:rsidP="009A51EB">
      <w:pPr>
        <w:spacing w:after="0" w:line="240" w:lineRule="auto"/>
        <w:jc w:val="both"/>
        <w:rPr>
          <w:rFonts w:ascii="Times New Roman" w:hAnsi="Times New Roman"/>
          <w:sz w:val="25"/>
          <w:szCs w:val="25"/>
        </w:rPr>
      </w:pPr>
      <w:r w:rsidRPr="00E47660">
        <w:rPr>
          <w:rFonts w:ascii="Times New Roman" w:hAnsi="Times New Roman"/>
          <w:sz w:val="25"/>
          <w:szCs w:val="25"/>
        </w:rPr>
        <w:t>17.1.4 Investiţiile realizate de Delegat din fonduri proprii pentru re</w:t>
      </w:r>
      <w:r w:rsidR="00122D39" w:rsidRPr="00E47660">
        <w:rPr>
          <w:rFonts w:ascii="Times New Roman" w:hAnsi="Times New Roman"/>
          <w:sz w:val="25"/>
          <w:szCs w:val="25"/>
        </w:rPr>
        <w:t>abilitarea, modernizarea ș</w:t>
      </w:r>
      <w:r w:rsidRPr="00E47660">
        <w:rPr>
          <w:rFonts w:ascii="Times New Roman" w:hAnsi="Times New Roman"/>
          <w:sz w:val="25"/>
          <w:szCs w:val="25"/>
        </w:rPr>
        <w:t>i dezv</w:t>
      </w:r>
      <w:r w:rsidR="00122D39" w:rsidRPr="00E47660">
        <w:rPr>
          <w:rFonts w:ascii="Times New Roman" w:hAnsi="Times New Roman"/>
          <w:sz w:val="25"/>
          <w:szCs w:val="25"/>
        </w:rPr>
        <w:t>oltarea Bunurilor de Retur (dacă</w:t>
      </w:r>
      <w:r w:rsidRPr="00E47660">
        <w:rPr>
          <w:rFonts w:ascii="Times New Roman" w:hAnsi="Times New Roman"/>
          <w:sz w:val="25"/>
          <w:szCs w:val="25"/>
        </w:rPr>
        <w:t xml:space="preserve"> acestea vor deveni incidente), se vor amortiza de către acesta pe Durata Contractului.</w:t>
      </w:r>
    </w:p>
    <w:p w:rsidR="00EF7D81" w:rsidRPr="00E47660" w:rsidRDefault="00EF7D81" w:rsidP="009A51EB">
      <w:pPr>
        <w:spacing w:after="0" w:line="240" w:lineRule="auto"/>
        <w:jc w:val="both"/>
        <w:rPr>
          <w:rFonts w:ascii="Times New Roman" w:hAnsi="Times New Roman"/>
          <w:sz w:val="25"/>
          <w:szCs w:val="25"/>
        </w:rPr>
      </w:pPr>
      <w:r w:rsidRPr="00E47660">
        <w:rPr>
          <w:rFonts w:ascii="Times New Roman" w:hAnsi="Times New Roman"/>
          <w:sz w:val="25"/>
          <w:szCs w:val="25"/>
        </w:rPr>
        <w:t xml:space="preserve">17.1.5 Pentru casarea Bunurilor de Retur din categoria celor descrise la Art. 17.1.1 </w:t>
      </w:r>
      <w:r w:rsidRPr="00E47660">
        <w:rPr>
          <w:rFonts w:ascii="Times New Roman" w:hAnsi="Times New Roman"/>
          <w:bCs/>
          <w:sz w:val="25"/>
          <w:szCs w:val="25"/>
        </w:rPr>
        <w:t>lit.</w:t>
      </w:r>
      <w:r w:rsidRPr="00E47660">
        <w:rPr>
          <w:rFonts w:ascii="Times New Roman" w:hAnsi="Times New Roman"/>
          <w:sz w:val="25"/>
          <w:szCs w:val="25"/>
        </w:rPr>
        <w:t>a) — mijloace fixe sau bunuri de inventar, pe care Delegatarul le-a concesionat Delegatului, Părţile au obligaţia de a aplica la timp procedurile legale pentru casarea bunurilor publice.</w:t>
      </w:r>
    </w:p>
    <w:p w:rsidR="00EF7D81" w:rsidRPr="00E47660" w:rsidRDefault="00EF7D81" w:rsidP="009A51EB">
      <w:pPr>
        <w:spacing w:after="0" w:line="240" w:lineRule="auto"/>
        <w:jc w:val="both"/>
        <w:rPr>
          <w:rFonts w:ascii="Times New Roman" w:hAnsi="Times New Roman"/>
          <w:sz w:val="25"/>
          <w:szCs w:val="25"/>
        </w:rPr>
      </w:pPr>
      <w:r w:rsidRPr="00E47660">
        <w:rPr>
          <w:rFonts w:ascii="Times New Roman" w:hAnsi="Times New Roman"/>
          <w:sz w:val="25"/>
          <w:szCs w:val="25"/>
        </w:rPr>
        <w:t>17.1.6 Delegatul nu va folosi nicio parte a unui bun sau a spa</w:t>
      </w:r>
      <w:r w:rsidR="00122D39" w:rsidRPr="00E47660">
        <w:rPr>
          <w:rFonts w:ascii="Times New Roman" w:hAnsi="Times New Roman"/>
          <w:sz w:val="25"/>
          <w:szCs w:val="25"/>
        </w:rPr>
        <w:t>ț</w:t>
      </w:r>
      <w:r w:rsidRPr="00E47660">
        <w:rPr>
          <w:rFonts w:ascii="Times New Roman" w:hAnsi="Times New Roman"/>
          <w:sz w:val="25"/>
          <w:szCs w:val="25"/>
        </w:rPr>
        <w:t>iilor de lucru pentru care a fost ac</w:t>
      </w:r>
      <w:r w:rsidR="00122D39" w:rsidRPr="00E47660">
        <w:rPr>
          <w:rFonts w:ascii="Times New Roman" w:hAnsi="Times New Roman"/>
          <w:sz w:val="25"/>
          <w:szCs w:val="25"/>
        </w:rPr>
        <w:t>ordat dreptul de administrare, î</w:t>
      </w:r>
      <w:r w:rsidRPr="00E47660">
        <w:rPr>
          <w:rFonts w:ascii="Times New Roman" w:hAnsi="Times New Roman"/>
          <w:sz w:val="25"/>
          <w:szCs w:val="25"/>
        </w:rPr>
        <w:t>n alt scop</w:t>
      </w:r>
      <w:r w:rsidR="00122D39" w:rsidRPr="00E47660">
        <w:rPr>
          <w:rFonts w:ascii="Times New Roman" w:hAnsi="Times New Roman"/>
          <w:sz w:val="25"/>
          <w:szCs w:val="25"/>
        </w:rPr>
        <w:t xml:space="preserve"> decât prestarea Serviciului, fără aprobarea scrisă și prealabilă</w:t>
      </w:r>
      <w:r w:rsidRPr="00E47660">
        <w:rPr>
          <w:rFonts w:ascii="Times New Roman" w:hAnsi="Times New Roman"/>
          <w:sz w:val="25"/>
          <w:szCs w:val="25"/>
        </w:rPr>
        <w:t xml:space="preserve"> a </w:t>
      </w:r>
      <w:r w:rsidRPr="004C5542">
        <w:rPr>
          <w:rFonts w:ascii="Times New Roman" w:hAnsi="Times New Roman"/>
          <w:color w:val="FF0000"/>
          <w:sz w:val="25"/>
          <w:szCs w:val="25"/>
        </w:rPr>
        <w:t>Delegatarului</w:t>
      </w:r>
      <w:r w:rsidR="00122D39" w:rsidRPr="004C5542">
        <w:rPr>
          <w:rFonts w:ascii="Times New Roman" w:hAnsi="Times New Roman"/>
          <w:color w:val="FF0000"/>
          <w:sz w:val="25"/>
          <w:szCs w:val="25"/>
        </w:rPr>
        <w:t xml:space="preserve">, respectiv a Județului </w:t>
      </w:r>
      <w:r w:rsidR="00A5085D" w:rsidRPr="004C5542">
        <w:rPr>
          <w:rFonts w:ascii="Times New Roman" w:hAnsi="Times New Roman"/>
          <w:color w:val="FF0000"/>
          <w:sz w:val="25"/>
          <w:szCs w:val="25"/>
        </w:rPr>
        <w:t>Vrancea</w:t>
      </w:r>
      <w:r w:rsidR="00122D39" w:rsidRPr="004C5542">
        <w:rPr>
          <w:rFonts w:ascii="Times New Roman" w:hAnsi="Times New Roman"/>
          <w:color w:val="FF0000"/>
          <w:sz w:val="25"/>
          <w:szCs w:val="25"/>
        </w:rPr>
        <w:t xml:space="preserve"> prin Consiliul Județean </w:t>
      </w:r>
      <w:r w:rsidR="00A5085D" w:rsidRPr="004C5542">
        <w:rPr>
          <w:rFonts w:ascii="Times New Roman" w:hAnsi="Times New Roman"/>
          <w:color w:val="FF0000"/>
          <w:sz w:val="25"/>
          <w:szCs w:val="25"/>
        </w:rPr>
        <w:t>Vrancea</w:t>
      </w:r>
      <w:r w:rsidR="00122D39" w:rsidRPr="00052569">
        <w:rPr>
          <w:rFonts w:ascii="Times New Roman" w:hAnsi="Times New Roman"/>
          <w:sz w:val="25"/>
          <w:szCs w:val="25"/>
        </w:rPr>
        <w:t>,</w:t>
      </w:r>
      <w:r w:rsidRPr="00E47660">
        <w:rPr>
          <w:rFonts w:ascii="Times New Roman" w:hAnsi="Times New Roman"/>
          <w:sz w:val="25"/>
          <w:szCs w:val="25"/>
        </w:rPr>
        <w:t>care este proprietarul respectivului bun/spaţiu</w:t>
      </w:r>
      <w:r w:rsidR="00D458F3" w:rsidRPr="00E47660">
        <w:rPr>
          <w:rFonts w:ascii="Times New Roman" w:hAnsi="Times New Roman"/>
          <w:sz w:val="25"/>
          <w:szCs w:val="25"/>
        </w:rPr>
        <w:t>.</w:t>
      </w:r>
    </w:p>
    <w:p w:rsidR="00B678F0" w:rsidRPr="00E47660" w:rsidRDefault="00B678F0" w:rsidP="009A51EB">
      <w:pPr>
        <w:spacing w:after="0" w:line="240" w:lineRule="auto"/>
        <w:jc w:val="both"/>
        <w:rPr>
          <w:rFonts w:ascii="Times New Roman" w:hAnsi="Times New Roman"/>
          <w:sz w:val="25"/>
          <w:szCs w:val="25"/>
        </w:rPr>
      </w:pPr>
      <w:r w:rsidRPr="00E47660">
        <w:rPr>
          <w:rFonts w:ascii="Times New Roman" w:hAnsi="Times New Roman"/>
          <w:sz w:val="25"/>
          <w:szCs w:val="25"/>
        </w:rPr>
        <w:t xml:space="preserve">17.1.7. Delegatul nu poate închiria sau ceda, sub nicio formă juridică, folosinţa Bunurilor de Retur şi elementelor lor componente. </w:t>
      </w:r>
    </w:p>
    <w:p w:rsidR="00B678F0" w:rsidRPr="00E47660" w:rsidRDefault="00B678F0" w:rsidP="009A51EB">
      <w:pPr>
        <w:spacing w:after="0" w:line="240" w:lineRule="auto"/>
        <w:jc w:val="both"/>
        <w:rPr>
          <w:rFonts w:ascii="Times New Roman" w:hAnsi="Times New Roman"/>
          <w:sz w:val="25"/>
          <w:szCs w:val="25"/>
        </w:rPr>
      </w:pPr>
      <w:r w:rsidRPr="00E47660">
        <w:rPr>
          <w:rFonts w:ascii="Times New Roman" w:hAnsi="Times New Roman"/>
          <w:sz w:val="25"/>
          <w:szCs w:val="25"/>
        </w:rPr>
        <w:t>17.1.8. Delegatul este obligat să exploateze şi să întreţină Bunurile de Retur, cu diligenţa unui bun proprietar.</w:t>
      </w:r>
    </w:p>
    <w:p w:rsidR="00B678F0" w:rsidRPr="00E47660" w:rsidRDefault="00B678F0" w:rsidP="009A51EB">
      <w:pPr>
        <w:spacing w:after="0" w:line="240" w:lineRule="auto"/>
        <w:jc w:val="both"/>
        <w:rPr>
          <w:rFonts w:ascii="Times New Roman" w:hAnsi="Times New Roman"/>
          <w:sz w:val="25"/>
          <w:szCs w:val="25"/>
        </w:rPr>
      </w:pPr>
      <w:bookmarkStart w:id="186" w:name="_Toc378327506"/>
      <w:bookmarkStart w:id="187" w:name="_Toc379978603"/>
      <w:bookmarkStart w:id="188" w:name="_Toc380141048"/>
      <w:bookmarkStart w:id="189" w:name="_Toc381791125"/>
      <w:bookmarkStart w:id="190" w:name="_Toc381957653"/>
      <w:r w:rsidRPr="00E47660">
        <w:rPr>
          <w:rFonts w:ascii="Times New Roman" w:hAnsi="Times New Roman"/>
          <w:sz w:val="25"/>
          <w:szCs w:val="25"/>
        </w:rPr>
        <w:t>17.1.9. Delegatul va permite accesul reprezentanţilor Delegatarului în spaţiile/clădirile utilizate în executarea prezentului Contract, pentru a-şi putea exercita drepturile de monitorizare în conformitate cu prevederile Contractului.</w:t>
      </w:r>
      <w:bookmarkEnd w:id="186"/>
      <w:bookmarkEnd w:id="187"/>
      <w:bookmarkEnd w:id="188"/>
      <w:bookmarkEnd w:id="189"/>
      <w:bookmarkEnd w:id="190"/>
    </w:p>
    <w:p w:rsidR="00B678F0" w:rsidRPr="00E47660" w:rsidRDefault="00B678F0" w:rsidP="009A51EB">
      <w:pPr>
        <w:spacing w:after="0" w:line="240" w:lineRule="auto"/>
        <w:jc w:val="both"/>
        <w:rPr>
          <w:rFonts w:ascii="Times New Roman" w:hAnsi="Times New Roman"/>
          <w:sz w:val="25"/>
          <w:szCs w:val="25"/>
        </w:rPr>
      </w:pPr>
      <w:r w:rsidRPr="00E47660">
        <w:rPr>
          <w:rFonts w:ascii="Times New Roman" w:hAnsi="Times New Roman"/>
          <w:sz w:val="25"/>
          <w:szCs w:val="25"/>
        </w:rPr>
        <w:t>17.1.10. Delegatul îl va notifica pe Delegatar în situația în care Bunuri de Retur care i-au fost concesionate și sunt proprietatea Delegatarului trebuie casate, astfel încât Delegatarul să aprobe scoaterea acestora din concesiune. Anexa nr. 4 se va modifica corespunzător prin eliminarea acestor bunuri din Inventarul Bunurilor de Retur concesionate.</w:t>
      </w:r>
    </w:p>
    <w:p w:rsidR="00640BD6" w:rsidRPr="00E47660" w:rsidRDefault="00B678F0" w:rsidP="00122D39">
      <w:pPr>
        <w:pStyle w:val="Heading3"/>
        <w:spacing w:before="0" w:after="0" w:line="240" w:lineRule="auto"/>
        <w:jc w:val="both"/>
        <w:rPr>
          <w:rFonts w:ascii="Times New Roman" w:hAnsi="Times New Roman"/>
          <w:b w:val="0"/>
          <w:sz w:val="25"/>
          <w:szCs w:val="25"/>
        </w:rPr>
      </w:pPr>
      <w:bookmarkStart w:id="191" w:name="_Toc378327507"/>
      <w:bookmarkStart w:id="192" w:name="_Toc379978604"/>
      <w:bookmarkStart w:id="193" w:name="_Toc380141049"/>
      <w:bookmarkStart w:id="194" w:name="_Toc381791126"/>
      <w:bookmarkStart w:id="195" w:name="_Toc381957654"/>
      <w:r w:rsidRPr="00E47660">
        <w:rPr>
          <w:rFonts w:ascii="Times New Roman" w:hAnsi="Times New Roman"/>
          <w:sz w:val="25"/>
          <w:szCs w:val="25"/>
        </w:rPr>
        <w:t>17.2.</w:t>
      </w:r>
      <w:r w:rsidRPr="00E47660">
        <w:rPr>
          <w:rFonts w:ascii="Times New Roman" w:hAnsi="Times New Roman"/>
          <w:sz w:val="25"/>
          <w:szCs w:val="25"/>
        </w:rPr>
        <w:tab/>
        <w:t>Bunuri de Preluare</w:t>
      </w:r>
      <w:r w:rsidR="00D458F3" w:rsidRPr="00E47660">
        <w:rPr>
          <w:rFonts w:ascii="Times New Roman" w:hAnsi="Times New Roman"/>
          <w:sz w:val="25"/>
          <w:szCs w:val="25"/>
        </w:rPr>
        <w:t xml:space="preserve"> (dacaestecazul)</w:t>
      </w:r>
      <w:r w:rsidRPr="00E47660">
        <w:rPr>
          <w:rFonts w:ascii="Times New Roman" w:hAnsi="Times New Roman"/>
          <w:b w:val="0"/>
          <w:sz w:val="25"/>
          <w:szCs w:val="25"/>
        </w:rPr>
        <w:t>, a cărorlistăindicativă (generică) esteprevăzutăînAnexa nr. 6 la prezentul Contract.</w:t>
      </w:r>
      <w:bookmarkEnd w:id="191"/>
      <w:bookmarkEnd w:id="192"/>
      <w:bookmarkEnd w:id="193"/>
      <w:bookmarkEnd w:id="194"/>
      <w:bookmarkEnd w:id="195"/>
    </w:p>
    <w:p w:rsidR="00B678F0" w:rsidRPr="00E47660" w:rsidRDefault="00B678F0" w:rsidP="00122D39">
      <w:pPr>
        <w:pStyle w:val="Heading3"/>
        <w:spacing w:before="0" w:after="0" w:line="240" w:lineRule="auto"/>
        <w:jc w:val="both"/>
        <w:rPr>
          <w:rFonts w:ascii="Times New Roman" w:hAnsi="Times New Roman"/>
          <w:sz w:val="25"/>
          <w:szCs w:val="25"/>
        </w:rPr>
      </w:pPr>
      <w:r w:rsidRPr="00E47660">
        <w:rPr>
          <w:rFonts w:ascii="Times New Roman" w:hAnsi="Times New Roman"/>
          <w:b w:val="0"/>
          <w:sz w:val="25"/>
          <w:szCs w:val="25"/>
        </w:rPr>
        <w:t>AcesteBunuri de Preluare sunt reprezentate de acelebunuriconstândînelemente de infrastructurăaferenteServiciului pe care Delegatul le-a prezentat ca echipamentedisponibileînoferta cu care a câştigatlicitaţia de atribuire a prezentului Contract, şi care nu fac parte din investiţiileobligatorii conform prezentului Contract pentru a se calificadreptBunuri de Retur conform prezentuluiarticol. Anexa nr. 6 va fi elaboratăşisemnată de PărţiîncursulPerioadei de Mobilizare, fiindataşatăprezentului Contract la data semnăriiei de cătrePărţi. Încazulunorbunuriviitoare de natura Bunurilor de Preluare, acesteavor fi introduseînAnexa nr. 6 pe parcursulexecutăriiprezentului Contract, atuncicândvor fi efectivdisponibileşi date înfuncţiune.</w:t>
      </w:r>
    </w:p>
    <w:p w:rsidR="00B678F0" w:rsidRPr="009022FB" w:rsidRDefault="00B678F0" w:rsidP="009A51EB">
      <w:pPr>
        <w:spacing w:after="0" w:line="240" w:lineRule="auto"/>
        <w:jc w:val="both"/>
        <w:rPr>
          <w:rFonts w:ascii="Times New Roman" w:hAnsi="Times New Roman"/>
          <w:sz w:val="25"/>
          <w:szCs w:val="25"/>
        </w:rPr>
      </w:pPr>
      <w:bookmarkStart w:id="196" w:name="_Toc378327508"/>
      <w:bookmarkStart w:id="197" w:name="_Toc379978605"/>
      <w:bookmarkStart w:id="198" w:name="_Toc380141050"/>
      <w:bookmarkStart w:id="199" w:name="_Toc381791127"/>
      <w:bookmarkStart w:id="200" w:name="_Toc381957655"/>
      <w:r w:rsidRPr="00E47660">
        <w:rPr>
          <w:rFonts w:ascii="Times New Roman" w:hAnsi="Times New Roman"/>
          <w:sz w:val="25"/>
          <w:szCs w:val="25"/>
        </w:rPr>
        <w:t>17.2.1.</w:t>
      </w:r>
      <w:r w:rsidRPr="00E47660">
        <w:rPr>
          <w:rFonts w:ascii="Times New Roman" w:hAnsi="Times New Roman"/>
          <w:sz w:val="25"/>
          <w:szCs w:val="25"/>
        </w:rPr>
        <w:tab/>
        <w:t xml:space="preserve">La încetarea prezentul Contract din orice cauză, Delegatarul are dreptul de a dobândi Bunurile de Preluare, cu plata unei sume de bani egală cu valoarea </w:t>
      </w:r>
      <w:r w:rsidR="00A230B0" w:rsidRPr="00E47660">
        <w:rPr>
          <w:rFonts w:ascii="Times New Roman" w:hAnsi="Times New Roman"/>
          <w:sz w:val="25"/>
          <w:szCs w:val="25"/>
        </w:rPr>
        <w:t>neamortizată</w:t>
      </w:r>
      <w:bookmarkEnd w:id="196"/>
      <w:bookmarkEnd w:id="197"/>
      <w:bookmarkEnd w:id="198"/>
      <w:bookmarkEnd w:id="199"/>
      <w:bookmarkEnd w:id="200"/>
      <w:r w:rsidR="009022FB">
        <w:rPr>
          <w:rFonts w:ascii="Times New Roman" w:hAnsi="Times New Roman"/>
          <w:sz w:val="25"/>
          <w:szCs w:val="25"/>
        </w:rPr>
        <w:t>.</w:t>
      </w:r>
    </w:p>
    <w:p w:rsidR="00B678F0" w:rsidRPr="00E47660" w:rsidRDefault="00B678F0" w:rsidP="009A51EB">
      <w:pPr>
        <w:spacing w:after="0" w:line="240" w:lineRule="auto"/>
        <w:jc w:val="both"/>
        <w:rPr>
          <w:rFonts w:ascii="Times New Roman" w:hAnsi="Times New Roman"/>
          <w:sz w:val="25"/>
          <w:szCs w:val="25"/>
        </w:rPr>
      </w:pPr>
      <w:bookmarkStart w:id="201" w:name="_Toc378327509"/>
      <w:bookmarkStart w:id="202" w:name="_Toc379978606"/>
      <w:bookmarkStart w:id="203" w:name="_Toc380141051"/>
      <w:bookmarkStart w:id="204" w:name="_Toc381791128"/>
      <w:bookmarkStart w:id="205" w:name="_Toc381957656"/>
      <w:r w:rsidRPr="00E47660">
        <w:rPr>
          <w:rFonts w:ascii="Times New Roman" w:hAnsi="Times New Roman"/>
          <w:sz w:val="25"/>
          <w:szCs w:val="25"/>
        </w:rPr>
        <w:lastRenderedPageBreak/>
        <w:t>17.2.2.</w:t>
      </w:r>
      <w:r w:rsidRPr="00E47660">
        <w:rPr>
          <w:rFonts w:ascii="Times New Roman" w:hAnsi="Times New Roman"/>
          <w:sz w:val="25"/>
          <w:szCs w:val="25"/>
        </w:rPr>
        <w:tab/>
        <w:t>În termen de cel mult 15 (cincisprezece) Zile de la Data Încetării, Delegatarulva notifica Delegatului care sunt Bunurile de Preluare pe care doreşte să le dobândească.</w:t>
      </w:r>
      <w:bookmarkEnd w:id="201"/>
      <w:bookmarkEnd w:id="202"/>
      <w:bookmarkEnd w:id="203"/>
      <w:bookmarkEnd w:id="204"/>
      <w:bookmarkEnd w:id="205"/>
    </w:p>
    <w:p w:rsidR="00B678F0" w:rsidRPr="00E47660" w:rsidRDefault="00B678F0" w:rsidP="009A51EB">
      <w:pPr>
        <w:spacing w:after="0" w:line="240" w:lineRule="auto"/>
        <w:jc w:val="both"/>
        <w:rPr>
          <w:rFonts w:ascii="Times New Roman" w:hAnsi="Times New Roman"/>
          <w:sz w:val="25"/>
          <w:szCs w:val="25"/>
        </w:rPr>
      </w:pPr>
      <w:bookmarkStart w:id="206" w:name="_Toc378327510"/>
      <w:bookmarkStart w:id="207" w:name="_Toc379978607"/>
      <w:bookmarkStart w:id="208" w:name="_Toc380141052"/>
      <w:bookmarkStart w:id="209" w:name="_Toc381791129"/>
      <w:bookmarkStart w:id="210" w:name="_Toc381957657"/>
      <w:r w:rsidRPr="00E47660">
        <w:rPr>
          <w:rFonts w:ascii="Times New Roman" w:hAnsi="Times New Roman"/>
          <w:sz w:val="25"/>
          <w:szCs w:val="25"/>
        </w:rPr>
        <w:t>17.2.3.</w:t>
      </w:r>
      <w:r w:rsidRPr="00E47660">
        <w:rPr>
          <w:rFonts w:ascii="Times New Roman" w:hAnsi="Times New Roman"/>
          <w:sz w:val="25"/>
          <w:szCs w:val="25"/>
        </w:rPr>
        <w:tab/>
        <w:t>Delegatul va transfera proprietatea şi posesia asupra Bunurilor de Preluare către Delegatar după primirea plăţii</w:t>
      </w:r>
      <w:r w:rsidR="00182479" w:rsidRPr="004C5542">
        <w:rPr>
          <w:rFonts w:ascii="Times New Roman" w:hAnsi="Times New Roman"/>
          <w:color w:val="FF0000"/>
          <w:sz w:val="25"/>
          <w:szCs w:val="25"/>
        </w:rPr>
        <w:t>contra</w:t>
      </w:r>
      <w:r w:rsidRPr="004C5542">
        <w:rPr>
          <w:rFonts w:ascii="Times New Roman" w:hAnsi="Times New Roman"/>
          <w:color w:val="FF0000"/>
          <w:sz w:val="25"/>
          <w:szCs w:val="25"/>
        </w:rPr>
        <w:t xml:space="preserve">valorii </w:t>
      </w:r>
      <w:r w:rsidRPr="00E47660">
        <w:rPr>
          <w:rFonts w:ascii="Times New Roman" w:hAnsi="Times New Roman"/>
          <w:sz w:val="25"/>
          <w:szCs w:val="25"/>
        </w:rPr>
        <w:t>acestora stabilită conform Art. 17.2.1 de mai sus.</w:t>
      </w:r>
      <w:bookmarkEnd w:id="206"/>
      <w:bookmarkEnd w:id="207"/>
      <w:bookmarkEnd w:id="208"/>
      <w:bookmarkEnd w:id="209"/>
      <w:bookmarkEnd w:id="210"/>
    </w:p>
    <w:p w:rsidR="00640BD6" w:rsidRPr="00E47660" w:rsidRDefault="00B678F0" w:rsidP="009A51EB">
      <w:pPr>
        <w:spacing w:after="0" w:line="240" w:lineRule="auto"/>
        <w:jc w:val="both"/>
        <w:rPr>
          <w:rFonts w:ascii="Times New Roman" w:hAnsi="Times New Roman"/>
          <w:sz w:val="25"/>
          <w:szCs w:val="25"/>
        </w:rPr>
      </w:pPr>
      <w:bookmarkStart w:id="211" w:name="_Toc378327511"/>
      <w:bookmarkStart w:id="212" w:name="_Toc379978608"/>
      <w:bookmarkStart w:id="213" w:name="_Toc380141053"/>
      <w:bookmarkStart w:id="214" w:name="_Toc381791130"/>
      <w:bookmarkStart w:id="215" w:name="_Toc381957658"/>
      <w:r w:rsidRPr="00E47660">
        <w:rPr>
          <w:rFonts w:ascii="Times New Roman" w:hAnsi="Times New Roman"/>
          <w:b/>
          <w:sz w:val="25"/>
          <w:szCs w:val="25"/>
        </w:rPr>
        <w:t>17.3. Bunuri Proprii</w:t>
      </w:r>
      <w:r w:rsidRPr="00E47660">
        <w:rPr>
          <w:rFonts w:ascii="Times New Roman" w:hAnsi="Times New Roman"/>
          <w:sz w:val="25"/>
          <w:szCs w:val="25"/>
        </w:rPr>
        <w:t xml:space="preserve"> care aparţin Delegatului şi nu vor fi transferate Delegatarului la încetarea Contractului.</w:t>
      </w:r>
    </w:p>
    <w:p w:rsidR="00B678F0" w:rsidRPr="00E47660" w:rsidRDefault="00B678F0" w:rsidP="009A51EB">
      <w:pPr>
        <w:spacing w:after="0" w:line="240" w:lineRule="auto"/>
        <w:jc w:val="both"/>
        <w:rPr>
          <w:rFonts w:ascii="Times New Roman" w:hAnsi="Times New Roman"/>
          <w:sz w:val="25"/>
          <w:szCs w:val="25"/>
        </w:rPr>
      </w:pPr>
      <w:r w:rsidRPr="00E47660">
        <w:rPr>
          <w:rFonts w:ascii="Times New Roman" w:hAnsi="Times New Roman"/>
          <w:sz w:val="25"/>
          <w:szCs w:val="25"/>
        </w:rPr>
        <w:t>Delegatul are drepturi depline de a dobândi, înstrăina, greva cu sarcini sau de a dispune în orice alt mod de Bunurile Proprii.</w:t>
      </w:r>
      <w:bookmarkEnd w:id="211"/>
      <w:bookmarkEnd w:id="212"/>
      <w:bookmarkEnd w:id="213"/>
      <w:bookmarkEnd w:id="214"/>
      <w:bookmarkEnd w:id="215"/>
    </w:p>
    <w:p w:rsidR="00B678F0" w:rsidRPr="00E47660" w:rsidRDefault="00B678F0" w:rsidP="009A51EB">
      <w:pPr>
        <w:autoSpaceDE w:val="0"/>
        <w:autoSpaceDN w:val="0"/>
        <w:adjustRightInd w:val="0"/>
        <w:spacing w:after="0" w:line="240" w:lineRule="auto"/>
        <w:jc w:val="both"/>
        <w:rPr>
          <w:rFonts w:ascii="Times New Roman" w:hAnsi="Times New Roman"/>
          <w:bCs/>
          <w:sz w:val="25"/>
          <w:szCs w:val="25"/>
        </w:rPr>
      </w:pPr>
    </w:p>
    <w:p w:rsidR="00B678F0" w:rsidRPr="00E47660" w:rsidRDefault="00B678F0" w:rsidP="009A51EB">
      <w:pPr>
        <w:pStyle w:val="Heading2"/>
        <w:numPr>
          <w:ilvl w:val="0"/>
          <w:numId w:val="39"/>
        </w:numPr>
        <w:spacing w:before="0" w:after="0" w:line="240" w:lineRule="auto"/>
        <w:rPr>
          <w:rFonts w:ascii="Times New Roman" w:hAnsi="Times New Roman"/>
          <w:i w:val="0"/>
          <w:sz w:val="25"/>
          <w:szCs w:val="25"/>
          <w:lang w:val="ro-RO" w:eastAsia="ro-RO"/>
        </w:rPr>
      </w:pPr>
      <w:bookmarkStart w:id="216" w:name="_Toc11221572"/>
      <w:r w:rsidRPr="00E47660">
        <w:rPr>
          <w:rFonts w:ascii="Times New Roman" w:hAnsi="Times New Roman"/>
          <w:i w:val="0"/>
          <w:sz w:val="25"/>
          <w:szCs w:val="25"/>
          <w:lang w:val="ro-RO" w:eastAsia="ro-RO"/>
        </w:rPr>
        <w:t>PRESTAREA SERVICIULUI ÎN RELAŢIA CU UTILIZATORII</w:t>
      </w:r>
      <w:bookmarkEnd w:id="216"/>
    </w:p>
    <w:p w:rsidR="00AD2B2D" w:rsidRPr="00E47660" w:rsidRDefault="00AD2B2D" w:rsidP="009A51EB">
      <w:pPr>
        <w:spacing w:after="0" w:line="240" w:lineRule="auto"/>
        <w:rPr>
          <w:rFonts w:ascii="Times New Roman" w:hAnsi="Times New Roman"/>
          <w:bCs/>
          <w:kern w:val="32"/>
          <w:sz w:val="25"/>
          <w:szCs w:val="25"/>
        </w:rPr>
      </w:pPr>
      <w:bookmarkStart w:id="217" w:name="_Toc381791132"/>
      <w:bookmarkStart w:id="218" w:name="_Toc381957660"/>
      <w:bookmarkStart w:id="219" w:name="_Toc11221573"/>
      <w:bookmarkStart w:id="220" w:name="_Toc378327513"/>
      <w:bookmarkStart w:id="221" w:name="_Toc379978610"/>
      <w:bookmarkStart w:id="222" w:name="_Toc380141055"/>
      <w:r w:rsidRPr="00FC22E9">
        <w:rPr>
          <w:rFonts w:ascii="Times New Roman" w:hAnsi="Times New Roman"/>
          <w:b/>
          <w:bCs/>
          <w:kern w:val="32"/>
          <w:sz w:val="25"/>
          <w:szCs w:val="25"/>
        </w:rPr>
        <w:t>(1)</w:t>
      </w:r>
      <w:r w:rsidRPr="00E47660">
        <w:rPr>
          <w:rFonts w:ascii="Times New Roman" w:hAnsi="Times New Roman"/>
          <w:bCs/>
          <w:kern w:val="32"/>
          <w:sz w:val="25"/>
          <w:szCs w:val="25"/>
        </w:rPr>
        <w:t>Delegatul încheie contracte de prestare de servicii cu următoarele categorii de Utilizatori şi pentru următoarele tipuri de Deșeuri:</w:t>
      </w:r>
      <w:bookmarkEnd w:id="217"/>
      <w:bookmarkEnd w:id="218"/>
      <w:bookmarkEnd w:id="219"/>
    </w:p>
    <w:p w:rsidR="00AD2B2D" w:rsidRDefault="00AD2B2D" w:rsidP="009A51EB">
      <w:pPr>
        <w:numPr>
          <w:ilvl w:val="0"/>
          <w:numId w:val="24"/>
        </w:numPr>
        <w:spacing w:after="0" w:line="240" w:lineRule="auto"/>
        <w:rPr>
          <w:rFonts w:ascii="Times New Roman" w:hAnsi="Times New Roman"/>
          <w:sz w:val="25"/>
          <w:szCs w:val="25"/>
        </w:rPr>
      </w:pPr>
      <w:r w:rsidRPr="00E47660">
        <w:rPr>
          <w:rFonts w:ascii="Times New Roman" w:hAnsi="Times New Roman"/>
          <w:sz w:val="25"/>
          <w:szCs w:val="25"/>
        </w:rPr>
        <w:t xml:space="preserve">pentru Deşeuri menajere – cu </w:t>
      </w:r>
      <w:r w:rsidR="008336A3" w:rsidRPr="00E47660">
        <w:rPr>
          <w:rFonts w:ascii="Times New Roman" w:hAnsi="Times New Roman"/>
          <w:sz w:val="25"/>
          <w:szCs w:val="25"/>
        </w:rPr>
        <w:t>UAT-</w:t>
      </w:r>
      <w:r w:rsidRPr="00E47660">
        <w:rPr>
          <w:rFonts w:ascii="Times New Roman" w:hAnsi="Times New Roman"/>
          <w:sz w:val="25"/>
          <w:szCs w:val="25"/>
        </w:rPr>
        <w:t>uril</w:t>
      </w:r>
      <w:r w:rsidR="00142FFF">
        <w:rPr>
          <w:rFonts w:ascii="Times New Roman" w:hAnsi="Times New Roman"/>
          <w:sz w:val="25"/>
          <w:szCs w:val="25"/>
        </w:rPr>
        <w:t>e</w:t>
      </w:r>
      <w:r w:rsidRPr="00E47660">
        <w:rPr>
          <w:rFonts w:ascii="Times New Roman" w:hAnsi="Times New Roman"/>
          <w:sz w:val="25"/>
          <w:szCs w:val="25"/>
        </w:rPr>
        <w:t xml:space="preserve"> din </w:t>
      </w:r>
      <w:r w:rsidR="00872456">
        <w:rPr>
          <w:rFonts w:ascii="Times New Roman" w:hAnsi="Times New Roman"/>
          <w:sz w:val="25"/>
          <w:szCs w:val="25"/>
        </w:rPr>
        <w:t>Zona care adopta mecanismul de plata taxa</w:t>
      </w:r>
      <w:r w:rsidRPr="00E47660">
        <w:rPr>
          <w:rFonts w:ascii="Times New Roman" w:hAnsi="Times New Roman"/>
          <w:sz w:val="25"/>
          <w:szCs w:val="25"/>
        </w:rPr>
        <w:t>;</w:t>
      </w:r>
    </w:p>
    <w:p w:rsidR="00872456" w:rsidRPr="00E47660" w:rsidRDefault="00872456" w:rsidP="009A51EB">
      <w:pPr>
        <w:numPr>
          <w:ilvl w:val="0"/>
          <w:numId w:val="24"/>
        </w:numPr>
        <w:spacing w:after="0" w:line="240" w:lineRule="auto"/>
        <w:rPr>
          <w:rFonts w:ascii="Times New Roman" w:hAnsi="Times New Roman"/>
          <w:sz w:val="25"/>
          <w:szCs w:val="25"/>
        </w:rPr>
      </w:pPr>
      <w:r>
        <w:rPr>
          <w:rFonts w:ascii="Times New Roman" w:hAnsi="Times New Roman"/>
          <w:sz w:val="25"/>
          <w:szCs w:val="25"/>
        </w:rPr>
        <w:t>pentru deseuri menajere – cu Utilizatorii casnici pentru UAT</w:t>
      </w:r>
      <w:r w:rsidR="00DA58B5">
        <w:rPr>
          <w:rFonts w:ascii="Times New Roman" w:hAnsi="Times New Roman"/>
          <w:sz w:val="25"/>
          <w:szCs w:val="25"/>
        </w:rPr>
        <w:t>-</w:t>
      </w:r>
      <w:r>
        <w:rPr>
          <w:rFonts w:ascii="Times New Roman" w:hAnsi="Times New Roman"/>
          <w:sz w:val="25"/>
          <w:szCs w:val="25"/>
        </w:rPr>
        <w:t>urile care adopta mecanismul de plata tarif</w:t>
      </w:r>
    </w:p>
    <w:p w:rsidR="00AD2B2D" w:rsidRPr="00E47660" w:rsidRDefault="00AD2B2D" w:rsidP="009A51EB">
      <w:pPr>
        <w:numPr>
          <w:ilvl w:val="0"/>
          <w:numId w:val="24"/>
        </w:numPr>
        <w:spacing w:after="0" w:line="240" w:lineRule="auto"/>
        <w:rPr>
          <w:rFonts w:ascii="Times New Roman" w:hAnsi="Times New Roman"/>
          <w:sz w:val="25"/>
          <w:szCs w:val="25"/>
        </w:rPr>
      </w:pPr>
      <w:r w:rsidRPr="00E47660">
        <w:rPr>
          <w:rFonts w:ascii="Times New Roman" w:hAnsi="Times New Roman"/>
          <w:sz w:val="25"/>
          <w:szCs w:val="25"/>
        </w:rPr>
        <w:t>pentru Deşeuri Similare – cu Utilizatorii Non-Casnici.</w:t>
      </w:r>
    </w:p>
    <w:p w:rsidR="00AD2B2D" w:rsidRPr="00E47660" w:rsidRDefault="00AD2B2D" w:rsidP="008336A3">
      <w:pPr>
        <w:pStyle w:val="ListParagraph"/>
        <w:numPr>
          <w:ilvl w:val="4"/>
          <w:numId w:val="7"/>
        </w:numPr>
        <w:spacing w:after="0" w:line="240" w:lineRule="auto"/>
        <w:jc w:val="both"/>
        <w:rPr>
          <w:rFonts w:ascii="Times New Roman" w:hAnsi="Times New Roman"/>
          <w:sz w:val="25"/>
          <w:szCs w:val="25"/>
        </w:rPr>
      </w:pPr>
      <w:bookmarkStart w:id="223" w:name="_Toc378327518"/>
      <w:bookmarkStart w:id="224" w:name="_Toc379978614"/>
      <w:bookmarkStart w:id="225" w:name="_Toc380141059"/>
      <w:bookmarkStart w:id="226" w:name="_Toc381791136"/>
      <w:bookmarkStart w:id="227" w:name="_Toc381957664"/>
      <w:bookmarkEnd w:id="220"/>
      <w:bookmarkEnd w:id="221"/>
      <w:bookmarkEnd w:id="222"/>
      <w:r w:rsidRPr="00E47660">
        <w:rPr>
          <w:rFonts w:ascii="Times New Roman" w:hAnsi="Times New Roman"/>
          <w:sz w:val="25"/>
          <w:szCs w:val="25"/>
        </w:rPr>
        <w:t xml:space="preserve">Delegatul încheie contractele individuale de prestare de servicii </w:t>
      </w:r>
      <w:r w:rsidR="008336A3" w:rsidRPr="00E47660">
        <w:rPr>
          <w:rFonts w:ascii="Times New Roman" w:hAnsi="Times New Roman"/>
          <w:sz w:val="25"/>
          <w:szCs w:val="25"/>
        </w:rPr>
        <w:t xml:space="preserve">în Perioada de mobilizare </w:t>
      </w:r>
      <w:r w:rsidR="009C63ED" w:rsidRPr="00E47660">
        <w:rPr>
          <w:rFonts w:ascii="Times New Roman" w:hAnsi="Times New Roman"/>
          <w:sz w:val="25"/>
          <w:szCs w:val="25"/>
        </w:rPr>
        <w:t xml:space="preserve">conform art. 3 din prezentul Contract, </w:t>
      </w:r>
      <w:r w:rsidR="008336A3" w:rsidRPr="00E47660">
        <w:rPr>
          <w:rFonts w:ascii="Times New Roman" w:hAnsi="Times New Roman"/>
          <w:sz w:val="25"/>
          <w:szCs w:val="25"/>
        </w:rPr>
        <w:t xml:space="preserve">precum și </w:t>
      </w:r>
      <w:r w:rsidRPr="00E47660">
        <w:rPr>
          <w:rFonts w:ascii="Times New Roman" w:hAnsi="Times New Roman"/>
          <w:sz w:val="25"/>
          <w:szCs w:val="25"/>
        </w:rPr>
        <w:t>în cel mult 30 (treizeci) de Zile de la primirea oricărei solicitări în acest sens de la orice potențial Utilizator care se încadrează într-una dintre categoriile menţionate la alineatul de mai sus din punct de vedere al categoriilor de Utilizatori şi al tipurilor de Deșeuri generate.</w:t>
      </w:r>
      <w:bookmarkEnd w:id="223"/>
      <w:bookmarkEnd w:id="224"/>
      <w:bookmarkEnd w:id="225"/>
      <w:bookmarkEnd w:id="226"/>
      <w:bookmarkEnd w:id="227"/>
    </w:p>
    <w:p w:rsidR="00AD2B2D" w:rsidRPr="00BB06A6" w:rsidRDefault="00AD2B2D" w:rsidP="009A51EB">
      <w:pPr>
        <w:spacing w:after="0" w:line="240" w:lineRule="auto"/>
        <w:jc w:val="both"/>
        <w:rPr>
          <w:rFonts w:ascii="Times New Roman" w:hAnsi="Times New Roman"/>
          <w:sz w:val="25"/>
          <w:szCs w:val="25"/>
        </w:rPr>
      </w:pPr>
      <w:bookmarkStart w:id="228" w:name="_Toc378327519"/>
      <w:bookmarkStart w:id="229" w:name="_Toc379978615"/>
      <w:bookmarkStart w:id="230" w:name="_Toc380141060"/>
      <w:bookmarkStart w:id="231" w:name="_Toc381791137"/>
      <w:bookmarkStart w:id="232" w:name="_Toc381957665"/>
      <w:r w:rsidRPr="00E156C6">
        <w:rPr>
          <w:rFonts w:ascii="Times New Roman" w:hAnsi="Times New Roman"/>
          <w:b/>
          <w:sz w:val="25"/>
          <w:szCs w:val="25"/>
        </w:rPr>
        <w:t>(3)</w:t>
      </w:r>
      <w:r w:rsidRPr="00BB06A6">
        <w:rPr>
          <w:rFonts w:ascii="Times New Roman" w:hAnsi="Times New Roman"/>
          <w:sz w:val="25"/>
          <w:szCs w:val="25"/>
        </w:rPr>
        <w:t xml:space="preserve"> Contractele individuale de prestare de servicii se elaborează de către Delegat în conformitate cu Contractul-cadru aprobat de </w:t>
      </w:r>
      <w:r w:rsidR="00BB06A6">
        <w:rPr>
          <w:rFonts w:ascii="Times New Roman" w:hAnsi="Times New Roman"/>
          <w:sz w:val="25"/>
          <w:szCs w:val="25"/>
        </w:rPr>
        <w:t>ANRSC</w:t>
      </w:r>
      <w:r w:rsidR="009235F0" w:rsidRPr="00BB06A6">
        <w:rPr>
          <w:rFonts w:ascii="Times New Roman" w:hAnsi="Times New Roman"/>
          <w:sz w:val="25"/>
          <w:szCs w:val="25"/>
        </w:rPr>
        <w:t>, în condițiile art. 3 din prezentul Contract</w:t>
      </w:r>
      <w:r w:rsidRPr="00BB06A6">
        <w:rPr>
          <w:rFonts w:ascii="Times New Roman" w:hAnsi="Times New Roman"/>
          <w:sz w:val="25"/>
          <w:szCs w:val="25"/>
        </w:rPr>
        <w:t>.</w:t>
      </w:r>
      <w:bookmarkEnd w:id="228"/>
      <w:bookmarkEnd w:id="229"/>
      <w:bookmarkEnd w:id="230"/>
      <w:bookmarkEnd w:id="231"/>
      <w:bookmarkEnd w:id="232"/>
    </w:p>
    <w:p w:rsidR="00AD2B2D" w:rsidRPr="00004AC9" w:rsidRDefault="00AD2B2D" w:rsidP="009A51EB">
      <w:pPr>
        <w:spacing w:after="0" w:line="240" w:lineRule="auto"/>
        <w:jc w:val="both"/>
        <w:rPr>
          <w:rFonts w:ascii="Times New Roman" w:hAnsi="Times New Roman"/>
          <w:sz w:val="25"/>
          <w:szCs w:val="25"/>
        </w:rPr>
      </w:pPr>
      <w:bookmarkStart w:id="233" w:name="_Toc378327520"/>
      <w:bookmarkStart w:id="234" w:name="_Toc379978616"/>
      <w:bookmarkStart w:id="235" w:name="_Toc380141061"/>
      <w:bookmarkStart w:id="236" w:name="_Toc381791138"/>
      <w:bookmarkStart w:id="237" w:name="_Toc381957666"/>
      <w:r w:rsidRPr="00E156C6">
        <w:rPr>
          <w:rFonts w:ascii="Times New Roman" w:hAnsi="Times New Roman"/>
          <w:b/>
          <w:sz w:val="25"/>
          <w:szCs w:val="25"/>
        </w:rPr>
        <w:t>(4)</w:t>
      </w:r>
      <w:r w:rsidRPr="00BB06A6">
        <w:rPr>
          <w:rFonts w:ascii="Times New Roman" w:hAnsi="Times New Roman"/>
          <w:sz w:val="25"/>
          <w:szCs w:val="25"/>
        </w:rPr>
        <w:t xml:space="preserve"> Dacă, din motive de orice natură, Delegatul nu poate colecta Deșeurile de la un Utilizator, acesta va fi informat printr-un mesaj scris, cu indicarea motivului necolectării</w:t>
      </w:r>
      <w:bookmarkEnd w:id="233"/>
      <w:bookmarkEnd w:id="234"/>
      <w:bookmarkEnd w:id="235"/>
      <w:bookmarkEnd w:id="236"/>
      <w:bookmarkEnd w:id="237"/>
      <w:r w:rsidR="001D51D9" w:rsidRPr="00BB06A6">
        <w:rPr>
          <w:rFonts w:ascii="Times New Roman" w:hAnsi="Times New Roman"/>
          <w:sz w:val="25"/>
          <w:szCs w:val="25"/>
        </w:rPr>
        <w:t xml:space="preserve">, urmând ca deșeurile să fie </w:t>
      </w:r>
      <w:r w:rsidR="001D51D9" w:rsidRPr="00004AC9">
        <w:rPr>
          <w:rFonts w:ascii="Times New Roman" w:hAnsi="Times New Roman"/>
          <w:sz w:val="25"/>
          <w:szCs w:val="25"/>
        </w:rPr>
        <w:t>colectate în maxim 24 de ore.</w:t>
      </w:r>
    </w:p>
    <w:p w:rsidR="00B678F0" w:rsidRPr="00E47660" w:rsidRDefault="00B678F0" w:rsidP="009A51EB">
      <w:pPr>
        <w:spacing w:after="0" w:line="240" w:lineRule="auto"/>
        <w:rPr>
          <w:rFonts w:ascii="Times New Roman" w:hAnsi="Times New Roman"/>
          <w:bCs/>
          <w:kern w:val="32"/>
          <w:sz w:val="25"/>
          <w:szCs w:val="25"/>
        </w:rPr>
      </w:pPr>
    </w:p>
    <w:p w:rsidR="00B678F0" w:rsidRPr="00E47660" w:rsidRDefault="00B678F0" w:rsidP="009A51EB">
      <w:pPr>
        <w:pStyle w:val="Heading2"/>
        <w:numPr>
          <w:ilvl w:val="0"/>
          <w:numId w:val="39"/>
        </w:numPr>
        <w:spacing w:before="0" w:after="0" w:line="240" w:lineRule="auto"/>
        <w:rPr>
          <w:rFonts w:ascii="Times New Roman" w:hAnsi="Times New Roman"/>
          <w:i w:val="0"/>
          <w:sz w:val="25"/>
          <w:szCs w:val="25"/>
          <w:lang w:val="ro-RO" w:eastAsia="ro-RO"/>
        </w:rPr>
      </w:pPr>
      <w:bookmarkStart w:id="238" w:name="_Toc11221574"/>
      <w:r w:rsidRPr="00E47660">
        <w:rPr>
          <w:rFonts w:ascii="Times New Roman" w:hAnsi="Times New Roman"/>
          <w:i w:val="0"/>
          <w:sz w:val="25"/>
          <w:szCs w:val="25"/>
          <w:lang w:val="ro-RO" w:eastAsia="ro-RO"/>
        </w:rPr>
        <w:t>MĂSURILE DE SĂNĂTATE ŞI SECURITATE ÎN MUNCĂ</w:t>
      </w:r>
      <w:bookmarkEnd w:id="238"/>
    </w:p>
    <w:p w:rsidR="00B678F0" w:rsidRPr="00E47660" w:rsidRDefault="00B678F0" w:rsidP="009A51EB">
      <w:pPr>
        <w:tabs>
          <w:tab w:val="left" w:pos="567"/>
        </w:tabs>
        <w:autoSpaceDE w:val="0"/>
        <w:autoSpaceDN w:val="0"/>
        <w:adjustRightInd w:val="0"/>
        <w:spacing w:after="0" w:line="240" w:lineRule="auto"/>
        <w:jc w:val="both"/>
        <w:rPr>
          <w:rFonts w:ascii="Times New Roman" w:hAnsi="Times New Roman"/>
          <w:b/>
          <w:bCs/>
          <w:iCs/>
          <w:sz w:val="25"/>
          <w:szCs w:val="25"/>
          <w:lang w:eastAsia="en-GB"/>
        </w:rPr>
      </w:pPr>
      <w:r w:rsidRPr="00E156C6">
        <w:rPr>
          <w:rFonts w:ascii="Times New Roman" w:hAnsi="Times New Roman"/>
          <w:b/>
          <w:bCs/>
          <w:iCs/>
          <w:sz w:val="25"/>
          <w:szCs w:val="25"/>
          <w:lang w:eastAsia="en-GB"/>
        </w:rPr>
        <w:t>(1)</w:t>
      </w:r>
      <w:r w:rsidRPr="00E47660">
        <w:rPr>
          <w:rFonts w:ascii="Times New Roman" w:hAnsi="Times New Roman"/>
          <w:bCs/>
          <w:iCs/>
          <w:sz w:val="25"/>
          <w:szCs w:val="25"/>
          <w:lang w:eastAsia="en-GB"/>
        </w:rPr>
        <w:t xml:space="preserve">Delegatul va revizui planul său intern de sănătate şi securitate în muncă, ori de câte ori va fi necesar şi ori de câte ori se vor face schimbări ale practicilor de exploatare, se vor introduce utilaje şi echipamente noi, etc. şi va prezenta Delegatarului documentul revizuit. </w:t>
      </w:r>
      <w:bookmarkStart w:id="239" w:name="_Toc381791140"/>
      <w:bookmarkStart w:id="240" w:name="_Toc381957668"/>
      <w:bookmarkStart w:id="241" w:name="_Toc378327522"/>
      <w:bookmarkStart w:id="242" w:name="_Toc379978618"/>
      <w:bookmarkStart w:id="243" w:name="_Toc380141063"/>
    </w:p>
    <w:p w:rsidR="00B678F0" w:rsidRPr="00E47660" w:rsidRDefault="00B678F0" w:rsidP="009A51EB">
      <w:pPr>
        <w:tabs>
          <w:tab w:val="left" w:pos="567"/>
        </w:tabs>
        <w:autoSpaceDE w:val="0"/>
        <w:autoSpaceDN w:val="0"/>
        <w:adjustRightInd w:val="0"/>
        <w:spacing w:after="0" w:line="240" w:lineRule="auto"/>
        <w:jc w:val="both"/>
        <w:rPr>
          <w:rFonts w:ascii="Times New Roman" w:hAnsi="Times New Roman"/>
          <w:b/>
          <w:bCs/>
          <w:iCs/>
          <w:sz w:val="25"/>
          <w:szCs w:val="25"/>
          <w:lang w:eastAsia="en-GB"/>
        </w:rPr>
      </w:pPr>
      <w:r w:rsidRPr="00E156C6">
        <w:rPr>
          <w:rFonts w:ascii="Times New Roman" w:hAnsi="Times New Roman"/>
          <w:b/>
          <w:bCs/>
          <w:iCs/>
          <w:sz w:val="25"/>
          <w:szCs w:val="25"/>
          <w:lang w:eastAsia="en-GB"/>
        </w:rPr>
        <w:t>(2)</w:t>
      </w:r>
      <w:r w:rsidRPr="00E47660">
        <w:rPr>
          <w:rFonts w:ascii="Times New Roman" w:hAnsi="Times New Roman"/>
          <w:bCs/>
          <w:iCs/>
          <w:sz w:val="25"/>
          <w:szCs w:val="25"/>
          <w:lang w:eastAsia="en-GB"/>
        </w:rPr>
        <w:t>Delegatul va avea în vedere sănătatea şi securitatea în muncă pentru toate persoanele implicate în prestarea Serviciului şi va menţine toate amplasamentele, clădirile, instalaţiile, vehiculele şi utilajele (în măsura în care acestea se află sub controlul său) într-o stare de funcţionare corespunzătoare pentru evitarea pericolului, va întreţine, pe cheltuială proprie, instalaţia de iluminare, elementele de protecţie, semnele de avertizare şi va urmări amplasarea şi instalarea acestora ori de câte ori va fi necesar, la solicitarea Delegatarului sau la solicitarea oricărei Autorităţi Competente, în domeniul protecţiei, securităţiişisănătăţiipopulaţiei.</w:t>
      </w:r>
      <w:bookmarkEnd w:id="239"/>
      <w:bookmarkEnd w:id="240"/>
    </w:p>
    <w:bookmarkEnd w:id="241"/>
    <w:bookmarkEnd w:id="242"/>
    <w:bookmarkEnd w:id="243"/>
    <w:p w:rsidR="00B678F0" w:rsidRPr="00E47660" w:rsidRDefault="00B678F0" w:rsidP="009A51EB">
      <w:pPr>
        <w:spacing w:after="0" w:line="240" w:lineRule="auto"/>
        <w:rPr>
          <w:rFonts w:ascii="Times New Roman" w:hAnsi="Times New Roman"/>
          <w:bCs/>
          <w:kern w:val="32"/>
          <w:sz w:val="25"/>
          <w:szCs w:val="25"/>
        </w:rPr>
      </w:pPr>
    </w:p>
    <w:p w:rsidR="00B678F0" w:rsidRPr="00E47660" w:rsidRDefault="00B678F0" w:rsidP="009A51EB">
      <w:pPr>
        <w:pStyle w:val="Heading2"/>
        <w:numPr>
          <w:ilvl w:val="0"/>
          <w:numId w:val="39"/>
        </w:numPr>
        <w:spacing w:before="0" w:after="0" w:line="240" w:lineRule="auto"/>
        <w:rPr>
          <w:rFonts w:ascii="Times New Roman" w:hAnsi="Times New Roman"/>
          <w:i w:val="0"/>
          <w:sz w:val="25"/>
          <w:szCs w:val="25"/>
          <w:lang w:val="ro-RO" w:eastAsia="ro-RO"/>
        </w:rPr>
      </w:pPr>
      <w:bookmarkStart w:id="244" w:name="_Toc11221575"/>
      <w:r w:rsidRPr="00E47660">
        <w:rPr>
          <w:rFonts w:ascii="Times New Roman" w:hAnsi="Times New Roman"/>
          <w:i w:val="0"/>
          <w:sz w:val="25"/>
          <w:szCs w:val="25"/>
          <w:lang w:val="ro-RO" w:eastAsia="ro-RO"/>
        </w:rPr>
        <w:t>ASPECTE DE PROTECŢIA MEDIULUI, ÎMPĂRŢIREA RESPONSABILITĂŢILOR DE MEDIU ÎNTRE PĂRŢI</w:t>
      </w:r>
      <w:bookmarkEnd w:id="244"/>
    </w:p>
    <w:p w:rsidR="00B678F0" w:rsidRPr="00E47660" w:rsidRDefault="00B678F0" w:rsidP="009A51EB">
      <w:pPr>
        <w:spacing w:after="0" w:line="240" w:lineRule="auto"/>
        <w:jc w:val="both"/>
        <w:rPr>
          <w:rFonts w:ascii="Times New Roman" w:hAnsi="Times New Roman"/>
          <w:sz w:val="25"/>
          <w:szCs w:val="25"/>
          <w:lang w:eastAsia="en-GB"/>
        </w:rPr>
      </w:pPr>
      <w:r w:rsidRPr="00E47660">
        <w:rPr>
          <w:rFonts w:ascii="Times New Roman" w:hAnsi="Times New Roman"/>
          <w:sz w:val="25"/>
          <w:szCs w:val="25"/>
          <w:lang w:eastAsia="en-GB"/>
        </w:rPr>
        <w:t xml:space="preserve">De la Data Începerii Contractului, Delegatul va fi răspunzător de orice încălcare a prevederilor oricărei Legi referitoare la mediul înconjurător, care apare sau a avut loc după această dată. </w:t>
      </w:r>
      <w:bookmarkStart w:id="245" w:name="_Toc378327524"/>
      <w:bookmarkStart w:id="246" w:name="_Toc379978620"/>
      <w:bookmarkStart w:id="247" w:name="_Toc380141065"/>
      <w:bookmarkStart w:id="248" w:name="_Toc381791142"/>
      <w:bookmarkStart w:id="249" w:name="_Toc381957670"/>
    </w:p>
    <w:bookmarkEnd w:id="245"/>
    <w:bookmarkEnd w:id="246"/>
    <w:bookmarkEnd w:id="247"/>
    <w:bookmarkEnd w:id="248"/>
    <w:bookmarkEnd w:id="249"/>
    <w:p w:rsidR="00B678F0" w:rsidRPr="00E47660" w:rsidRDefault="00B678F0" w:rsidP="009A51EB">
      <w:pPr>
        <w:spacing w:after="0" w:line="240" w:lineRule="auto"/>
        <w:rPr>
          <w:rFonts w:ascii="Times New Roman" w:hAnsi="Times New Roman"/>
          <w:bCs/>
          <w:kern w:val="32"/>
          <w:sz w:val="25"/>
          <w:szCs w:val="25"/>
        </w:rPr>
      </w:pPr>
    </w:p>
    <w:p w:rsidR="00B678F0" w:rsidRPr="00E47660" w:rsidRDefault="00B678F0" w:rsidP="009A51EB">
      <w:pPr>
        <w:pStyle w:val="Heading2"/>
        <w:numPr>
          <w:ilvl w:val="0"/>
          <w:numId w:val="39"/>
        </w:numPr>
        <w:spacing w:before="0" w:after="0" w:line="240" w:lineRule="auto"/>
        <w:rPr>
          <w:rFonts w:ascii="Times New Roman" w:hAnsi="Times New Roman"/>
          <w:i w:val="0"/>
          <w:sz w:val="25"/>
          <w:szCs w:val="25"/>
          <w:lang w:val="ro-RO" w:eastAsia="ro-RO"/>
        </w:rPr>
      </w:pPr>
      <w:bookmarkStart w:id="250" w:name="_Toc11221576"/>
      <w:r w:rsidRPr="00E47660">
        <w:rPr>
          <w:rFonts w:ascii="Times New Roman" w:hAnsi="Times New Roman"/>
          <w:i w:val="0"/>
          <w:sz w:val="25"/>
          <w:szCs w:val="25"/>
          <w:lang w:val="ro-RO" w:eastAsia="ro-RO"/>
        </w:rPr>
        <w:t>GARANŢIA DE BUNĂ EXECUŢIE</w:t>
      </w:r>
      <w:bookmarkEnd w:id="250"/>
    </w:p>
    <w:p w:rsidR="00B678F0" w:rsidRPr="00E47660" w:rsidRDefault="00B678F0" w:rsidP="009A51EB">
      <w:pPr>
        <w:autoSpaceDE w:val="0"/>
        <w:autoSpaceDN w:val="0"/>
        <w:adjustRightInd w:val="0"/>
        <w:spacing w:after="0" w:line="240" w:lineRule="auto"/>
        <w:jc w:val="both"/>
        <w:rPr>
          <w:rFonts w:ascii="Times New Roman" w:hAnsi="Times New Roman"/>
          <w:sz w:val="25"/>
          <w:szCs w:val="25"/>
          <w:lang w:eastAsia="en-GB"/>
        </w:rPr>
      </w:pPr>
      <w:r w:rsidRPr="00E156C6">
        <w:rPr>
          <w:rFonts w:ascii="Times New Roman" w:hAnsi="Times New Roman"/>
          <w:b/>
          <w:sz w:val="25"/>
          <w:szCs w:val="25"/>
          <w:lang w:eastAsia="en-GB"/>
        </w:rPr>
        <w:t>(1)</w:t>
      </w:r>
      <w:r w:rsidRPr="00E47660">
        <w:rPr>
          <w:rFonts w:ascii="Times New Roman" w:hAnsi="Times New Roman"/>
          <w:sz w:val="25"/>
          <w:szCs w:val="25"/>
          <w:lang w:eastAsia="en-GB"/>
        </w:rPr>
        <w:t xml:space="preserve"> Delegatul va constitui, pe propriul său cost şi va menţine în vigoare, pe toată Durata Contractului, Garanția de Bună Execuție în favoarea Delegatarului, în cuantum de 5% din valoarea anuală a Contractului estimată la data atribuirii sale. Garanția de Bună Execuție se constituie pe </w:t>
      </w:r>
      <w:r w:rsidRPr="00E47660">
        <w:rPr>
          <w:rFonts w:ascii="Times New Roman" w:hAnsi="Times New Roman"/>
          <w:sz w:val="25"/>
          <w:szCs w:val="25"/>
          <w:lang w:eastAsia="en-GB"/>
        </w:rPr>
        <w:lastRenderedPageBreak/>
        <w:t xml:space="preserve">toată Durata Contractului prin </w:t>
      </w:r>
      <w:r w:rsidRPr="00E47660">
        <w:rPr>
          <w:rFonts w:ascii="Times New Roman" w:hAnsi="Times New Roman"/>
          <w:sz w:val="25"/>
          <w:szCs w:val="25"/>
          <w:lang w:val="fr-FR" w:eastAsia="en-GB"/>
        </w:rPr>
        <w:t>viramentbancarsauprintr-un instrument de garantareemis de o instituție de creditdinRomâniasaudin alt stat sau de o societate de asigurări, încondițiilelegii</w:t>
      </w:r>
      <w:r w:rsidR="007870DC">
        <w:rPr>
          <w:rFonts w:ascii="Times New Roman" w:hAnsi="Times New Roman"/>
          <w:sz w:val="25"/>
          <w:szCs w:val="25"/>
          <w:lang w:val="fr-FR" w:eastAsia="en-GB"/>
        </w:rPr>
        <w:t>.</w:t>
      </w:r>
      <w:r w:rsidRPr="00E47660">
        <w:rPr>
          <w:rFonts w:ascii="Times New Roman" w:hAnsi="Times New Roman"/>
          <w:sz w:val="25"/>
          <w:szCs w:val="25"/>
          <w:lang w:eastAsia="en-GB"/>
        </w:rPr>
        <w:t xml:space="preserve"> Dacă Garanția se constituie printr-un instrument de garantare (scrisoare) acesta devine Anexa nr. 10 („Garanţia de Bună Execuţie”) la prezentul Contract.</w:t>
      </w:r>
    </w:p>
    <w:p w:rsidR="00B678F0" w:rsidRPr="00E47660" w:rsidRDefault="00B678F0" w:rsidP="009A51EB">
      <w:pPr>
        <w:autoSpaceDE w:val="0"/>
        <w:autoSpaceDN w:val="0"/>
        <w:adjustRightInd w:val="0"/>
        <w:spacing w:after="0" w:line="240" w:lineRule="auto"/>
        <w:jc w:val="both"/>
        <w:rPr>
          <w:rFonts w:ascii="Times New Roman" w:hAnsi="Times New Roman"/>
          <w:sz w:val="25"/>
          <w:szCs w:val="25"/>
          <w:lang w:eastAsia="en-GB"/>
        </w:rPr>
      </w:pPr>
      <w:r w:rsidRPr="00E156C6">
        <w:rPr>
          <w:rFonts w:ascii="Times New Roman" w:hAnsi="Times New Roman"/>
          <w:b/>
          <w:sz w:val="25"/>
          <w:szCs w:val="25"/>
          <w:lang w:eastAsia="en-GB"/>
        </w:rPr>
        <w:t>(2)</w:t>
      </w:r>
      <w:r w:rsidRPr="00E47660">
        <w:rPr>
          <w:rFonts w:ascii="Times New Roman" w:hAnsi="Times New Roman"/>
          <w:sz w:val="25"/>
          <w:szCs w:val="25"/>
          <w:lang w:eastAsia="en-GB"/>
        </w:rPr>
        <w:t xml:space="preserve"> Pentru evitarea oricărui dubiu, constituirea Garanției de Bună Execuție nu reduce şi nu limitează în niciun fel responsabilitatea Delegatului în legătură cu obligațiile care-i revin conform Contractului și nu împiedică Delegatarul, în exercitarea atribuţiilor sale de monitorizare a executării Contractului şi aplicare a penalităţilor, să ia orice altă măsură permisă de Legea în vigoare de clauzele Contractului în legătură cu încălcarea de către Delegat a obligațiilor sale.</w:t>
      </w:r>
    </w:p>
    <w:p w:rsidR="00B678F0" w:rsidRPr="00E47660" w:rsidRDefault="00B678F0" w:rsidP="009A51EB">
      <w:pPr>
        <w:autoSpaceDE w:val="0"/>
        <w:autoSpaceDN w:val="0"/>
        <w:adjustRightInd w:val="0"/>
        <w:spacing w:after="0" w:line="240" w:lineRule="auto"/>
        <w:jc w:val="both"/>
        <w:rPr>
          <w:rFonts w:ascii="Times New Roman" w:hAnsi="Times New Roman"/>
          <w:sz w:val="25"/>
          <w:szCs w:val="25"/>
          <w:lang w:eastAsia="en-GB"/>
        </w:rPr>
      </w:pPr>
      <w:r w:rsidRPr="00E156C6">
        <w:rPr>
          <w:rFonts w:ascii="Times New Roman" w:hAnsi="Times New Roman"/>
          <w:b/>
          <w:sz w:val="25"/>
          <w:szCs w:val="25"/>
          <w:lang w:eastAsia="en-GB"/>
        </w:rPr>
        <w:t>(3)</w:t>
      </w:r>
      <w:r w:rsidRPr="00E47660">
        <w:rPr>
          <w:rFonts w:ascii="Times New Roman" w:hAnsi="Times New Roman"/>
          <w:sz w:val="25"/>
          <w:szCs w:val="25"/>
          <w:lang w:eastAsia="en-GB"/>
        </w:rPr>
        <w:t xml:space="preserve"> Garanția de Bună Execuție poate fi executată de către Delegatar, în limita prejudiciului creat, pentru plata sumelor menţionate la Art. 1 (“Definiţiişi interpretare”) din prezentul Contract, numai după notificarea Delegatului în acest sens, cu cel puțin 5 (cinci) Zile înainte, precizând obligaţiile care nu au fost respectate, precum şi termenul acordat pentru remedierea acestora. Daca Delegatul nu remediază situaţia în termenul acordat, Delegatarul va executa Garanţia de Bună Execuţie, fără nici o altă notificare.</w:t>
      </w:r>
    </w:p>
    <w:p w:rsidR="00B678F0" w:rsidRPr="00E47660" w:rsidRDefault="00B678F0" w:rsidP="009A51EB">
      <w:pPr>
        <w:autoSpaceDE w:val="0"/>
        <w:autoSpaceDN w:val="0"/>
        <w:adjustRightInd w:val="0"/>
        <w:spacing w:after="0" w:line="240" w:lineRule="auto"/>
        <w:jc w:val="both"/>
        <w:rPr>
          <w:rFonts w:ascii="Times New Roman" w:hAnsi="Times New Roman"/>
          <w:sz w:val="25"/>
          <w:szCs w:val="25"/>
          <w:lang w:eastAsia="en-GB"/>
        </w:rPr>
      </w:pPr>
      <w:r w:rsidRPr="00E156C6">
        <w:rPr>
          <w:rFonts w:ascii="Times New Roman" w:hAnsi="Times New Roman"/>
          <w:b/>
          <w:sz w:val="25"/>
          <w:szCs w:val="25"/>
          <w:lang w:eastAsia="en-GB"/>
        </w:rPr>
        <w:t>(4)</w:t>
      </w:r>
      <w:r w:rsidRPr="00E47660">
        <w:rPr>
          <w:rFonts w:ascii="Times New Roman" w:hAnsi="Times New Roman"/>
          <w:sz w:val="25"/>
          <w:szCs w:val="25"/>
          <w:lang w:eastAsia="en-GB"/>
        </w:rPr>
        <w:t xml:space="preserve"> În cazul stingerii, expirării, anulării sau încetării valabilităţii, din orice motiv, a Garanției de Bună Execuție, Delegatul o va reface sau va constitui o altă Garanţie de Bună Execuţie, cu cel puțin 15 (cincisprezece) Zile înainte </w:t>
      </w:r>
      <w:r w:rsidRPr="004C5542">
        <w:rPr>
          <w:rFonts w:ascii="Times New Roman" w:hAnsi="Times New Roman"/>
          <w:color w:val="FF0000"/>
          <w:sz w:val="25"/>
          <w:szCs w:val="25"/>
          <w:lang w:eastAsia="en-GB"/>
        </w:rPr>
        <w:t xml:space="preserve">de </w:t>
      </w:r>
      <w:r w:rsidR="00EC3110" w:rsidRPr="004C5542">
        <w:rPr>
          <w:rFonts w:ascii="Times New Roman" w:hAnsi="Times New Roman"/>
          <w:color w:val="FF0000"/>
          <w:sz w:val="25"/>
          <w:szCs w:val="25"/>
          <w:lang w:eastAsia="en-GB"/>
        </w:rPr>
        <w:t xml:space="preserve">acea </w:t>
      </w:r>
      <w:r w:rsidRPr="00E47660">
        <w:rPr>
          <w:rFonts w:ascii="Times New Roman" w:hAnsi="Times New Roman"/>
          <w:sz w:val="25"/>
          <w:szCs w:val="25"/>
          <w:lang w:eastAsia="en-GB"/>
        </w:rPr>
        <w:t>stingere, expirare, anulare sau încetare a valabilităţiişi pentru o perioadă cel puţin egală cu perioada de valabilitate a Garanţiei de Bună Execuţie anterioare. În cazul executării totale sau parțiale a Garanției de Bună Execuție, Delegatul va fi obligat să refacă Garanția de Bună Execuţie sau să constituie o altă Garanție de Bună Execuţie, în termen de 15 (cincisprezece) Zile de la data executării şi pentru o perioadă cel puţin egală cu perioada de valabilitate a Garanţiei de Bună Execuţie anterioare.</w:t>
      </w:r>
    </w:p>
    <w:p w:rsidR="00B678F0" w:rsidRPr="00E47660" w:rsidRDefault="00B678F0" w:rsidP="009A51EB">
      <w:pPr>
        <w:autoSpaceDE w:val="0"/>
        <w:autoSpaceDN w:val="0"/>
        <w:adjustRightInd w:val="0"/>
        <w:spacing w:after="0" w:line="240" w:lineRule="auto"/>
        <w:jc w:val="both"/>
        <w:rPr>
          <w:rFonts w:ascii="Times New Roman" w:hAnsi="Times New Roman"/>
          <w:sz w:val="25"/>
          <w:szCs w:val="25"/>
          <w:lang w:eastAsia="en-GB"/>
        </w:rPr>
      </w:pPr>
      <w:r w:rsidRPr="00E156C6">
        <w:rPr>
          <w:rFonts w:ascii="Times New Roman" w:hAnsi="Times New Roman"/>
          <w:b/>
          <w:sz w:val="25"/>
          <w:szCs w:val="25"/>
          <w:lang w:eastAsia="en-GB"/>
        </w:rPr>
        <w:t>(5)</w:t>
      </w:r>
      <w:r w:rsidRPr="00E47660">
        <w:rPr>
          <w:rFonts w:ascii="Times New Roman" w:hAnsi="Times New Roman"/>
          <w:sz w:val="25"/>
          <w:szCs w:val="25"/>
          <w:lang w:eastAsia="en-GB"/>
        </w:rPr>
        <w:t xml:space="preserve"> Nerespectarea de către Delegat a obligaţiilor prevăzute de prezentul articol reprezintă o încălcare semnificativă de către Delegat a obligaţiilor contractuale şi duce la rezilierea Contractului conform Articolului 38 (“Rezilierea Contractului”) de mai jos.</w:t>
      </w:r>
    </w:p>
    <w:p w:rsidR="00B678F0" w:rsidRPr="00E47660" w:rsidRDefault="00B678F0" w:rsidP="009A51EB">
      <w:pPr>
        <w:autoSpaceDE w:val="0"/>
        <w:autoSpaceDN w:val="0"/>
        <w:adjustRightInd w:val="0"/>
        <w:spacing w:after="0" w:line="240" w:lineRule="auto"/>
        <w:jc w:val="both"/>
        <w:rPr>
          <w:rFonts w:ascii="Times New Roman" w:hAnsi="Times New Roman"/>
          <w:sz w:val="25"/>
          <w:szCs w:val="25"/>
          <w:lang w:eastAsia="en-GB"/>
        </w:rPr>
      </w:pPr>
      <w:r w:rsidRPr="00E156C6">
        <w:rPr>
          <w:rFonts w:ascii="Times New Roman" w:hAnsi="Times New Roman"/>
          <w:b/>
          <w:sz w:val="25"/>
          <w:szCs w:val="25"/>
          <w:lang w:eastAsia="en-GB"/>
        </w:rPr>
        <w:t>(6)</w:t>
      </w:r>
      <w:r w:rsidRPr="00E47660">
        <w:rPr>
          <w:rFonts w:ascii="Times New Roman" w:hAnsi="Times New Roman"/>
          <w:sz w:val="25"/>
          <w:szCs w:val="25"/>
          <w:lang w:eastAsia="en-GB"/>
        </w:rPr>
        <w:t xml:space="preserve"> Delegatarul va returna Delegatului Garanţia de Bună Execuție în termen de cel mult 14 (paisprezece) Zile de la data semnării procesului-verbal de predare-primire a Bunurilor de Retur care sunt restituite Delegatarului odată cu încetarea Contractului, dacă Delegatarul nu a ridicat până la acea dată pretenții asupra ei ca urmare a nerespectării de către Delegat a unor obligaţii contractuale.</w:t>
      </w:r>
    </w:p>
    <w:p w:rsidR="00B678F0" w:rsidRPr="00E47660" w:rsidRDefault="00B678F0" w:rsidP="009A51EB">
      <w:pPr>
        <w:autoSpaceDE w:val="0"/>
        <w:autoSpaceDN w:val="0"/>
        <w:adjustRightInd w:val="0"/>
        <w:spacing w:after="0" w:line="240" w:lineRule="auto"/>
        <w:jc w:val="both"/>
        <w:rPr>
          <w:rFonts w:ascii="Times New Roman" w:hAnsi="Times New Roman"/>
          <w:bCs/>
          <w:sz w:val="25"/>
          <w:szCs w:val="25"/>
        </w:rPr>
      </w:pPr>
    </w:p>
    <w:p w:rsidR="00B678F0" w:rsidRPr="00E47660" w:rsidRDefault="00B678F0" w:rsidP="009A51EB">
      <w:pPr>
        <w:pStyle w:val="Heading2"/>
        <w:numPr>
          <w:ilvl w:val="0"/>
          <w:numId w:val="39"/>
        </w:numPr>
        <w:spacing w:before="0" w:after="0" w:line="240" w:lineRule="auto"/>
        <w:rPr>
          <w:rFonts w:ascii="Times New Roman" w:hAnsi="Times New Roman"/>
          <w:i w:val="0"/>
          <w:sz w:val="25"/>
          <w:szCs w:val="25"/>
          <w:lang w:val="ro-RO" w:eastAsia="ro-RO"/>
        </w:rPr>
      </w:pPr>
      <w:bookmarkStart w:id="251" w:name="_Toc11221577"/>
      <w:r w:rsidRPr="00E47660">
        <w:rPr>
          <w:rFonts w:ascii="Times New Roman" w:hAnsi="Times New Roman"/>
          <w:i w:val="0"/>
          <w:sz w:val="25"/>
          <w:szCs w:val="25"/>
          <w:lang w:val="ro-RO" w:eastAsia="ro-RO"/>
        </w:rPr>
        <w:t>ASIGURĂRI</w:t>
      </w:r>
      <w:bookmarkEnd w:id="251"/>
    </w:p>
    <w:p w:rsidR="00B678F0" w:rsidRPr="00E47660" w:rsidRDefault="00B678F0" w:rsidP="009A51EB">
      <w:pPr>
        <w:spacing w:after="0" w:line="240" w:lineRule="auto"/>
        <w:rPr>
          <w:rFonts w:ascii="Times New Roman" w:hAnsi="Times New Roman"/>
          <w:sz w:val="25"/>
          <w:szCs w:val="25"/>
          <w:lang w:eastAsia="en-GB"/>
        </w:rPr>
      </w:pPr>
      <w:bookmarkStart w:id="252" w:name="_Toc378327527"/>
      <w:bookmarkStart w:id="253" w:name="_Toc379978623"/>
      <w:bookmarkStart w:id="254" w:name="_Toc380141068"/>
      <w:bookmarkStart w:id="255" w:name="_Toc381791145"/>
      <w:bookmarkStart w:id="256" w:name="_Toc381957673"/>
      <w:bookmarkStart w:id="257" w:name="_Toc11221578"/>
      <w:r w:rsidRPr="00E156C6">
        <w:rPr>
          <w:rFonts w:ascii="Times New Roman" w:hAnsi="Times New Roman"/>
          <w:b/>
          <w:sz w:val="25"/>
          <w:szCs w:val="25"/>
          <w:lang w:eastAsia="ro-RO"/>
        </w:rPr>
        <w:t>(1)</w:t>
      </w:r>
      <w:r w:rsidRPr="00E47660">
        <w:rPr>
          <w:rFonts w:ascii="Times New Roman" w:hAnsi="Times New Roman"/>
          <w:sz w:val="25"/>
          <w:szCs w:val="25"/>
          <w:lang w:eastAsia="en-GB"/>
        </w:rPr>
        <w:t>Fără a aduce atingere altor sarcini, obligaţiişi/sau răspunderi ale Delegatului asumate în baza acestui Contract, Delegatul, pe proprie răspundere şi cheltuială, va încheia (</w:t>
      </w:r>
      <w:r w:rsidRPr="00E47660">
        <w:rPr>
          <w:rFonts w:ascii="Times New Roman" w:hAnsi="Times New Roman"/>
          <w:sz w:val="25"/>
          <w:szCs w:val="25"/>
          <w:lang w:eastAsia="ro-RO"/>
        </w:rPr>
        <w:t>în Perioada de Mobilizare)</w:t>
      </w:r>
      <w:r w:rsidRPr="00E47660">
        <w:rPr>
          <w:rFonts w:ascii="Times New Roman" w:hAnsi="Times New Roman"/>
          <w:sz w:val="25"/>
          <w:szCs w:val="25"/>
          <w:lang w:eastAsia="en-GB"/>
        </w:rPr>
        <w:t>şi va menţine pe întreaga durata a Contractului poliţele de asigurare cu acoperirea prevăzută de Lege şi Bunele Practici Comerciale şi în special următoarele asigurări, după cum sunt detaliate în Anexa nr. 9 la prezentul Contract:</w:t>
      </w:r>
      <w:bookmarkEnd w:id="252"/>
      <w:bookmarkEnd w:id="253"/>
      <w:bookmarkEnd w:id="254"/>
      <w:bookmarkEnd w:id="255"/>
      <w:bookmarkEnd w:id="256"/>
      <w:bookmarkEnd w:id="257"/>
    </w:p>
    <w:p w:rsidR="00B678F0" w:rsidRPr="00E47660" w:rsidRDefault="00B678F0" w:rsidP="008C5AD0">
      <w:pPr>
        <w:pStyle w:val="ListParagraph"/>
        <w:numPr>
          <w:ilvl w:val="0"/>
          <w:numId w:val="71"/>
        </w:numPr>
        <w:spacing w:after="0" w:line="240" w:lineRule="auto"/>
        <w:jc w:val="both"/>
        <w:rPr>
          <w:rFonts w:ascii="Times New Roman" w:hAnsi="Times New Roman"/>
          <w:sz w:val="25"/>
          <w:szCs w:val="25"/>
        </w:rPr>
      </w:pPr>
      <w:r w:rsidRPr="00E47660">
        <w:rPr>
          <w:rFonts w:ascii="Times New Roman" w:hAnsi="Times New Roman"/>
          <w:sz w:val="25"/>
          <w:szCs w:val="25"/>
        </w:rPr>
        <w:t>Asigurări auto acoperind parcul de mijloace de transport şi utilaje folosite de Delegat în gestiunea Serviciului;</w:t>
      </w:r>
    </w:p>
    <w:p w:rsidR="00B678F0" w:rsidRPr="00E47660" w:rsidRDefault="00B678F0" w:rsidP="008C5AD0">
      <w:pPr>
        <w:pStyle w:val="ListParagraph"/>
        <w:numPr>
          <w:ilvl w:val="0"/>
          <w:numId w:val="71"/>
        </w:numPr>
        <w:spacing w:after="0" w:line="240" w:lineRule="auto"/>
        <w:jc w:val="both"/>
        <w:rPr>
          <w:rFonts w:ascii="Times New Roman" w:hAnsi="Times New Roman"/>
          <w:sz w:val="25"/>
          <w:szCs w:val="25"/>
        </w:rPr>
      </w:pPr>
      <w:r w:rsidRPr="00E47660">
        <w:rPr>
          <w:rFonts w:ascii="Times New Roman" w:hAnsi="Times New Roman"/>
          <w:sz w:val="25"/>
          <w:szCs w:val="25"/>
        </w:rPr>
        <w:t>Asigurarea de răspundere civilă generală.</w:t>
      </w:r>
    </w:p>
    <w:p w:rsidR="00B678F0" w:rsidRPr="00E47660" w:rsidRDefault="00B678F0" w:rsidP="00A02659">
      <w:pPr>
        <w:spacing w:after="0" w:line="240" w:lineRule="auto"/>
        <w:jc w:val="both"/>
        <w:rPr>
          <w:rFonts w:ascii="Times New Roman" w:hAnsi="Times New Roman"/>
          <w:sz w:val="25"/>
          <w:szCs w:val="25"/>
          <w:lang w:eastAsia="en-GB"/>
        </w:rPr>
      </w:pPr>
      <w:bookmarkStart w:id="258" w:name="_Toc378327528"/>
      <w:bookmarkStart w:id="259" w:name="_Toc379978624"/>
      <w:bookmarkStart w:id="260" w:name="_Toc380141069"/>
      <w:bookmarkStart w:id="261" w:name="_Toc381791146"/>
      <w:bookmarkStart w:id="262" w:name="_Toc381957674"/>
      <w:bookmarkStart w:id="263" w:name="_Toc11221579"/>
      <w:r w:rsidRPr="00E156C6">
        <w:rPr>
          <w:rFonts w:ascii="Times New Roman" w:hAnsi="Times New Roman"/>
          <w:b/>
          <w:sz w:val="25"/>
          <w:szCs w:val="25"/>
          <w:lang w:eastAsia="en-GB"/>
        </w:rPr>
        <w:t>(2)</w:t>
      </w:r>
      <w:r w:rsidRPr="00E47660">
        <w:rPr>
          <w:rFonts w:ascii="Times New Roman" w:hAnsi="Times New Roman"/>
          <w:sz w:val="25"/>
          <w:szCs w:val="25"/>
          <w:lang w:eastAsia="en-GB"/>
        </w:rPr>
        <w:t xml:space="preserve"> Delegatul va fi obligat să încheie orice alte asigurări prevăzute de Legea în vigoare la un moment dat pe Durata prezentului Contract.</w:t>
      </w:r>
      <w:bookmarkEnd w:id="258"/>
      <w:bookmarkEnd w:id="259"/>
      <w:bookmarkEnd w:id="260"/>
      <w:bookmarkEnd w:id="261"/>
      <w:bookmarkEnd w:id="262"/>
      <w:bookmarkEnd w:id="263"/>
    </w:p>
    <w:p w:rsidR="00B678F0" w:rsidRPr="00E47660" w:rsidRDefault="005D61CF" w:rsidP="00A02659">
      <w:pPr>
        <w:spacing w:after="0" w:line="240" w:lineRule="auto"/>
        <w:jc w:val="both"/>
        <w:rPr>
          <w:rFonts w:ascii="Times New Roman" w:hAnsi="Times New Roman"/>
          <w:sz w:val="25"/>
          <w:szCs w:val="25"/>
          <w:lang w:eastAsia="en-GB"/>
        </w:rPr>
      </w:pPr>
      <w:bookmarkStart w:id="264" w:name="_Toc378327529"/>
      <w:bookmarkStart w:id="265" w:name="_Toc379978625"/>
      <w:bookmarkStart w:id="266" w:name="_Toc380141070"/>
      <w:bookmarkStart w:id="267" w:name="_Toc381791147"/>
      <w:bookmarkStart w:id="268" w:name="_Toc381957675"/>
      <w:bookmarkStart w:id="269" w:name="_Toc11221580"/>
      <w:r w:rsidRPr="00E156C6">
        <w:rPr>
          <w:rFonts w:ascii="Times New Roman" w:hAnsi="Times New Roman"/>
          <w:b/>
          <w:sz w:val="25"/>
          <w:szCs w:val="25"/>
          <w:lang w:eastAsia="en-GB"/>
        </w:rPr>
        <w:t>(3)</w:t>
      </w:r>
      <w:r>
        <w:rPr>
          <w:rFonts w:ascii="Times New Roman" w:hAnsi="Times New Roman"/>
          <w:sz w:val="25"/>
          <w:szCs w:val="25"/>
          <w:lang w:eastAsia="en-GB"/>
        </w:rPr>
        <w:t xml:space="preserve"> Delegatul</w:t>
      </w:r>
      <w:r w:rsidR="00B678F0" w:rsidRPr="00E47660">
        <w:rPr>
          <w:rFonts w:ascii="Times New Roman" w:hAnsi="Times New Roman"/>
          <w:sz w:val="25"/>
          <w:szCs w:val="25"/>
          <w:lang w:eastAsia="en-GB"/>
        </w:rPr>
        <w:t xml:space="preserve">va furniza </w:t>
      </w:r>
      <w:r w:rsidR="004E3463" w:rsidRPr="00E47660">
        <w:rPr>
          <w:rFonts w:ascii="Times New Roman" w:hAnsi="Times New Roman"/>
          <w:sz w:val="25"/>
          <w:szCs w:val="25"/>
          <w:lang w:eastAsia="en-GB"/>
        </w:rPr>
        <w:t xml:space="preserve">Delegatarului, </w:t>
      </w:r>
      <w:r w:rsidR="00B678F0" w:rsidRPr="00E47660">
        <w:rPr>
          <w:rFonts w:ascii="Times New Roman" w:hAnsi="Times New Roman"/>
          <w:sz w:val="25"/>
          <w:szCs w:val="25"/>
          <w:lang w:eastAsia="en-GB"/>
        </w:rPr>
        <w:t>copii ale poliţelor de asigurări prevăzute la alin. (1) de mai sus.</w:t>
      </w:r>
      <w:bookmarkEnd w:id="264"/>
      <w:bookmarkEnd w:id="265"/>
      <w:bookmarkEnd w:id="266"/>
      <w:bookmarkEnd w:id="267"/>
      <w:bookmarkEnd w:id="268"/>
      <w:bookmarkEnd w:id="269"/>
    </w:p>
    <w:p w:rsidR="00B678F0" w:rsidRPr="00E47660" w:rsidRDefault="00B678F0" w:rsidP="00A02659">
      <w:pPr>
        <w:spacing w:after="0" w:line="240" w:lineRule="auto"/>
        <w:jc w:val="both"/>
        <w:rPr>
          <w:rFonts w:ascii="Times New Roman" w:hAnsi="Times New Roman"/>
          <w:sz w:val="25"/>
          <w:szCs w:val="25"/>
          <w:lang w:eastAsia="en-GB"/>
        </w:rPr>
      </w:pPr>
      <w:bookmarkStart w:id="270" w:name="_Toc378327530"/>
      <w:bookmarkStart w:id="271" w:name="_Toc379978626"/>
      <w:bookmarkStart w:id="272" w:name="_Toc380141071"/>
      <w:bookmarkStart w:id="273" w:name="_Toc381791148"/>
      <w:bookmarkStart w:id="274" w:name="_Toc381957676"/>
      <w:bookmarkStart w:id="275" w:name="_Toc11221581"/>
      <w:r w:rsidRPr="00E156C6">
        <w:rPr>
          <w:rFonts w:ascii="Times New Roman" w:hAnsi="Times New Roman"/>
          <w:b/>
          <w:sz w:val="25"/>
          <w:szCs w:val="25"/>
          <w:lang w:eastAsia="en-GB"/>
        </w:rPr>
        <w:t>(4)</w:t>
      </w:r>
      <w:r w:rsidRPr="00E47660">
        <w:rPr>
          <w:rFonts w:ascii="Times New Roman" w:hAnsi="Times New Roman"/>
          <w:sz w:val="25"/>
          <w:szCs w:val="25"/>
          <w:lang w:eastAsia="en-GB"/>
        </w:rPr>
        <w:t xml:space="preserve"> Delegatul se va asigura că fiecare poliţă de asigurare cerută prin prezentul articol care are drept obiect bunuri ce aparţin Delegatarului sau care priveşte răspunderea civilă a Delegatului </w:t>
      </w:r>
      <w:bookmarkEnd w:id="270"/>
      <w:bookmarkEnd w:id="271"/>
      <w:bookmarkEnd w:id="272"/>
      <w:bookmarkEnd w:id="273"/>
      <w:bookmarkEnd w:id="274"/>
      <w:r w:rsidRPr="00E47660">
        <w:rPr>
          <w:rFonts w:ascii="Times New Roman" w:hAnsi="Times New Roman"/>
          <w:sz w:val="25"/>
          <w:szCs w:val="25"/>
          <w:lang w:eastAsia="en-GB"/>
        </w:rPr>
        <w:t xml:space="preserve">conţine prevederi prin care se solicită asigurătorului ca în termen de 30 (treizeci) de Zile să adreseze o </w:t>
      </w:r>
      <w:r w:rsidRPr="00E47660">
        <w:rPr>
          <w:rFonts w:ascii="Times New Roman" w:hAnsi="Times New Roman"/>
          <w:sz w:val="25"/>
          <w:szCs w:val="25"/>
          <w:lang w:eastAsia="en-GB"/>
        </w:rPr>
        <w:lastRenderedPageBreak/>
        <w:t>notificare Delegatarului înainte de orice anulare sau modificare semnificativă a poliţei în cauză. Primirea de către Delegatar a acestor notificări nu va exonera Delegatul de nicio obligaţie, responsabilitate sau răspundere contractuală sau legală.</w:t>
      </w:r>
      <w:bookmarkEnd w:id="275"/>
    </w:p>
    <w:p w:rsidR="00B678F0" w:rsidRPr="00E47660" w:rsidRDefault="00B678F0" w:rsidP="00A02659">
      <w:pPr>
        <w:spacing w:after="0" w:line="240" w:lineRule="auto"/>
        <w:jc w:val="both"/>
        <w:rPr>
          <w:rFonts w:ascii="Times New Roman" w:hAnsi="Times New Roman"/>
          <w:sz w:val="25"/>
          <w:szCs w:val="25"/>
          <w:lang w:eastAsia="en-GB"/>
        </w:rPr>
      </w:pPr>
      <w:bookmarkStart w:id="276" w:name="_Toc378327531"/>
      <w:bookmarkStart w:id="277" w:name="_Toc379978627"/>
      <w:bookmarkStart w:id="278" w:name="_Toc380141072"/>
      <w:bookmarkStart w:id="279" w:name="_Toc381791149"/>
      <w:bookmarkStart w:id="280" w:name="_Toc381957677"/>
      <w:bookmarkStart w:id="281" w:name="_Toc11221582"/>
      <w:r w:rsidRPr="00E156C6">
        <w:rPr>
          <w:rFonts w:ascii="Times New Roman" w:hAnsi="Times New Roman"/>
          <w:b/>
          <w:sz w:val="25"/>
          <w:szCs w:val="25"/>
          <w:lang w:eastAsia="en-GB"/>
        </w:rPr>
        <w:t>(5)</w:t>
      </w:r>
      <w:r w:rsidRPr="00E47660">
        <w:rPr>
          <w:rFonts w:ascii="Times New Roman" w:hAnsi="Times New Roman"/>
          <w:sz w:val="25"/>
          <w:szCs w:val="25"/>
          <w:lang w:eastAsia="en-GB"/>
        </w:rPr>
        <w:t xml:space="preserve"> În cazul în care Delegatul nu încheie vreuna dintre asigurările prevăzute de prezentul articol şi detaliate în Anexa nr. 9 la Contract sau încheie o asigurare cu acoperire insuficientă, Delegatarul are dreptul să acorde un preaviz de maximum 15 (cincisprezece) Zile Delegatului, pentru a-şi îndeplini această obligaţie, înainte de a rezilia Contractul conform Articolului 38 (“Rezilierea Contractului”).</w:t>
      </w:r>
      <w:bookmarkEnd w:id="276"/>
      <w:bookmarkEnd w:id="277"/>
      <w:bookmarkEnd w:id="278"/>
      <w:bookmarkEnd w:id="279"/>
      <w:bookmarkEnd w:id="280"/>
      <w:bookmarkEnd w:id="281"/>
    </w:p>
    <w:p w:rsidR="00B678F0" w:rsidRPr="00E47660" w:rsidRDefault="00B678F0" w:rsidP="00A02659">
      <w:pPr>
        <w:autoSpaceDE w:val="0"/>
        <w:autoSpaceDN w:val="0"/>
        <w:adjustRightInd w:val="0"/>
        <w:spacing w:after="0" w:line="240" w:lineRule="auto"/>
        <w:jc w:val="both"/>
        <w:rPr>
          <w:rFonts w:ascii="Times New Roman" w:hAnsi="Times New Roman"/>
          <w:sz w:val="25"/>
          <w:szCs w:val="25"/>
          <w:lang w:eastAsia="en-GB"/>
        </w:rPr>
      </w:pPr>
      <w:r w:rsidRPr="00E156C6">
        <w:rPr>
          <w:rFonts w:ascii="Times New Roman" w:hAnsi="Times New Roman"/>
          <w:b/>
          <w:sz w:val="25"/>
          <w:szCs w:val="25"/>
          <w:lang w:eastAsia="en-GB"/>
        </w:rPr>
        <w:t>(6)</w:t>
      </w:r>
      <w:r w:rsidRPr="00E47660">
        <w:rPr>
          <w:rFonts w:ascii="Times New Roman" w:hAnsi="Times New Roman"/>
          <w:sz w:val="25"/>
          <w:szCs w:val="25"/>
          <w:lang w:eastAsia="en-GB"/>
        </w:rPr>
        <w:t xml:space="preserve"> Delegatul va informa Delegatarul, de îndată ce este posibil şi în termen de cel mult </w:t>
      </w:r>
      <w:r w:rsidR="001A42C0" w:rsidRPr="00E47660">
        <w:rPr>
          <w:rFonts w:ascii="Times New Roman" w:hAnsi="Times New Roman"/>
          <w:sz w:val="25"/>
          <w:szCs w:val="25"/>
          <w:lang w:eastAsia="en-GB"/>
        </w:rPr>
        <w:t>5 (cinci)</w:t>
      </w:r>
      <w:r w:rsidRPr="00E47660">
        <w:rPr>
          <w:rFonts w:ascii="Times New Roman" w:hAnsi="Times New Roman"/>
          <w:sz w:val="25"/>
          <w:szCs w:val="25"/>
          <w:lang w:eastAsia="en-GB"/>
        </w:rPr>
        <w:t xml:space="preserve"> Zile de la producerea evenimentului asigurat, în legătură cu orice situaţie ce ar putea avea ca efect formularea unei solicitări de plata sau a unei cereri de despăgubiriîn baza oricărei poliţe de asigurare încheiată conform prevederilor prezentului Contract. În continuare, Delegatul va soluţiona cererea direct cu asiguratorii respectivi, va acţiona în interesul ambelor Părţişi va informa Delegatarul despre toate etapele privind soluţionarea unor astfel de cereri. </w:t>
      </w:r>
    </w:p>
    <w:p w:rsidR="00B678F0" w:rsidRPr="00E47660" w:rsidRDefault="00B678F0" w:rsidP="00A02659">
      <w:pPr>
        <w:autoSpaceDE w:val="0"/>
        <w:autoSpaceDN w:val="0"/>
        <w:adjustRightInd w:val="0"/>
        <w:spacing w:after="0" w:line="240" w:lineRule="auto"/>
        <w:jc w:val="both"/>
        <w:rPr>
          <w:rFonts w:ascii="Times New Roman" w:hAnsi="Times New Roman"/>
          <w:sz w:val="25"/>
          <w:szCs w:val="25"/>
          <w:lang w:eastAsia="en-GB"/>
        </w:rPr>
      </w:pPr>
      <w:r w:rsidRPr="00E156C6">
        <w:rPr>
          <w:rFonts w:ascii="Times New Roman" w:hAnsi="Times New Roman"/>
          <w:b/>
          <w:sz w:val="25"/>
          <w:szCs w:val="25"/>
          <w:lang w:eastAsia="en-GB"/>
        </w:rPr>
        <w:t>(7)</w:t>
      </w:r>
      <w:r w:rsidRPr="00E47660">
        <w:rPr>
          <w:rFonts w:ascii="Times New Roman" w:hAnsi="Times New Roman"/>
          <w:sz w:val="25"/>
          <w:szCs w:val="25"/>
          <w:lang w:eastAsia="en-GB"/>
        </w:rPr>
        <w:t xml:space="preserve"> Delegatul va utiliza toate sumele primite din asigurările pentru daunele sau pagubele bunurilor Contractului numai pentru a repara sau înlocui bunurile respective în scopul prestării fără întrerupere a Serviciului conform prevederilor prezentului Contract.</w:t>
      </w:r>
    </w:p>
    <w:p w:rsidR="00B678F0" w:rsidRPr="00E47660" w:rsidRDefault="00B678F0" w:rsidP="009A51EB">
      <w:pPr>
        <w:autoSpaceDE w:val="0"/>
        <w:autoSpaceDN w:val="0"/>
        <w:adjustRightInd w:val="0"/>
        <w:spacing w:after="0" w:line="240" w:lineRule="auto"/>
        <w:jc w:val="both"/>
        <w:rPr>
          <w:rFonts w:ascii="Times New Roman" w:hAnsi="Times New Roman"/>
          <w:sz w:val="25"/>
          <w:szCs w:val="25"/>
          <w:lang w:eastAsia="en-GB"/>
        </w:rPr>
      </w:pPr>
      <w:r w:rsidRPr="00E156C6">
        <w:rPr>
          <w:rFonts w:ascii="Times New Roman" w:hAnsi="Times New Roman"/>
          <w:b/>
          <w:sz w:val="25"/>
          <w:szCs w:val="25"/>
          <w:lang w:eastAsia="en-GB"/>
        </w:rPr>
        <w:t>(8)</w:t>
      </w:r>
      <w:r w:rsidRPr="00E47660">
        <w:rPr>
          <w:rFonts w:ascii="Times New Roman" w:hAnsi="Times New Roman"/>
          <w:sz w:val="25"/>
          <w:szCs w:val="25"/>
          <w:lang w:eastAsia="en-GB"/>
        </w:rPr>
        <w:t>În cazul unei cereri de despăgubire formulată în baza oricărei poliţe de asigurare încheiate de Delegat, acesta va fi unic răspunzător pentru achitarea franşizei fără a prejudicia utilizarea despăgubirilor de risc acoperite de asigurări în baza Contractului.</w:t>
      </w:r>
    </w:p>
    <w:p w:rsidR="00B678F0" w:rsidRPr="00E47660" w:rsidRDefault="00B678F0" w:rsidP="009A51EB">
      <w:pPr>
        <w:autoSpaceDE w:val="0"/>
        <w:autoSpaceDN w:val="0"/>
        <w:adjustRightInd w:val="0"/>
        <w:spacing w:after="0" w:line="240" w:lineRule="auto"/>
        <w:jc w:val="both"/>
        <w:rPr>
          <w:rFonts w:ascii="Times New Roman" w:hAnsi="Times New Roman"/>
          <w:sz w:val="25"/>
          <w:szCs w:val="25"/>
          <w:lang w:eastAsia="ro-RO"/>
        </w:rPr>
      </w:pPr>
      <w:r w:rsidRPr="00E156C6">
        <w:rPr>
          <w:rFonts w:ascii="Times New Roman" w:hAnsi="Times New Roman"/>
          <w:b/>
          <w:sz w:val="25"/>
          <w:szCs w:val="25"/>
          <w:lang w:eastAsia="ro-RO"/>
        </w:rPr>
        <w:t>(9)</w:t>
      </w:r>
      <w:r w:rsidRPr="00E47660">
        <w:rPr>
          <w:rFonts w:ascii="Times New Roman" w:hAnsi="Times New Roman"/>
          <w:sz w:val="25"/>
          <w:szCs w:val="25"/>
          <w:lang w:eastAsia="ro-RO"/>
        </w:rPr>
        <w:t xml:space="preserve"> Delegatul va furniza </w:t>
      </w:r>
      <w:r w:rsidR="00A42DDE" w:rsidRPr="00E47660">
        <w:rPr>
          <w:rFonts w:ascii="Times New Roman" w:hAnsi="Times New Roman"/>
          <w:sz w:val="25"/>
          <w:szCs w:val="25"/>
          <w:lang w:eastAsia="ro-RO"/>
        </w:rPr>
        <w:t xml:space="preserve">Delegatarului, </w:t>
      </w:r>
      <w:r w:rsidRPr="00E47660">
        <w:rPr>
          <w:rFonts w:ascii="Times New Roman" w:hAnsi="Times New Roman"/>
          <w:sz w:val="25"/>
          <w:szCs w:val="25"/>
          <w:lang w:eastAsia="ro-RO"/>
        </w:rPr>
        <w:t>dovezi ale plăţilor periodice ale primel</w:t>
      </w:r>
      <w:r w:rsidR="002E792A" w:rsidRPr="00E47660">
        <w:rPr>
          <w:rFonts w:ascii="Times New Roman" w:hAnsi="Times New Roman"/>
          <w:sz w:val="25"/>
          <w:szCs w:val="25"/>
          <w:lang w:eastAsia="ro-RO"/>
        </w:rPr>
        <w:t>or de asigurare fără întârziere.</w:t>
      </w:r>
    </w:p>
    <w:p w:rsidR="00B678F0" w:rsidRPr="00E47660" w:rsidRDefault="00B678F0" w:rsidP="009A51EB">
      <w:pPr>
        <w:spacing w:after="0" w:line="240" w:lineRule="auto"/>
        <w:rPr>
          <w:rFonts w:ascii="Times New Roman" w:hAnsi="Times New Roman"/>
          <w:bCs/>
          <w:sz w:val="25"/>
          <w:szCs w:val="25"/>
          <w:lang w:eastAsia="ro-RO"/>
        </w:rPr>
      </w:pPr>
    </w:p>
    <w:p w:rsidR="00B678F0" w:rsidRPr="00E47660" w:rsidRDefault="00B678F0" w:rsidP="009A51EB">
      <w:pPr>
        <w:pStyle w:val="Heading2"/>
        <w:numPr>
          <w:ilvl w:val="0"/>
          <w:numId w:val="39"/>
        </w:numPr>
        <w:spacing w:before="0" w:after="0" w:line="240" w:lineRule="auto"/>
        <w:rPr>
          <w:rFonts w:ascii="Times New Roman" w:hAnsi="Times New Roman"/>
          <w:i w:val="0"/>
          <w:sz w:val="25"/>
          <w:szCs w:val="25"/>
          <w:lang w:val="ro-RO" w:eastAsia="ro-RO"/>
        </w:rPr>
      </w:pPr>
      <w:bookmarkStart w:id="282" w:name="_Toc11221583"/>
      <w:r w:rsidRPr="00E47660">
        <w:rPr>
          <w:rFonts w:ascii="Times New Roman" w:hAnsi="Times New Roman"/>
          <w:i w:val="0"/>
          <w:sz w:val="25"/>
          <w:szCs w:val="25"/>
          <w:lang w:val="ro-RO" w:eastAsia="ro-RO"/>
        </w:rPr>
        <w:t>REGISTRE, EVIDENŢE CONTABILE ŞI AUDIT</w:t>
      </w:r>
      <w:bookmarkEnd w:id="282"/>
    </w:p>
    <w:p w:rsidR="00B678F0" w:rsidRPr="00E47660" w:rsidRDefault="00B678F0" w:rsidP="008348DD">
      <w:pPr>
        <w:spacing w:after="0" w:line="240" w:lineRule="auto"/>
        <w:jc w:val="both"/>
        <w:rPr>
          <w:rFonts w:ascii="Times New Roman" w:hAnsi="Times New Roman"/>
          <w:sz w:val="25"/>
          <w:szCs w:val="25"/>
          <w:lang w:eastAsia="en-GB"/>
        </w:rPr>
      </w:pPr>
      <w:bookmarkStart w:id="283" w:name="_Toc332970524"/>
      <w:bookmarkStart w:id="284" w:name="_Toc333325574"/>
      <w:bookmarkStart w:id="285" w:name="_Toc333326645"/>
      <w:bookmarkStart w:id="286" w:name="_Toc334082401"/>
      <w:bookmarkStart w:id="287" w:name="_Toc337128347"/>
      <w:bookmarkStart w:id="288" w:name="_Toc337558413"/>
      <w:bookmarkStart w:id="289" w:name="_Toc337653193"/>
      <w:bookmarkStart w:id="290" w:name="_Toc337740267"/>
      <w:bookmarkStart w:id="291" w:name="_Toc378327533"/>
      <w:bookmarkStart w:id="292" w:name="_Toc379978629"/>
      <w:bookmarkStart w:id="293" w:name="_Toc380141074"/>
      <w:bookmarkStart w:id="294" w:name="_Toc381791151"/>
      <w:bookmarkStart w:id="295" w:name="_Toc381957679"/>
      <w:bookmarkStart w:id="296" w:name="_Toc11221584"/>
      <w:r w:rsidRPr="00E156C6">
        <w:rPr>
          <w:rFonts w:ascii="Times New Roman" w:hAnsi="Times New Roman"/>
          <w:b/>
          <w:sz w:val="25"/>
          <w:szCs w:val="25"/>
          <w:lang w:eastAsia="en-GB"/>
        </w:rPr>
        <w:t>(1)</w:t>
      </w:r>
      <w:bookmarkEnd w:id="283"/>
      <w:bookmarkEnd w:id="284"/>
      <w:bookmarkEnd w:id="285"/>
      <w:bookmarkEnd w:id="286"/>
      <w:bookmarkEnd w:id="287"/>
      <w:bookmarkEnd w:id="288"/>
      <w:bookmarkEnd w:id="289"/>
      <w:bookmarkEnd w:id="290"/>
      <w:r w:rsidRPr="00E47660">
        <w:rPr>
          <w:rFonts w:ascii="Times New Roman" w:hAnsi="Times New Roman"/>
          <w:sz w:val="25"/>
          <w:szCs w:val="25"/>
          <w:lang w:eastAsia="en-GB"/>
        </w:rPr>
        <w:t>Delegatul va respecta standardele şi principiile contabile şi va menţine registrele şi înregistrările contabile necesare conform Legii aplicabile.</w:t>
      </w:r>
      <w:bookmarkEnd w:id="291"/>
      <w:bookmarkEnd w:id="292"/>
      <w:bookmarkEnd w:id="293"/>
      <w:bookmarkEnd w:id="294"/>
      <w:bookmarkEnd w:id="295"/>
      <w:bookmarkEnd w:id="296"/>
    </w:p>
    <w:p w:rsidR="00B678F0" w:rsidRPr="00E47660" w:rsidRDefault="00B678F0" w:rsidP="008348DD">
      <w:pPr>
        <w:spacing w:after="0" w:line="240" w:lineRule="auto"/>
        <w:jc w:val="both"/>
        <w:rPr>
          <w:rFonts w:ascii="Times New Roman" w:hAnsi="Times New Roman"/>
          <w:sz w:val="25"/>
          <w:szCs w:val="25"/>
          <w:lang w:eastAsia="en-GB"/>
        </w:rPr>
      </w:pPr>
      <w:bookmarkStart w:id="297" w:name="_Toc332970525"/>
      <w:bookmarkStart w:id="298" w:name="_Toc333325575"/>
      <w:bookmarkStart w:id="299" w:name="_Toc333326646"/>
      <w:bookmarkStart w:id="300" w:name="_Toc334082402"/>
      <w:bookmarkStart w:id="301" w:name="_Toc337128348"/>
      <w:bookmarkStart w:id="302" w:name="_Toc337558414"/>
      <w:bookmarkStart w:id="303" w:name="_Toc337653194"/>
      <w:bookmarkStart w:id="304" w:name="_Toc337740268"/>
      <w:bookmarkStart w:id="305" w:name="_Toc378327534"/>
      <w:bookmarkStart w:id="306" w:name="_Toc379978630"/>
      <w:bookmarkStart w:id="307" w:name="_Toc380141075"/>
      <w:bookmarkStart w:id="308" w:name="_Toc381791152"/>
      <w:bookmarkStart w:id="309" w:name="_Toc381957680"/>
      <w:bookmarkStart w:id="310" w:name="_Toc11221585"/>
      <w:r w:rsidRPr="00E156C6">
        <w:rPr>
          <w:rFonts w:ascii="Times New Roman" w:hAnsi="Times New Roman"/>
          <w:b/>
          <w:sz w:val="25"/>
          <w:szCs w:val="25"/>
          <w:lang w:eastAsia="en-GB"/>
        </w:rPr>
        <w:t>(2)</w:t>
      </w:r>
      <w:r w:rsidRPr="00E47660">
        <w:rPr>
          <w:rFonts w:ascii="Times New Roman" w:hAnsi="Times New Roman"/>
          <w:sz w:val="25"/>
          <w:szCs w:val="25"/>
          <w:lang w:eastAsia="en-GB"/>
        </w:rPr>
        <w:t xml:space="preserve"> Delegatul va evidenţia în contabilitate în mod separat, clar şi distinct toate intrările şiieşirile contabile în legătură cu prezentul Contract, în conformitate cu dispoziţiile legale. În măsura în care Delegatul nu va evidenţia aceste intrări şiieşiri contabile în mod separat, atunci Delegatarul va putea rezilia Contractul în condiţiile Articolului 38 (“Rezilierea Contractului”).</w:t>
      </w:r>
      <w:bookmarkStart w:id="311" w:name="_Toc332970526"/>
      <w:bookmarkStart w:id="312" w:name="_Toc333325576"/>
      <w:bookmarkStart w:id="313" w:name="_Toc333326647"/>
      <w:bookmarkStart w:id="314" w:name="_Toc334082403"/>
      <w:bookmarkStart w:id="315" w:name="_Toc337128349"/>
      <w:bookmarkStart w:id="316" w:name="_Toc337558415"/>
      <w:bookmarkStart w:id="317" w:name="_Toc337653195"/>
      <w:bookmarkStart w:id="318" w:name="_Toc337740269"/>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rsidR="00B678F0" w:rsidRPr="00E47660" w:rsidRDefault="00B678F0" w:rsidP="008348DD">
      <w:pPr>
        <w:spacing w:after="0" w:line="240" w:lineRule="auto"/>
        <w:jc w:val="both"/>
        <w:rPr>
          <w:rFonts w:ascii="Times New Roman" w:hAnsi="Times New Roman"/>
          <w:sz w:val="25"/>
          <w:szCs w:val="25"/>
          <w:lang w:eastAsia="en-GB"/>
        </w:rPr>
      </w:pPr>
      <w:bookmarkStart w:id="319" w:name="_Toc378327535"/>
      <w:bookmarkStart w:id="320" w:name="_Toc379978631"/>
      <w:bookmarkStart w:id="321" w:name="_Toc380141076"/>
      <w:bookmarkStart w:id="322" w:name="_Toc381791153"/>
      <w:bookmarkStart w:id="323" w:name="_Toc381957681"/>
      <w:bookmarkStart w:id="324" w:name="_Toc11221586"/>
      <w:r w:rsidRPr="00E156C6">
        <w:rPr>
          <w:rFonts w:ascii="Times New Roman" w:hAnsi="Times New Roman"/>
          <w:b/>
          <w:sz w:val="25"/>
          <w:szCs w:val="25"/>
          <w:lang w:eastAsia="en-GB"/>
        </w:rPr>
        <w:t>(3)</w:t>
      </w:r>
      <w:r w:rsidRPr="00E47660">
        <w:rPr>
          <w:rFonts w:ascii="Times New Roman" w:hAnsi="Times New Roman"/>
          <w:sz w:val="25"/>
          <w:szCs w:val="25"/>
          <w:lang w:eastAsia="en-GB"/>
        </w:rPr>
        <w:t xml:space="preserve"> Delegatarul poate, suportând costurile şi cheltuielile, să efectueze un audit al evidenţelorşi registrelor contabile şi al altor documente relevante pentru Contract ţinute în condiţiile prezentului Articol, inclusiv asupra evidenţelorşi registrelor lucrărilor şi echipamentelor şi a oricăror informaţii, înregistrări şi documente contabile care pot fi solicitate de Delegatar în legătură cu Serviciul prestat şi prezentul Contract. </w:t>
      </w:r>
      <w:bookmarkEnd w:id="311"/>
      <w:bookmarkEnd w:id="312"/>
      <w:bookmarkEnd w:id="313"/>
      <w:bookmarkEnd w:id="314"/>
      <w:bookmarkEnd w:id="315"/>
      <w:bookmarkEnd w:id="316"/>
      <w:bookmarkEnd w:id="317"/>
      <w:bookmarkEnd w:id="318"/>
      <w:r w:rsidRPr="00E47660">
        <w:rPr>
          <w:rFonts w:ascii="Times New Roman" w:hAnsi="Times New Roman"/>
          <w:sz w:val="25"/>
          <w:szCs w:val="25"/>
          <w:lang w:eastAsia="en-GB"/>
        </w:rPr>
        <w:t>Delegatul are obligaţia de a permite Delegatarului şi altor persoane autorizate să verifice şi să auditeze aceste documente, inclusiv să obţină copii de pe acestea, în orice moment pe Durata Contractului.</w:t>
      </w:r>
      <w:bookmarkEnd w:id="319"/>
      <w:bookmarkEnd w:id="320"/>
      <w:bookmarkEnd w:id="321"/>
      <w:bookmarkEnd w:id="322"/>
      <w:bookmarkEnd w:id="323"/>
      <w:bookmarkEnd w:id="324"/>
    </w:p>
    <w:p w:rsidR="00B678F0" w:rsidRPr="00E47660" w:rsidRDefault="00B678F0" w:rsidP="009A51EB">
      <w:pPr>
        <w:autoSpaceDE w:val="0"/>
        <w:autoSpaceDN w:val="0"/>
        <w:adjustRightInd w:val="0"/>
        <w:spacing w:after="0" w:line="240" w:lineRule="auto"/>
        <w:jc w:val="both"/>
        <w:rPr>
          <w:rFonts w:ascii="Times New Roman" w:hAnsi="Times New Roman"/>
          <w:bCs/>
          <w:sz w:val="25"/>
          <w:szCs w:val="25"/>
        </w:rPr>
      </w:pPr>
      <w:bookmarkStart w:id="325" w:name="_Toc332970527"/>
      <w:bookmarkStart w:id="326" w:name="_Toc333325577"/>
      <w:bookmarkStart w:id="327" w:name="_Toc333326648"/>
      <w:bookmarkStart w:id="328" w:name="_Toc334082404"/>
      <w:bookmarkStart w:id="329" w:name="_Toc337128350"/>
      <w:bookmarkStart w:id="330" w:name="_Toc337558416"/>
      <w:bookmarkStart w:id="331" w:name="_Toc337653196"/>
      <w:bookmarkStart w:id="332" w:name="_Toc337740270"/>
      <w:r w:rsidRPr="00E156C6">
        <w:rPr>
          <w:rFonts w:ascii="Times New Roman" w:hAnsi="Times New Roman"/>
          <w:b/>
          <w:sz w:val="25"/>
          <w:szCs w:val="25"/>
          <w:lang w:eastAsia="en-GB"/>
        </w:rPr>
        <w:t>(4)</w:t>
      </w:r>
      <w:r w:rsidRPr="00E47660">
        <w:rPr>
          <w:rFonts w:ascii="Times New Roman" w:hAnsi="Times New Roman"/>
          <w:sz w:val="25"/>
          <w:szCs w:val="25"/>
          <w:lang w:eastAsia="en-GB"/>
        </w:rPr>
        <w:t xml:space="preserve"> Toate registrele, evidenţele, înregistrările şi documente contabile la care se face referire în prezentul Articol vor fi păstrate de Delegat pe o perioadă de timp cerută de Lege. La expirarea acestei perioade, Delegatul nu va arunca sau distruge registrele, evidenţele, înregistrările şi documentele contabile fără a cere aprobarea Delegatarului printr-o adresă scrisă trimisă cu cel puţin 30 (treizeci) de Zile înainte. În urma primirii adresei Delegatarul poate prelua pe cheltuială proprie registrele, evidenţele, înregistrările şi documente contabile, notificând intenţia sa printr-o adresă trimisă Delegatului cu cel puţin 10 (zece) Zile înainte de expirarea perioadei de 30 (treizeci) de Zile.  </w:t>
      </w:r>
      <w:bookmarkEnd w:id="325"/>
      <w:bookmarkEnd w:id="326"/>
      <w:bookmarkEnd w:id="327"/>
      <w:bookmarkEnd w:id="328"/>
      <w:bookmarkEnd w:id="329"/>
      <w:bookmarkEnd w:id="330"/>
      <w:bookmarkEnd w:id="331"/>
      <w:bookmarkEnd w:id="332"/>
    </w:p>
    <w:p w:rsidR="00B678F0" w:rsidRPr="00E47660" w:rsidRDefault="00B678F0" w:rsidP="009A51EB">
      <w:pPr>
        <w:autoSpaceDE w:val="0"/>
        <w:autoSpaceDN w:val="0"/>
        <w:adjustRightInd w:val="0"/>
        <w:spacing w:after="0" w:line="240" w:lineRule="auto"/>
        <w:jc w:val="both"/>
        <w:rPr>
          <w:rFonts w:ascii="Times New Roman" w:hAnsi="Times New Roman"/>
          <w:bCs/>
          <w:sz w:val="25"/>
          <w:szCs w:val="25"/>
        </w:rPr>
      </w:pPr>
    </w:p>
    <w:p w:rsidR="00B678F0" w:rsidRPr="00E47660" w:rsidRDefault="00B678F0" w:rsidP="009A51EB">
      <w:pPr>
        <w:pStyle w:val="Heading2"/>
        <w:numPr>
          <w:ilvl w:val="0"/>
          <w:numId w:val="39"/>
        </w:numPr>
        <w:spacing w:before="0" w:after="0" w:line="240" w:lineRule="auto"/>
        <w:rPr>
          <w:rFonts w:ascii="Times New Roman" w:hAnsi="Times New Roman"/>
          <w:i w:val="0"/>
          <w:sz w:val="25"/>
          <w:szCs w:val="25"/>
          <w:lang w:val="ro-RO" w:eastAsia="ro-RO"/>
        </w:rPr>
      </w:pPr>
      <w:bookmarkStart w:id="333" w:name="_Toc11221587"/>
      <w:r w:rsidRPr="00E47660">
        <w:rPr>
          <w:rFonts w:ascii="Times New Roman" w:hAnsi="Times New Roman"/>
          <w:i w:val="0"/>
          <w:sz w:val="25"/>
          <w:szCs w:val="25"/>
          <w:lang w:val="ro-RO" w:eastAsia="ro-RO"/>
        </w:rPr>
        <w:lastRenderedPageBreak/>
        <w:t>CLAUZA DE PREVENIRE A CORUPŢIEI</w:t>
      </w:r>
      <w:bookmarkEnd w:id="333"/>
    </w:p>
    <w:p w:rsidR="00B678F0" w:rsidRPr="00E47660" w:rsidRDefault="00B678F0" w:rsidP="009A51EB">
      <w:pPr>
        <w:spacing w:after="0" w:line="240" w:lineRule="auto"/>
        <w:jc w:val="both"/>
        <w:rPr>
          <w:rFonts w:ascii="Times New Roman" w:hAnsi="Times New Roman"/>
          <w:sz w:val="25"/>
          <w:szCs w:val="25"/>
          <w:lang w:eastAsia="en-GB"/>
        </w:rPr>
      </w:pPr>
      <w:r w:rsidRPr="00E47660">
        <w:rPr>
          <w:rFonts w:ascii="Times New Roman" w:hAnsi="Times New Roman"/>
          <w:b/>
          <w:sz w:val="25"/>
          <w:szCs w:val="25"/>
          <w:lang w:eastAsia="en-GB"/>
        </w:rPr>
        <w:t xml:space="preserve"> (1)</w:t>
      </w:r>
      <w:r w:rsidRPr="00E47660">
        <w:rPr>
          <w:rFonts w:ascii="Times New Roman" w:hAnsi="Times New Roman"/>
          <w:sz w:val="25"/>
          <w:szCs w:val="25"/>
          <w:lang w:eastAsia="en-GB"/>
        </w:rPr>
        <w:t xml:space="preserve"> Delegatul nu va acorda şi nu va solicita nici unei persoane angajate de Delegatar sau de sub-contractanţii sau mandatarii acestuia nici un fel de cadou sau plată sub orice formă, ca stimulare sau recompensă pentru a acţiona, pentru că a acţionat sau că s-a abţinut să acţioneze într-un anume fel, pentru că s-a arătat în favoarea sau s-a abţinut să se arate în defavoarea oricărei persoane, în legătură cu acest Contract. Orice nerespectare a prezentului articol va fi considerată o încălcare gravă a Contractului ce poate duce la rezilierea acestuia conform Articolului 38 (“Rezilierea Contractului”).</w:t>
      </w:r>
    </w:p>
    <w:p w:rsidR="00B678F0" w:rsidRPr="00E47660" w:rsidRDefault="00B678F0" w:rsidP="009A51EB">
      <w:pPr>
        <w:tabs>
          <w:tab w:val="left" w:pos="0"/>
        </w:tabs>
        <w:autoSpaceDE w:val="0"/>
        <w:autoSpaceDN w:val="0"/>
        <w:adjustRightInd w:val="0"/>
        <w:spacing w:after="0" w:line="240" w:lineRule="auto"/>
        <w:jc w:val="both"/>
        <w:rPr>
          <w:rFonts w:ascii="Times New Roman" w:hAnsi="Times New Roman"/>
          <w:sz w:val="25"/>
          <w:szCs w:val="25"/>
          <w:lang w:eastAsia="en-GB"/>
        </w:rPr>
      </w:pPr>
      <w:r w:rsidRPr="00E47660">
        <w:rPr>
          <w:rFonts w:ascii="Times New Roman" w:hAnsi="Times New Roman"/>
          <w:b/>
          <w:sz w:val="25"/>
          <w:szCs w:val="25"/>
          <w:lang w:eastAsia="en-GB"/>
        </w:rPr>
        <w:t xml:space="preserve">(2) </w:t>
      </w:r>
      <w:r w:rsidRPr="00E47660">
        <w:rPr>
          <w:rFonts w:ascii="Times New Roman" w:hAnsi="Times New Roman"/>
          <w:sz w:val="25"/>
          <w:szCs w:val="25"/>
          <w:lang w:eastAsia="en-GB"/>
        </w:rPr>
        <w:t>Delegatarul poate rezilia prezentul Contract, conform Articolului 38 (“Rezilierea Contractului”), în cazul în care Delegatul sau orice persoană angajată de acesta sau acţionând în numele său:</w:t>
      </w:r>
    </w:p>
    <w:p w:rsidR="00B678F0" w:rsidRPr="00E47660" w:rsidRDefault="00B678F0" w:rsidP="009A51EB">
      <w:pPr>
        <w:numPr>
          <w:ilvl w:val="0"/>
          <w:numId w:val="12"/>
        </w:numPr>
        <w:tabs>
          <w:tab w:val="left" w:pos="284"/>
          <w:tab w:val="left" w:pos="1560"/>
        </w:tabs>
        <w:autoSpaceDE w:val="0"/>
        <w:autoSpaceDN w:val="0"/>
        <w:adjustRightInd w:val="0"/>
        <w:spacing w:after="0" w:line="240" w:lineRule="auto"/>
        <w:ind w:left="284" w:hanging="284"/>
        <w:jc w:val="both"/>
        <w:rPr>
          <w:rFonts w:ascii="Times New Roman" w:hAnsi="Times New Roman"/>
          <w:sz w:val="25"/>
          <w:szCs w:val="25"/>
          <w:lang w:eastAsia="en-GB"/>
        </w:rPr>
      </w:pPr>
      <w:r w:rsidRPr="00E47660">
        <w:rPr>
          <w:rFonts w:ascii="Times New Roman" w:hAnsi="Times New Roman"/>
          <w:sz w:val="25"/>
          <w:szCs w:val="25"/>
          <w:lang w:eastAsia="en-GB"/>
        </w:rPr>
        <w:t>a oferit, a dat sau a fost de acord să ofere oricărei persoane orice cadou sau comision de orice natură drept stimulent sau recompensă pentru ca a realizat sau realizează ori s-a abţinut sau se abţine de la vreo faptă legată de prezentul Contract ori de orice altă relaţie contractuală cu Delegatarul;</w:t>
      </w:r>
    </w:p>
    <w:p w:rsidR="00B678F0" w:rsidRPr="00E47660" w:rsidRDefault="00B678F0" w:rsidP="009A51EB">
      <w:pPr>
        <w:numPr>
          <w:ilvl w:val="0"/>
          <w:numId w:val="12"/>
        </w:numPr>
        <w:tabs>
          <w:tab w:val="left" w:pos="284"/>
          <w:tab w:val="left" w:pos="1560"/>
        </w:tabs>
        <w:autoSpaceDE w:val="0"/>
        <w:autoSpaceDN w:val="0"/>
        <w:adjustRightInd w:val="0"/>
        <w:spacing w:after="0" w:line="240" w:lineRule="auto"/>
        <w:ind w:left="284" w:hanging="284"/>
        <w:jc w:val="both"/>
        <w:rPr>
          <w:rFonts w:ascii="Times New Roman" w:hAnsi="Times New Roman"/>
          <w:sz w:val="25"/>
          <w:szCs w:val="25"/>
          <w:lang w:eastAsia="en-GB"/>
        </w:rPr>
      </w:pPr>
      <w:r w:rsidRPr="00E47660">
        <w:rPr>
          <w:rFonts w:ascii="Times New Roman" w:hAnsi="Times New Roman"/>
          <w:sz w:val="25"/>
          <w:szCs w:val="25"/>
          <w:lang w:eastAsia="en-GB"/>
        </w:rPr>
        <w:t>a realizat sau s-a abţinut de la o acţiune pentru favorizarea sau defavorizarea oricărei persoane în relaţie cu prezentul Contract sau cu orice alt contract cu Delegatarul;</w:t>
      </w:r>
    </w:p>
    <w:p w:rsidR="00B678F0" w:rsidRPr="00E47660" w:rsidRDefault="00B678F0" w:rsidP="009A51EB">
      <w:pPr>
        <w:numPr>
          <w:ilvl w:val="0"/>
          <w:numId w:val="12"/>
        </w:numPr>
        <w:tabs>
          <w:tab w:val="left" w:pos="284"/>
          <w:tab w:val="left" w:pos="1560"/>
        </w:tabs>
        <w:autoSpaceDE w:val="0"/>
        <w:autoSpaceDN w:val="0"/>
        <w:adjustRightInd w:val="0"/>
        <w:spacing w:after="0" w:line="240" w:lineRule="auto"/>
        <w:ind w:left="284" w:hanging="284"/>
        <w:jc w:val="both"/>
        <w:rPr>
          <w:rFonts w:ascii="Times New Roman" w:hAnsi="Times New Roman"/>
          <w:sz w:val="25"/>
          <w:szCs w:val="25"/>
          <w:lang w:eastAsia="en-GB"/>
        </w:rPr>
      </w:pPr>
      <w:r w:rsidRPr="00E47660">
        <w:rPr>
          <w:rFonts w:ascii="Times New Roman" w:hAnsi="Times New Roman"/>
          <w:sz w:val="25"/>
          <w:szCs w:val="25"/>
          <w:lang w:eastAsia="en-GB"/>
        </w:rPr>
        <w:t>a comis orice infracţiune de dare şi/sau luare de mită ori corupţie, potrivit Legii, privitor la prezentul Contract sau orice alt contract cu Delegatarul;</w:t>
      </w:r>
    </w:p>
    <w:p w:rsidR="00B678F0" w:rsidRPr="00E47660" w:rsidRDefault="00B678F0" w:rsidP="009A51EB">
      <w:pPr>
        <w:numPr>
          <w:ilvl w:val="0"/>
          <w:numId w:val="12"/>
        </w:numPr>
        <w:tabs>
          <w:tab w:val="left" w:pos="284"/>
          <w:tab w:val="left" w:pos="1560"/>
        </w:tabs>
        <w:autoSpaceDE w:val="0"/>
        <w:autoSpaceDN w:val="0"/>
        <w:adjustRightInd w:val="0"/>
        <w:spacing w:after="0" w:line="240" w:lineRule="auto"/>
        <w:ind w:left="284" w:hanging="284"/>
        <w:jc w:val="both"/>
        <w:rPr>
          <w:rFonts w:ascii="Times New Roman" w:hAnsi="Times New Roman"/>
          <w:sz w:val="25"/>
          <w:szCs w:val="25"/>
          <w:lang w:eastAsia="en-GB"/>
        </w:rPr>
      </w:pPr>
      <w:r w:rsidRPr="00E47660">
        <w:rPr>
          <w:rFonts w:ascii="Times New Roman" w:hAnsi="Times New Roman"/>
          <w:sz w:val="25"/>
          <w:szCs w:val="25"/>
          <w:lang w:eastAsia="en-GB"/>
        </w:rPr>
        <w:t xml:space="preserve">a oferit orice onorariu sau recompensă, alta decât salariul, unui salariat al Delegatarului, la care acesta, în virtutea funcţiei sau poziţiei ocupate, nu avea dreptul. </w:t>
      </w:r>
    </w:p>
    <w:p w:rsidR="00B678F0" w:rsidRPr="00E47660" w:rsidRDefault="00B678F0" w:rsidP="009A51EB">
      <w:pPr>
        <w:autoSpaceDE w:val="0"/>
        <w:autoSpaceDN w:val="0"/>
        <w:adjustRightInd w:val="0"/>
        <w:spacing w:after="0" w:line="240" w:lineRule="auto"/>
        <w:jc w:val="both"/>
        <w:rPr>
          <w:rFonts w:ascii="Times New Roman" w:hAnsi="Times New Roman"/>
          <w:bCs/>
          <w:sz w:val="25"/>
          <w:szCs w:val="25"/>
        </w:rPr>
      </w:pPr>
    </w:p>
    <w:p w:rsidR="00B678F0" w:rsidRPr="00C32123" w:rsidRDefault="00195418" w:rsidP="009A51EB">
      <w:pPr>
        <w:pStyle w:val="Heading2"/>
        <w:numPr>
          <w:ilvl w:val="0"/>
          <w:numId w:val="39"/>
        </w:numPr>
        <w:spacing w:before="0" w:after="0" w:line="240" w:lineRule="auto"/>
        <w:rPr>
          <w:rFonts w:ascii="Times New Roman" w:hAnsi="Times New Roman"/>
          <w:i w:val="0"/>
          <w:sz w:val="25"/>
          <w:szCs w:val="25"/>
          <w:lang w:val="ro-RO" w:eastAsia="ro-RO"/>
        </w:rPr>
      </w:pPr>
      <w:bookmarkStart w:id="334" w:name="_Toc11221588"/>
      <w:r w:rsidRPr="00C32123">
        <w:rPr>
          <w:rFonts w:ascii="Times New Roman" w:hAnsi="Times New Roman"/>
          <w:i w:val="0"/>
          <w:sz w:val="25"/>
          <w:szCs w:val="25"/>
          <w:lang w:val="ro-RO" w:eastAsia="ro-RO"/>
        </w:rPr>
        <w:t>SUB</w:t>
      </w:r>
      <w:r w:rsidR="00B678F0" w:rsidRPr="00C32123">
        <w:rPr>
          <w:rFonts w:ascii="Times New Roman" w:hAnsi="Times New Roman"/>
          <w:i w:val="0"/>
          <w:sz w:val="25"/>
          <w:szCs w:val="25"/>
          <w:lang w:val="ro-RO" w:eastAsia="ro-RO"/>
        </w:rPr>
        <w:t>DELEGAREA</w:t>
      </w:r>
      <w:bookmarkEnd w:id="334"/>
      <w:r w:rsidR="00991D29" w:rsidRPr="00C32123">
        <w:rPr>
          <w:rFonts w:ascii="Times New Roman" w:hAnsi="Times New Roman"/>
          <w:i w:val="0"/>
          <w:sz w:val="25"/>
          <w:szCs w:val="25"/>
          <w:lang w:val="ro-RO" w:eastAsia="ro-RO"/>
        </w:rPr>
        <w:t>ȘI CESIUNEA</w:t>
      </w:r>
    </w:p>
    <w:p w:rsidR="00840C85" w:rsidRPr="00E47660" w:rsidRDefault="00B678F0" w:rsidP="00195418">
      <w:pPr>
        <w:pStyle w:val="Bodytext21"/>
        <w:shd w:val="clear" w:color="auto" w:fill="auto"/>
        <w:tabs>
          <w:tab w:val="left" w:pos="423"/>
        </w:tabs>
        <w:spacing w:after="0" w:line="240" w:lineRule="auto"/>
        <w:ind w:firstLine="0"/>
        <w:jc w:val="both"/>
        <w:rPr>
          <w:rFonts w:ascii="Times New Roman" w:hAnsi="Times New Roman" w:cs="Times New Roman"/>
          <w:sz w:val="25"/>
          <w:szCs w:val="25"/>
        </w:rPr>
      </w:pPr>
      <w:r w:rsidRPr="00E156C6">
        <w:rPr>
          <w:rFonts w:ascii="Times New Roman" w:hAnsi="Times New Roman" w:cs="Times New Roman"/>
          <w:b/>
          <w:sz w:val="25"/>
          <w:szCs w:val="25"/>
          <w:lang w:eastAsia="en-GB"/>
        </w:rPr>
        <w:t>(1)</w:t>
      </w:r>
      <w:r w:rsidRPr="00E47660">
        <w:rPr>
          <w:rFonts w:ascii="Times New Roman" w:hAnsi="Times New Roman" w:cs="Times New Roman"/>
          <w:sz w:val="25"/>
          <w:szCs w:val="25"/>
          <w:lang w:eastAsia="en-GB"/>
        </w:rPr>
        <w:t xml:space="preserve">Delegatul nu vaputeasubdelegagestiuneaServiciului, subroga, nova, transmite, cedasautransferaînorice alt mod, totalitateasau o parte din drepturileşiobligaţiile sale derivate din sauînlegătură cu prezentul Contract, fie mod direct, fie indirect, decâtdacăLegeaînvigoare la data respectiveioperaţiipermite o astfel de subdelegare, subrogare, novație, transmitere, cesiunesau transfer şidoar cu acordulscrisprealabil al Delegatarului. </w:t>
      </w:r>
      <w:r w:rsidR="00840C85" w:rsidRPr="00E47660">
        <w:rPr>
          <w:rFonts w:ascii="Times New Roman" w:hAnsi="Times New Roman" w:cs="Times New Roman"/>
          <w:iCs/>
          <w:sz w:val="25"/>
          <w:szCs w:val="25"/>
          <w:lang w:eastAsia="en-GB"/>
        </w:rPr>
        <w:t>P</w:t>
      </w:r>
      <w:r w:rsidR="00195418" w:rsidRPr="00E47660">
        <w:rPr>
          <w:rFonts w:ascii="Times New Roman" w:hAnsi="Times New Roman" w:cs="Times New Roman"/>
          <w:iCs/>
          <w:sz w:val="25"/>
          <w:szCs w:val="25"/>
          <w:lang w:eastAsia="en-GB"/>
        </w:rPr>
        <w:t>ărțileconsideră</w:t>
      </w:r>
      <w:r w:rsidR="00840C85" w:rsidRPr="00E47660">
        <w:rPr>
          <w:rFonts w:ascii="Times New Roman" w:hAnsi="Times New Roman" w:cs="Times New Roman"/>
          <w:iCs/>
          <w:sz w:val="25"/>
          <w:szCs w:val="25"/>
          <w:lang w:eastAsia="en-GB"/>
        </w:rPr>
        <w:t>totuşi ca Delegatulpoateconstituigaranţii pe veniturileobţinute din prestareaactivităţilorpermiseprinprezentul Contract f</w:t>
      </w:r>
      <w:r w:rsidR="00195418" w:rsidRPr="00E47660">
        <w:rPr>
          <w:rFonts w:ascii="Times New Roman" w:hAnsi="Times New Roman" w:cs="Times New Roman"/>
          <w:iCs/>
          <w:sz w:val="25"/>
          <w:szCs w:val="25"/>
          <w:lang w:eastAsia="en-GB"/>
        </w:rPr>
        <w:t>ă</w:t>
      </w:r>
      <w:r w:rsidR="00840C85" w:rsidRPr="00E47660">
        <w:rPr>
          <w:rFonts w:ascii="Times New Roman" w:hAnsi="Times New Roman" w:cs="Times New Roman"/>
          <w:iCs/>
          <w:sz w:val="25"/>
          <w:szCs w:val="25"/>
          <w:lang w:eastAsia="en-GB"/>
        </w:rPr>
        <w:t>r</w:t>
      </w:r>
      <w:r w:rsidR="00195418" w:rsidRPr="00E47660">
        <w:rPr>
          <w:rFonts w:ascii="Times New Roman" w:hAnsi="Times New Roman" w:cs="Times New Roman"/>
          <w:iCs/>
          <w:sz w:val="25"/>
          <w:szCs w:val="25"/>
          <w:lang w:eastAsia="en-GB"/>
        </w:rPr>
        <w:t>ă</w:t>
      </w:r>
      <w:r w:rsidR="00840C85" w:rsidRPr="00E47660">
        <w:rPr>
          <w:rFonts w:ascii="Times New Roman" w:hAnsi="Times New Roman" w:cs="Times New Roman"/>
          <w:iCs/>
          <w:sz w:val="25"/>
          <w:szCs w:val="25"/>
          <w:lang w:eastAsia="en-GB"/>
        </w:rPr>
        <w:t xml:space="preserve"> un astfel de acordprealabil</w:t>
      </w:r>
      <w:r w:rsidR="00840C85" w:rsidRPr="00E47660">
        <w:rPr>
          <w:rFonts w:ascii="Times New Roman" w:hAnsi="Times New Roman" w:cs="Times New Roman"/>
          <w:sz w:val="25"/>
          <w:szCs w:val="25"/>
          <w:lang w:eastAsia="en-GB"/>
        </w:rPr>
        <w:t xml:space="preserve">. Nerespectareacondiţiilor stipulate de </w:t>
      </w:r>
      <w:r w:rsidR="00195418" w:rsidRPr="00E47660">
        <w:rPr>
          <w:rFonts w:ascii="Times New Roman" w:hAnsi="Times New Roman" w:cs="Times New Roman"/>
          <w:sz w:val="25"/>
          <w:szCs w:val="25"/>
          <w:lang w:eastAsia="en-GB"/>
        </w:rPr>
        <w:t>prezentulalineatreprezintă o încălcaregravă</w:t>
      </w:r>
      <w:r w:rsidR="00840C85" w:rsidRPr="00E47660">
        <w:rPr>
          <w:rFonts w:ascii="Times New Roman" w:hAnsi="Times New Roman" w:cs="Times New Roman"/>
          <w:sz w:val="25"/>
          <w:szCs w:val="25"/>
          <w:lang w:eastAsia="en-GB"/>
        </w:rPr>
        <w:t xml:space="preserve"> de cătreDelegat a obligaţiilor sale </w:t>
      </w:r>
      <w:r w:rsidR="00195418" w:rsidRPr="00E47660">
        <w:rPr>
          <w:rFonts w:ascii="Times New Roman" w:hAnsi="Times New Roman" w:cs="Times New Roman"/>
          <w:sz w:val="25"/>
          <w:szCs w:val="25"/>
          <w:lang w:eastAsia="en-GB"/>
        </w:rPr>
        <w:t>ș</w:t>
      </w:r>
      <w:r w:rsidR="00840C85" w:rsidRPr="00E47660">
        <w:rPr>
          <w:rFonts w:ascii="Times New Roman" w:hAnsi="Times New Roman" w:cs="Times New Roman"/>
          <w:sz w:val="25"/>
          <w:szCs w:val="25"/>
          <w:lang w:eastAsia="en-GB"/>
        </w:rPr>
        <w:t>i</w:t>
      </w:r>
      <w:r w:rsidR="00195418" w:rsidRPr="00E47660">
        <w:rPr>
          <w:rFonts w:ascii="Times New Roman" w:hAnsi="Times New Roman" w:cs="Times New Roman"/>
          <w:sz w:val="25"/>
          <w:szCs w:val="25"/>
          <w:lang w:eastAsia="en-GB"/>
        </w:rPr>
        <w:t>constituie o cauză</w:t>
      </w:r>
      <w:r w:rsidR="00840C85" w:rsidRPr="00E47660">
        <w:rPr>
          <w:rFonts w:ascii="Times New Roman" w:hAnsi="Times New Roman" w:cs="Times New Roman"/>
          <w:sz w:val="25"/>
          <w:szCs w:val="25"/>
          <w:lang w:eastAsia="en-GB"/>
        </w:rPr>
        <w:t xml:space="preserve"> de reziliere a Contractului conform Articolului 38 (“ReziliereaContractului”).</w:t>
      </w:r>
    </w:p>
    <w:p w:rsidR="00B678F0" w:rsidRPr="00E47660" w:rsidRDefault="00B678F0" w:rsidP="009A51EB">
      <w:pPr>
        <w:autoSpaceDE w:val="0"/>
        <w:autoSpaceDN w:val="0"/>
        <w:adjustRightInd w:val="0"/>
        <w:spacing w:after="0" w:line="240" w:lineRule="auto"/>
        <w:jc w:val="both"/>
        <w:rPr>
          <w:rFonts w:ascii="Times New Roman" w:hAnsi="Times New Roman"/>
          <w:sz w:val="25"/>
          <w:szCs w:val="25"/>
          <w:lang w:eastAsia="en-GB"/>
        </w:rPr>
      </w:pPr>
      <w:r w:rsidRPr="00E156C6">
        <w:rPr>
          <w:rFonts w:ascii="Times New Roman" w:eastAsiaTheme="minorHAnsi" w:hAnsi="Times New Roman"/>
          <w:b/>
          <w:sz w:val="25"/>
          <w:szCs w:val="25"/>
          <w:lang w:val="en-US" w:eastAsia="en-GB"/>
        </w:rPr>
        <w:t>(2)</w:t>
      </w:r>
      <w:r w:rsidRPr="00E47660">
        <w:rPr>
          <w:rFonts w:ascii="Times New Roman" w:hAnsi="Times New Roman"/>
          <w:sz w:val="25"/>
          <w:szCs w:val="25"/>
          <w:lang w:eastAsia="en-GB"/>
        </w:rPr>
        <w:t>Dispoziţiile alineatului precedent nu vor fi interpretate încât să împiedice utilizarea sau angajarea de către Delegat de furnizori, prestatori, antreprenori, mandatari pentru furnizarea de produse sau realizarea de lucrări ori prestarea de servicii cu condiţia să nu se poată pretinde că o astfel de utilizare sau angajare ar constitui o delegare, o cesiune sau o derogare de la oricare dintre drepturile sau obligaţiile semnificative ale Delegatului în baza prezentului Contract.</w:t>
      </w:r>
    </w:p>
    <w:p w:rsidR="00B678F0" w:rsidRPr="00E47660" w:rsidRDefault="00B678F0" w:rsidP="009A51EB">
      <w:pPr>
        <w:autoSpaceDE w:val="0"/>
        <w:autoSpaceDN w:val="0"/>
        <w:adjustRightInd w:val="0"/>
        <w:spacing w:after="0" w:line="240" w:lineRule="auto"/>
        <w:jc w:val="both"/>
        <w:rPr>
          <w:rFonts w:ascii="Times New Roman" w:hAnsi="Times New Roman"/>
          <w:bCs/>
          <w:sz w:val="25"/>
          <w:szCs w:val="25"/>
        </w:rPr>
      </w:pPr>
    </w:p>
    <w:p w:rsidR="00B678F0" w:rsidRPr="00E47660" w:rsidRDefault="00B678F0" w:rsidP="009A51EB">
      <w:pPr>
        <w:pStyle w:val="Heading2"/>
        <w:numPr>
          <w:ilvl w:val="0"/>
          <w:numId w:val="39"/>
        </w:numPr>
        <w:spacing w:before="0" w:after="0" w:line="240" w:lineRule="auto"/>
        <w:rPr>
          <w:rFonts w:ascii="Times New Roman" w:hAnsi="Times New Roman"/>
          <w:i w:val="0"/>
          <w:sz w:val="25"/>
          <w:szCs w:val="25"/>
          <w:lang w:val="ro-RO" w:eastAsia="ro-RO"/>
        </w:rPr>
      </w:pPr>
      <w:bookmarkStart w:id="335" w:name="_Toc11221589"/>
      <w:r w:rsidRPr="00E47660">
        <w:rPr>
          <w:rFonts w:ascii="Times New Roman" w:hAnsi="Times New Roman"/>
          <w:i w:val="0"/>
          <w:sz w:val="25"/>
          <w:szCs w:val="25"/>
          <w:lang w:val="ro-RO" w:eastAsia="ro-RO"/>
        </w:rPr>
        <w:t>COMPENSAȚIE PENTRU OBLIGAȚIA DE SERVICIU PUBLIC</w:t>
      </w:r>
      <w:bookmarkEnd w:id="335"/>
    </w:p>
    <w:p w:rsidR="00B678F0" w:rsidRPr="00E47660" w:rsidRDefault="00B678F0" w:rsidP="009A51EB">
      <w:pPr>
        <w:spacing w:after="0" w:line="240" w:lineRule="auto"/>
        <w:jc w:val="both"/>
        <w:rPr>
          <w:rFonts w:ascii="Times New Roman" w:hAnsi="Times New Roman"/>
          <w:b/>
          <w:sz w:val="25"/>
          <w:szCs w:val="25"/>
          <w:lang w:eastAsia="en-GB"/>
        </w:rPr>
      </w:pPr>
      <w:r w:rsidRPr="00E47660">
        <w:rPr>
          <w:rFonts w:ascii="Times New Roman" w:hAnsi="Times New Roman"/>
          <w:sz w:val="25"/>
          <w:szCs w:val="25"/>
          <w:lang w:eastAsia="en-GB"/>
        </w:rPr>
        <w:t xml:space="preserve">Delegatarul nu acordă Delegatului vreo compensație pentru obligațiile de serviciu public prevăzute în Contract, toate costurile </w:t>
      </w:r>
      <w:r w:rsidR="00FB46D3" w:rsidRPr="00E47660">
        <w:rPr>
          <w:rFonts w:ascii="Times New Roman" w:hAnsi="Times New Roman"/>
          <w:sz w:val="25"/>
          <w:szCs w:val="25"/>
          <w:lang w:eastAsia="en-GB"/>
        </w:rPr>
        <w:t>fiind incluse</w:t>
      </w:r>
      <w:r w:rsidRPr="00E47660">
        <w:rPr>
          <w:rFonts w:ascii="Times New Roman" w:hAnsi="Times New Roman"/>
          <w:sz w:val="25"/>
          <w:szCs w:val="25"/>
          <w:lang w:eastAsia="en-GB"/>
        </w:rPr>
        <w:t xml:space="preserve"> în Tarif.</w:t>
      </w:r>
    </w:p>
    <w:p w:rsidR="00B678F0" w:rsidRPr="00E47660" w:rsidRDefault="00B678F0" w:rsidP="009A51EB">
      <w:pPr>
        <w:spacing w:after="0" w:line="240" w:lineRule="auto"/>
        <w:rPr>
          <w:rFonts w:ascii="Times New Roman" w:hAnsi="Times New Roman"/>
          <w:sz w:val="25"/>
          <w:szCs w:val="25"/>
          <w:lang w:eastAsia="ro-RO"/>
        </w:rPr>
      </w:pPr>
    </w:p>
    <w:p w:rsidR="00B678F0" w:rsidRPr="00E47660" w:rsidRDefault="00B678F0" w:rsidP="009A51EB">
      <w:pPr>
        <w:pStyle w:val="Heading1"/>
        <w:spacing w:after="0" w:line="240" w:lineRule="auto"/>
        <w:rPr>
          <w:rFonts w:ascii="Times New Roman" w:hAnsi="Times New Roman" w:cs="Times New Roman"/>
          <w:sz w:val="25"/>
          <w:szCs w:val="25"/>
        </w:rPr>
      </w:pPr>
      <w:bookmarkStart w:id="336" w:name="_Toc11221590"/>
      <w:r w:rsidRPr="00E47660">
        <w:rPr>
          <w:rFonts w:ascii="Times New Roman" w:hAnsi="Times New Roman" w:cs="Times New Roman"/>
          <w:sz w:val="25"/>
          <w:szCs w:val="25"/>
        </w:rPr>
        <w:t>RĂSPUNDEREA CONTRACTUALĂ</w:t>
      </w:r>
      <w:bookmarkEnd w:id="336"/>
    </w:p>
    <w:p w:rsidR="00BB1390" w:rsidRPr="00E47660" w:rsidRDefault="00BB1390" w:rsidP="00BB1390">
      <w:pPr>
        <w:rPr>
          <w:rFonts w:ascii="Times New Roman" w:hAnsi="Times New Roman"/>
          <w:sz w:val="25"/>
          <w:szCs w:val="25"/>
        </w:rPr>
      </w:pPr>
    </w:p>
    <w:p w:rsidR="00B678F0" w:rsidRPr="00E47660" w:rsidRDefault="00B678F0" w:rsidP="009A51EB">
      <w:pPr>
        <w:pStyle w:val="Heading2"/>
        <w:numPr>
          <w:ilvl w:val="0"/>
          <w:numId w:val="39"/>
        </w:numPr>
        <w:spacing w:before="0" w:after="0" w:line="240" w:lineRule="auto"/>
        <w:rPr>
          <w:rFonts w:ascii="Times New Roman" w:hAnsi="Times New Roman"/>
          <w:i w:val="0"/>
          <w:sz w:val="25"/>
          <w:szCs w:val="25"/>
          <w:lang w:val="ro-RO" w:eastAsia="ro-RO"/>
        </w:rPr>
      </w:pPr>
      <w:bookmarkStart w:id="337" w:name="_Toc11221591"/>
      <w:r w:rsidRPr="00E47660">
        <w:rPr>
          <w:rFonts w:ascii="Times New Roman" w:hAnsi="Times New Roman"/>
          <w:i w:val="0"/>
          <w:sz w:val="25"/>
          <w:szCs w:val="25"/>
          <w:lang w:val="ro-RO" w:eastAsia="ro-RO"/>
        </w:rPr>
        <w:lastRenderedPageBreak/>
        <w:t>RĂSPUNDEREA CONTRACTUALĂ</w:t>
      </w:r>
      <w:bookmarkEnd w:id="337"/>
    </w:p>
    <w:p w:rsidR="00B678F0" w:rsidRPr="00E47660" w:rsidRDefault="00B678F0" w:rsidP="009A51EB">
      <w:pPr>
        <w:autoSpaceDE w:val="0"/>
        <w:autoSpaceDN w:val="0"/>
        <w:adjustRightInd w:val="0"/>
        <w:spacing w:after="0" w:line="240" w:lineRule="auto"/>
        <w:jc w:val="both"/>
        <w:rPr>
          <w:rFonts w:ascii="Times New Roman" w:hAnsi="Times New Roman"/>
          <w:sz w:val="25"/>
          <w:szCs w:val="25"/>
          <w:lang w:eastAsia="en-GB"/>
        </w:rPr>
      </w:pPr>
      <w:bookmarkStart w:id="338" w:name="_Toc254520627"/>
      <w:bookmarkStart w:id="339" w:name="_Toc337740349"/>
      <w:r w:rsidRPr="00E156C6">
        <w:rPr>
          <w:rFonts w:ascii="Times New Roman" w:eastAsiaTheme="minorHAnsi" w:hAnsi="Times New Roman"/>
          <w:b/>
          <w:sz w:val="25"/>
          <w:szCs w:val="25"/>
          <w:lang w:val="en-US" w:eastAsia="en-GB"/>
        </w:rPr>
        <w:t>(1</w:t>
      </w:r>
      <w:r w:rsidRPr="00E156C6">
        <w:rPr>
          <w:rFonts w:ascii="Times New Roman" w:hAnsi="Times New Roman"/>
          <w:b/>
          <w:sz w:val="25"/>
          <w:szCs w:val="25"/>
          <w:lang w:eastAsia="en-GB"/>
        </w:rPr>
        <w:t>)</w:t>
      </w:r>
      <w:r w:rsidRPr="00E47660">
        <w:rPr>
          <w:rFonts w:ascii="Times New Roman" w:hAnsi="Times New Roman"/>
          <w:sz w:val="25"/>
          <w:szCs w:val="25"/>
          <w:lang w:eastAsia="en-GB"/>
        </w:rPr>
        <w:t xml:space="preserve"> Nerespectarea </w:t>
      </w:r>
      <w:r w:rsidR="00516A78" w:rsidRPr="00E47660">
        <w:rPr>
          <w:rFonts w:ascii="Times New Roman" w:hAnsi="Times New Roman"/>
          <w:sz w:val="25"/>
          <w:szCs w:val="25"/>
          <w:lang w:eastAsia="en-GB"/>
        </w:rPr>
        <w:t>dovedită</w:t>
      </w:r>
      <w:r w:rsidRPr="00E47660">
        <w:rPr>
          <w:rFonts w:ascii="Times New Roman" w:hAnsi="Times New Roman"/>
          <w:sz w:val="25"/>
          <w:szCs w:val="25"/>
          <w:lang w:eastAsia="en-GB"/>
        </w:rPr>
        <w:t xml:space="preserve">de către oricare dintre Părţile contractante aobligaţiilor contractuale ce-i incumbă în temeiul prezentului Contract atrage răspunderea contractuală a Părţii în culpă. </w:t>
      </w:r>
    </w:p>
    <w:p w:rsidR="00B678F0" w:rsidRPr="00E47660" w:rsidRDefault="00B678F0" w:rsidP="009A51EB">
      <w:pPr>
        <w:autoSpaceDE w:val="0"/>
        <w:autoSpaceDN w:val="0"/>
        <w:adjustRightInd w:val="0"/>
        <w:spacing w:after="0" w:line="240" w:lineRule="auto"/>
        <w:jc w:val="both"/>
        <w:rPr>
          <w:rFonts w:ascii="Times New Roman" w:hAnsi="Times New Roman"/>
          <w:sz w:val="25"/>
          <w:szCs w:val="25"/>
          <w:lang w:eastAsia="en-GB"/>
        </w:rPr>
      </w:pPr>
      <w:r w:rsidRPr="00E156C6">
        <w:rPr>
          <w:rFonts w:ascii="Times New Roman" w:hAnsi="Times New Roman"/>
          <w:b/>
          <w:sz w:val="25"/>
          <w:szCs w:val="25"/>
          <w:lang w:eastAsia="en-GB"/>
        </w:rPr>
        <w:t>(2)</w:t>
      </w:r>
      <w:r w:rsidRPr="00E47660">
        <w:rPr>
          <w:rFonts w:ascii="Times New Roman" w:hAnsi="Times New Roman"/>
          <w:sz w:val="25"/>
          <w:szCs w:val="25"/>
          <w:lang w:eastAsia="en-GB"/>
        </w:rPr>
        <w:t xml:space="preserve"> În situaţia rezilierii Contractului din vina unei Părţi, această Parte va datora despăgubiri celeilalte Părţi,</w:t>
      </w:r>
      <w:r w:rsidR="00516A78" w:rsidRPr="00E47660">
        <w:rPr>
          <w:rFonts w:ascii="Times New Roman" w:hAnsi="Times New Roman"/>
          <w:sz w:val="25"/>
          <w:szCs w:val="25"/>
          <w:lang w:eastAsia="en-GB"/>
        </w:rPr>
        <w:t xml:space="preserve"> în cuantumul stabilit de prezentul contract, iar în lipsa unei stipulații exprese</w:t>
      </w:r>
      <w:r w:rsidR="003233FB">
        <w:rPr>
          <w:rFonts w:ascii="Times New Roman" w:hAnsi="Times New Roman"/>
          <w:sz w:val="25"/>
          <w:szCs w:val="25"/>
          <w:lang w:eastAsia="en-GB"/>
        </w:rPr>
        <w:t xml:space="preserve"> contractuale,</w:t>
      </w:r>
      <w:r w:rsidR="00516A78" w:rsidRPr="00E47660">
        <w:rPr>
          <w:rFonts w:ascii="Times New Roman" w:hAnsi="Times New Roman"/>
          <w:sz w:val="25"/>
          <w:szCs w:val="25"/>
          <w:lang w:eastAsia="en-GB"/>
        </w:rPr>
        <w:t xml:space="preserve"> de </w:t>
      </w:r>
      <w:r w:rsidRPr="00E47660">
        <w:rPr>
          <w:rFonts w:ascii="Times New Roman" w:hAnsi="Times New Roman"/>
          <w:sz w:val="25"/>
          <w:szCs w:val="25"/>
          <w:lang w:eastAsia="en-GB"/>
        </w:rPr>
        <w:t>Părţi, de un expert independent, desemnat de acestea sau de către instanţa judecătorească competentă.</w:t>
      </w:r>
    </w:p>
    <w:p w:rsidR="00B678F0" w:rsidRPr="00E47660" w:rsidRDefault="00B678F0" w:rsidP="009A51EB">
      <w:pPr>
        <w:autoSpaceDE w:val="0"/>
        <w:autoSpaceDN w:val="0"/>
        <w:adjustRightInd w:val="0"/>
        <w:spacing w:after="0" w:line="240" w:lineRule="auto"/>
        <w:jc w:val="both"/>
        <w:rPr>
          <w:rFonts w:ascii="Times New Roman" w:hAnsi="Times New Roman"/>
          <w:sz w:val="25"/>
          <w:szCs w:val="25"/>
          <w:lang w:eastAsia="ro-RO"/>
        </w:rPr>
      </w:pPr>
      <w:r w:rsidRPr="00E156C6">
        <w:rPr>
          <w:rFonts w:ascii="Times New Roman" w:hAnsi="Times New Roman"/>
          <w:b/>
          <w:sz w:val="25"/>
          <w:szCs w:val="25"/>
          <w:lang w:eastAsia="en-GB"/>
        </w:rPr>
        <w:t>(3)</w:t>
      </w:r>
      <w:r w:rsidRPr="00E47660">
        <w:rPr>
          <w:rFonts w:ascii="Times New Roman" w:hAnsi="Times New Roman"/>
          <w:sz w:val="25"/>
          <w:szCs w:val="25"/>
          <w:lang w:eastAsia="ro-RO"/>
        </w:rPr>
        <w:t>Încetarea prezentului Contract nu va avea ca efect degrevarea de obligaţii a Părţilor în cazul în care, prin natura lor, obligaţiile respective rămân în vigoare şi după Data Încetării Contractului. De asemenea, Părţile rămân răspunzătoare pentru orice fapte/acte întreprinse de către o Parte pe perioada desfăşurării Contractului ale căror rezultate care s-ar ivi după încetarea efectelor Contractului şi care ar avea efecte prejudiciabile pentru cealaltă Parte.</w:t>
      </w:r>
    </w:p>
    <w:p w:rsidR="00B678F0" w:rsidRPr="00E47660" w:rsidRDefault="00B678F0" w:rsidP="009A51EB">
      <w:pPr>
        <w:autoSpaceDE w:val="0"/>
        <w:autoSpaceDN w:val="0"/>
        <w:adjustRightInd w:val="0"/>
        <w:spacing w:after="0" w:line="240" w:lineRule="auto"/>
        <w:jc w:val="both"/>
        <w:rPr>
          <w:rFonts w:ascii="Times New Roman" w:hAnsi="Times New Roman"/>
          <w:bCs/>
          <w:sz w:val="25"/>
          <w:szCs w:val="25"/>
        </w:rPr>
      </w:pPr>
    </w:p>
    <w:p w:rsidR="00B678F0" w:rsidRPr="00E47660" w:rsidRDefault="00B678F0" w:rsidP="009A51EB">
      <w:pPr>
        <w:pStyle w:val="Heading2"/>
        <w:numPr>
          <w:ilvl w:val="0"/>
          <w:numId w:val="39"/>
        </w:numPr>
        <w:spacing w:before="0" w:after="0" w:line="240" w:lineRule="auto"/>
        <w:rPr>
          <w:rFonts w:ascii="Times New Roman" w:hAnsi="Times New Roman"/>
          <w:i w:val="0"/>
          <w:sz w:val="25"/>
          <w:szCs w:val="25"/>
          <w:lang w:val="ro-RO" w:eastAsia="ro-RO"/>
        </w:rPr>
      </w:pPr>
      <w:bookmarkStart w:id="340" w:name="_Toc11221592"/>
      <w:r w:rsidRPr="00E47660">
        <w:rPr>
          <w:rFonts w:ascii="Times New Roman" w:hAnsi="Times New Roman"/>
          <w:i w:val="0"/>
          <w:sz w:val="25"/>
          <w:szCs w:val="25"/>
          <w:lang w:val="ro-RO" w:eastAsia="ro-RO"/>
        </w:rPr>
        <w:t>PENALITĂŢI ȘI DESPĂGUBIRI ÎN SARCINA DELEGATULUI</w:t>
      </w:r>
      <w:bookmarkEnd w:id="340"/>
    </w:p>
    <w:p w:rsidR="00E11AC7" w:rsidRPr="00E47660" w:rsidRDefault="00B678F0" w:rsidP="00F22094">
      <w:pPr>
        <w:pStyle w:val="ListParagraph"/>
        <w:numPr>
          <w:ilvl w:val="0"/>
          <w:numId w:val="28"/>
        </w:numPr>
        <w:tabs>
          <w:tab w:val="left" w:pos="360"/>
        </w:tabs>
        <w:autoSpaceDE w:val="0"/>
        <w:autoSpaceDN w:val="0"/>
        <w:adjustRightInd w:val="0"/>
        <w:spacing w:after="0" w:line="240" w:lineRule="auto"/>
        <w:ind w:left="0" w:firstLine="0"/>
        <w:contextualSpacing w:val="0"/>
        <w:jc w:val="both"/>
        <w:rPr>
          <w:rFonts w:ascii="Times New Roman" w:hAnsi="Times New Roman"/>
          <w:sz w:val="25"/>
          <w:szCs w:val="25"/>
          <w:lang w:eastAsia="en-GB"/>
        </w:rPr>
      </w:pPr>
      <w:bookmarkStart w:id="341" w:name="_Toc254520628"/>
      <w:bookmarkStart w:id="342" w:name="_Toc337740355"/>
      <w:bookmarkEnd w:id="338"/>
      <w:bookmarkEnd w:id="339"/>
      <w:r w:rsidRPr="00E47660">
        <w:rPr>
          <w:rFonts w:ascii="Times New Roman" w:hAnsi="Times New Roman"/>
          <w:sz w:val="25"/>
          <w:szCs w:val="25"/>
          <w:lang w:eastAsia="en-GB"/>
        </w:rPr>
        <w:t xml:space="preserve">Delegatul declară şi garantează că acceptă şi încheie prezentul Contract pe propriul său risc tehnic, economic şi financiar şi că este răspunzător atât în faţa Delegatarului cât şi, în unele situaţii, faţă de Autorităţile Competente pentru obligaţiile asumate, prestarea Serviciului şi exploatarea Bunurilor de Retur conform prevederilor prezentului Contract. </w:t>
      </w:r>
      <w:r w:rsidR="00E11AC7" w:rsidRPr="00E47660">
        <w:rPr>
          <w:rFonts w:ascii="Times New Roman" w:hAnsi="Times New Roman"/>
          <w:sz w:val="25"/>
          <w:szCs w:val="25"/>
          <w:lang w:eastAsia="en-GB"/>
        </w:rPr>
        <w:t>Nici Delegatarul, nici Autorităţile Com</w:t>
      </w:r>
      <w:r w:rsidR="00391026" w:rsidRPr="00E47660">
        <w:rPr>
          <w:rFonts w:ascii="Times New Roman" w:hAnsi="Times New Roman"/>
          <w:sz w:val="25"/>
          <w:szCs w:val="25"/>
          <w:lang w:eastAsia="en-GB"/>
        </w:rPr>
        <w:t>petente nu vor fi răspunzători în niciun fel față de terț</w:t>
      </w:r>
      <w:r w:rsidR="00E11AC7" w:rsidRPr="00E47660">
        <w:rPr>
          <w:rFonts w:ascii="Times New Roman" w:hAnsi="Times New Roman"/>
          <w:sz w:val="25"/>
          <w:szCs w:val="25"/>
          <w:lang w:eastAsia="en-GB"/>
        </w:rPr>
        <w:t xml:space="preserve">i pentru îndeplinirea de către </w:t>
      </w:r>
      <w:r w:rsidR="00391026" w:rsidRPr="00E47660">
        <w:rPr>
          <w:rFonts w:ascii="Times New Roman" w:hAnsi="Times New Roman"/>
          <w:sz w:val="25"/>
          <w:szCs w:val="25"/>
          <w:lang w:eastAsia="en-GB"/>
        </w:rPr>
        <w:t>Delegat a obligaţiilor asumate î</w:t>
      </w:r>
      <w:r w:rsidR="00E11AC7" w:rsidRPr="00E47660">
        <w:rPr>
          <w:rFonts w:ascii="Times New Roman" w:hAnsi="Times New Roman"/>
          <w:sz w:val="25"/>
          <w:szCs w:val="25"/>
          <w:lang w:eastAsia="en-GB"/>
        </w:rPr>
        <w:t xml:space="preserve">n baza prezentului Contract </w:t>
      </w:r>
      <w:r w:rsidR="00391026" w:rsidRPr="00E47660">
        <w:rPr>
          <w:rFonts w:ascii="Times New Roman" w:hAnsi="Times New Roman"/>
          <w:sz w:val="25"/>
          <w:szCs w:val="25"/>
          <w:lang w:eastAsia="en-GB"/>
        </w:rPr>
        <w:t>ș</w:t>
      </w:r>
      <w:r w:rsidR="00E11AC7" w:rsidRPr="00E47660">
        <w:rPr>
          <w:rFonts w:ascii="Times New Roman" w:hAnsi="Times New Roman"/>
          <w:sz w:val="25"/>
          <w:szCs w:val="25"/>
          <w:lang w:eastAsia="en-GB"/>
        </w:rPr>
        <w:t>i pentru prestarea de către acesta a</w:t>
      </w:r>
      <w:r w:rsidR="00391026" w:rsidRPr="00E47660">
        <w:rPr>
          <w:rFonts w:ascii="Times New Roman" w:hAnsi="Times New Roman"/>
          <w:sz w:val="25"/>
          <w:szCs w:val="25"/>
          <w:lang w:eastAsia="en-GB"/>
        </w:rPr>
        <w:t xml:space="preserve"> Serviciului. Delegatul confirmăîn special că a luat în consideraţie, în conformitate cu și bazâ</w:t>
      </w:r>
      <w:r w:rsidR="00E11AC7" w:rsidRPr="00E47660">
        <w:rPr>
          <w:rFonts w:ascii="Times New Roman" w:hAnsi="Times New Roman"/>
          <w:sz w:val="25"/>
          <w:szCs w:val="25"/>
          <w:lang w:eastAsia="en-GB"/>
        </w:rPr>
        <w:t xml:space="preserve">ndu-se pe termenii </w:t>
      </w:r>
      <w:r w:rsidR="00391026" w:rsidRPr="00E47660">
        <w:rPr>
          <w:rFonts w:ascii="Times New Roman" w:hAnsi="Times New Roman"/>
          <w:sz w:val="25"/>
          <w:szCs w:val="25"/>
          <w:lang w:eastAsia="en-GB"/>
        </w:rPr>
        <w:t>ș</w:t>
      </w:r>
      <w:r w:rsidR="00E11AC7" w:rsidRPr="00E47660">
        <w:rPr>
          <w:rFonts w:ascii="Times New Roman" w:hAnsi="Times New Roman"/>
          <w:sz w:val="25"/>
          <w:szCs w:val="25"/>
          <w:lang w:eastAsia="en-GB"/>
        </w:rPr>
        <w:t>i co</w:t>
      </w:r>
      <w:r w:rsidR="00F910E6" w:rsidRPr="00E47660">
        <w:rPr>
          <w:rFonts w:ascii="Times New Roman" w:hAnsi="Times New Roman"/>
          <w:sz w:val="25"/>
          <w:szCs w:val="25"/>
          <w:lang w:eastAsia="en-GB"/>
        </w:rPr>
        <w:t>ndiţiile prezentului Contract, î</w:t>
      </w:r>
      <w:r w:rsidR="00E11AC7" w:rsidRPr="00E47660">
        <w:rPr>
          <w:rFonts w:ascii="Times New Roman" w:hAnsi="Times New Roman"/>
          <w:sz w:val="25"/>
          <w:szCs w:val="25"/>
          <w:lang w:eastAsia="en-GB"/>
        </w:rPr>
        <w:t xml:space="preserve">naintea </w:t>
      </w:r>
      <w:r w:rsidR="00F910E6" w:rsidRPr="00E47660">
        <w:rPr>
          <w:rFonts w:ascii="Times New Roman" w:hAnsi="Times New Roman"/>
          <w:sz w:val="25"/>
          <w:szCs w:val="25"/>
          <w:lang w:eastAsia="en-GB"/>
        </w:rPr>
        <w:t>î</w:t>
      </w:r>
      <w:r w:rsidR="00E11AC7" w:rsidRPr="00E47660">
        <w:rPr>
          <w:rFonts w:ascii="Times New Roman" w:hAnsi="Times New Roman"/>
          <w:sz w:val="25"/>
          <w:szCs w:val="25"/>
          <w:lang w:eastAsia="en-GB"/>
        </w:rPr>
        <w:t xml:space="preserve">ncheierii prezentului Contract, obligaţiile, riscurile </w:t>
      </w:r>
      <w:r w:rsidR="00F910E6" w:rsidRPr="00E47660">
        <w:rPr>
          <w:rFonts w:ascii="Times New Roman" w:hAnsi="Times New Roman"/>
          <w:sz w:val="25"/>
          <w:szCs w:val="25"/>
          <w:lang w:eastAsia="en-GB"/>
        </w:rPr>
        <w:t>ș</w:t>
      </w:r>
      <w:r w:rsidR="00E11AC7" w:rsidRPr="00E47660">
        <w:rPr>
          <w:rFonts w:ascii="Times New Roman" w:hAnsi="Times New Roman"/>
          <w:sz w:val="25"/>
          <w:szCs w:val="25"/>
          <w:lang w:eastAsia="en-GB"/>
        </w:rPr>
        <w:t xml:space="preserve">i/sau pericolele de orice fel care pot exista sau pot aparea </w:t>
      </w:r>
      <w:r w:rsidR="00F910E6" w:rsidRPr="00E47660">
        <w:rPr>
          <w:rFonts w:ascii="Times New Roman" w:hAnsi="Times New Roman"/>
          <w:sz w:val="25"/>
          <w:szCs w:val="25"/>
          <w:lang w:eastAsia="en-GB"/>
        </w:rPr>
        <w:t>î</w:t>
      </w:r>
      <w:r w:rsidR="00E11AC7" w:rsidRPr="00E47660">
        <w:rPr>
          <w:rFonts w:ascii="Times New Roman" w:hAnsi="Times New Roman"/>
          <w:sz w:val="25"/>
          <w:szCs w:val="25"/>
          <w:lang w:eastAsia="en-GB"/>
        </w:rPr>
        <w:t xml:space="preserve">n legătură cu prestarea Serviciului, operarea Bunurilor de Retur, </w:t>
      </w:r>
      <w:r w:rsidR="00F910E6" w:rsidRPr="00E47660">
        <w:rPr>
          <w:rFonts w:ascii="Times New Roman" w:hAnsi="Times New Roman"/>
          <w:sz w:val="25"/>
          <w:szCs w:val="25"/>
          <w:lang w:eastAsia="en-GB"/>
        </w:rPr>
        <w:t>și, în general, î</w:t>
      </w:r>
      <w:r w:rsidR="00E11AC7" w:rsidRPr="00E47660">
        <w:rPr>
          <w:rFonts w:ascii="Times New Roman" w:hAnsi="Times New Roman"/>
          <w:sz w:val="25"/>
          <w:szCs w:val="25"/>
          <w:lang w:eastAsia="en-GB"/>
        </w:rPr>
        <w:t>n legătură cu obligaţiile asumate prin prezentul Contract.</w:t>
      </w:r>
    </w:p>
    <w:p w:rsidR="004D2748" w:rsidRPr="00827773" w:rsidRDefault="004D2748" w:rsidP="004D2748">
      <w:pPr>
        <w:pStyle w:val="ListParagraph"/>
        <w:numPr>
          <w:ilvl w:val="0"/>
          <w:numId w:val="28"/>
        </w:numPr>
        <w:tabs>
          <w:tab w:val="left" w:pos="360"/>
        </w:tabs>
        <w:autoSpaceDE w:val="0"/>
        <w:autoSpaceDN w:val="0"/>
        <w:adjustRightInd w:val="0"/>
        <w:spacing w:after="0" w:line="240" w:lineRule="auto"/>
        <w:ind w:left="0" w:firstLine="0"/>
        <w:contextualSpacing w:val="0"/>
        <w:jc w:val="both"/>
        <w:rPr>
          <w:rFonts w:ascii="Times New Roman" w:hAnsi="Times New Roman"/>
          <w:sz w:val="25"/>
          <w:szCs w:val="25"/>
          <w:lang w:eastAsia="en-GB"/>
        </w:rPr>
      </w:pPr>
      <w:r w:rsidRPr="00827773">
        <w:rPr>
          <w:rFonts w:ascii="Times New Roman" w:eastAsia="Times New Roman" w:hAnsi="Times New Roman"/>
          <w:sz w:val="25"/>
          <w:szCs w:val="25"/>
          <w:lang w:eastAsia="ro-RO"/>
        </w:rPr>
        <w:t>Delegatul este obligat la plata penalităţilor contractuale în caz de neîndeplinire a obligaţiilor sale, inclusiv pentru următoarele obligaţii, în cuantumul stipulat în continuare:</w:t>
      </w:r>
    </w:p>
    <w:p w:rsidR="004D2748" w:rsidRPr="00827773" w:rsidRDefault="004D2748" w:rsidP="00827773">
      <w:pPr>
        <w:numPr>
          <w:ilvl w:val="0"/>
          <w:numId w:val="74"/>
        </w:numPr>
        <w:tabs>
          <w:tab w:val="center" w:pos="270"/>
          <w:tab w:val="left" w:pos="810"/>
          <w:tab w:val="center" w:pos="1080"/>
        </w:tabs>
        <w:spacing w:after="0" w:line="240" w:lineRule="auto"/>
        <w:ind w:left="450" w:firstLine="0"/>
        <w:jc w:val="both"/>
        <w:textAlignment w:val="baseline"/>
        <w:rPr>
          <w:rFonts w:ascii="Times New Roman" w:eastAsia="Times New Roman" w:hAnsi="Times New Roman"/>
          <w:b/>
          <w:bCs/>
          <w:sz w:val="25"/>
          <w:szCs w:val="25"/>
          <w:lang w:eastAsia="ro-RO"/>
        </w:rPr>
      </w:pPr>
      <w:r w:rsidRPr="00827773">
        <w:rPr>
          <w:rFonts w:ascii="Times New Roman" w:eastAsia="Times New Roman" w:hAnsi="Times New Roman"/>
          <w:sz w:val="25"/>
          <w:szCs w:val="25"/>
          <w:lang w:eastAsia="ro-RO"/>
        </w:rPr>
        <w:t xml:space="preserve">Colectarea Deșeurilor cu nerespectarea frecvenței de colectare sau a graficelor orare stabilite în contract și în RegulamnetulSeviciului – la prima încălcare avertisment scris, urmând ca următoarele să fie sancționate fiecare cu penalități în valoare de </w:t>
      </w:r>
      <w:r w:rsidR="000C1BF1">
        <w:rPr>
          <w:rFonts w:ascii="Times New Roman" w:eastAsia="Times New Roman" w:hAnsi="Times New Roman"/>
          <w:sz w:val="25"/>
          <w:szCs w:val="25"/>
          <w:lang w:eastAsia="ro-RO"/>
        </w:rPr>
        <w:t>1500</w:t>
      </w:r>
      <w:r w:rsidRPr="00827773">
        <w:rPr>
          <w:rFonts w:ascii="Times New Roman" w:eastAsia="Times New Roman" w:hAnsi="Times New Roman"/>
          <w:sz w:val="25"/>
          <w:szCs w:val="25"/>
          <w:lang w:eastAsia="ro-RO"/>
        </w:rPr>
        <w:t xml:space="preserve"> lei;</w:t>
      </w:r>
    </w:p>
    <w:p w:rsidR="004D2748" w:rsidRPr="00827773" w:rsidRDefault="004D2748" w:rsidP="00827773">
      <w:pPr>
        <w:numPr>
          <w:ilvl w:val="0"/>
          <w:numId w:val="74"/>
        </w:numPr>
        <w:tabs>
          <w:tab w:val="center" w:pos="270"/>
          <w:tab w:val="left" w:pos="810"/>
          <w:tab w:val="center" w:pos="1080"/>
        </w:tabs>
        <w:spacing w:after="0" w:line="240" w:lineRule="auto"/>
        <w:ind w:left="450" w:firstLine="0"/>
        <w:jc w:val="both"/>
        <w:textAlignment w:val="baseline"/>
        <w:rPr>
          <w:rFonts w:ascii="Times New Roman" w:eastAsia="Times New Roman" w:hAnsi="Times New Roman"/>
          <w:b/>
          <w:bCs/>
          <w:sz w:val="25"/>
          <w:szCs w:val="25"/>
          <w:lang w:eastAsia="ro-RO"/>
        </w:rPr>
      </w:pPr>
      <w:r w:rsidRPr="00827773">
        <w:rPr>
          <w:rFonts w:ascii="Times New Roman" w:eastAsia="Times New Roman" w:hAnsi="Times New Roman"/>
          <w:sz w:val="25"/>
          <w:szCs w:val="25"/>
          <w:lang w:eastAsia="ro-RO"/>
        </w:rPr>
        <w:t xml:space="preserve">Neamplasarea, după golire, a echipamentelor de colectare în locul de încărcare– prima încălcare avertisment scris, urmând ca următoarele să fie sancționate fiecare cu penalități în valoare de </w:t>
      </w:r>
      <w:r w:rsidR="000C1BF1">
        <w:rPr>
          <w:rFonts w:ascii="Times New Roman" w:eastAsia="Times New Roman" w:hAnsi="Times New Roman"/>
          <w:sz w:val="25"/>
          <w:szCs w:val="25"/>
          <w:lang w:eastAsia="ro-RO"/>
        </w:rPr>
        <w:t>1500</w:t>
      </w:r>
      <w:r w:rsidRPr="00827773">
        <w:rPr>
          <w:rFonts w:ascii="Times New Roman" w:eastAsia="Times New Roman" w:hAnsi="Times New Roman"/>
          <w:sz w:val="25"/>
          <w:szCs w:val="25"/>
          <w:lang w:eastAsia="ro-RO"/>
        </w:rPr>
        <w:t xml:space="preserve"> lei;</w:t>
      </w:r>
    </w:p>
    <w:p w:rsidR="00CE3A94" w:rsidRPr="00827773" w:rsidRDefault="00CE3A94" w:rsidP="00827773">
      <w:pPr>
        <w:numPr>
          <w:ilvl w:val="0"/>
          <w:numId w:val="74"/>
        </w:numPr>
        <w:tabs>
          <w:tab w:val="center" w:pos="270"/>
          <w:tab w:val="left" w:pos="810"/>
          <w:tab w:val="center" w:pos="1080"/>
        </w:tabs>
        <w:spacing w:after="0" w:line="240" w:lineRule="auto"/>
        <w:ind w:left="450" w:firstLine="0"/>
        <w:jc w:val="both"/>
        <w:textAlignment w:val="baseline"/>
        <w:rPr>
          <w:rFonts w:ascii="Times New Roman" w:eastAsia="Times New Roman" w:hAnsi="Times New Roman"/>
          <w:b/>
          <w:bCs/>
          <w:sz w:val="25"/>
          <w:szCs w:val="25"/>
          <w:lang w:eastAsia="ro-RO"/>
        </w:rPr>
      </w:pPr>
      <w:r w:rsidRPr="00827773">
        <w:rPr>
          <w:rFonts w:ascii="Times New Roman" w:eastAsia="Times New Roman" w:hAnsi="Times New Roman"/>
          <w:sz w:val="25"/>
          <w:szCs w:val="25"/>
          <w:lang w:eastAsia="ro-RO"/>
        </w:rPr>
        <w:t xml:space="preserve"> Nerespectarea obligației de a curăța locul de depozitare a recipientelor de colectare după fiecare golire – prima încălcare avertisment scris, urmând ca următoarele să fie sancționate fiecare cu penalități în valoare de 5.000 lei;</w:t>
      </w:r>
    </w:p>
    <w:p w:rsidR="00CE3A94" w:rsidRPr="00827773" w:rsidRDefault="00CE3A94" w:rsidP="00827773">
      <w:pPr>
        <w:numPr>
          <w:ilvl w:val="0"/>
          <w:numId w:val="74"/>
        </w:numPr>
        <w:tabs>
          <w:tab w:val="center" w:pos="270"/>
          <w:tab w:val="left" w:pos="810"/>
          <w:tab w:val="center" w:pos="1080"/>
        </w:tabs>
        <w:spacing w:after="0" w:line="240" w:lineRule="auto"/>
        <w:ind w:left="450" w:firstLine="0"/>
        <w:jc w:val="both"/>
        <w:textAlignment w:val="baseline"/>
        <w:rPr>
          <w:rFonts w:ascii="Times New Roman" w:eastAsia="Times New Roman" w:hAnsi="Times New Roman"/>
          <w:sz w:val="25"/>
          <w:szCs w:val="25"/>
          <w:lang w:eastAsia="ro-RO"/>
        </w:rPr>
      </w:pPr>
      <w:r w:rsidRPr="00827773">
        <w:rPr>
          <w:rFonts w:ascii="Times New Roman" w:eastAsia="Times New Roman" w:hAnsi="Times New Roman"/>
          <w:sz w:val="25"/>
          <w:szCs w:val="25"/>
          <w:lang w:eastAsia="ro-RO"/>
        </w:rPr>
        <w:t>Amestecarea deșeurilor reciclabile colectate separat în mașina de colectare – prima încălcare avertisment scris, urmând ca următoarele să fie sancționate fiecare cu penalități în valoare de 5.000 lei;</w:t>
      </w:r>
    </w:p>
    <w:p w:rsidR="002768E3" w:rsidRPr="00827773" w:rsidRDefault="00E716EA" w:rsidP="00827773">
      <w:pPr>
        <w:numPr>
          <w:ilvl w:val="0"/>
          <w:numId w:val="74"/>
        </w:numPr>
        <w:tabs>
          <w:tab w:val="center" w:pos="270"/>
          <w:tab w:val="left" w:pos="810"/>
          <w:tab w:val="center" w:pos="1080"/>
        </w:tabs>
        <w:spacing w:after="0" w:line="240" w:lineRule="auto"/>
        <w:ind w:left="450" w:firstLine="0"/>
        <w:jc w:val="both"/>
        <w:textAlignment w:val="baseline"/>
        <w:rPr>
          <w:rFonts w:ascii="Times New Roman" w:eastAsia="Times New Roman" w:hAnsi="Times New Roman"/>
          <w:sz w:val="25"/>
          <w:szCs w:val="25"/>
          <w:lang w:eastAsia="ro-RO"/>
        </w:rPr>
      </w:pPr>
      <w:r w:rsidRPr="00827773">
        <w:rPr>
          <w:rFonts w:ascii="Times New Roman" w:eastAsia="Times New Roman" w:hAnsi="Times New Roman"/>
          <w:sz w:val="25"/>
          <w:szCs w:val="25"/>
          <w:lang w:eastAsia="ro-RO"/>
        </w:rPr>
        <w:t>Nerespectarea obligației de a anunța programul de colectare la începutul fiecărui an, respectiv cu cel puțin o săptămână înainte de derularea fiecărei campanii de colectare</w:t>
      </w:r>
      <w:r w:rsidR="005A6A02" w:rsidRPr="00827773">
        <w:rPr>
          <w:rFonts w:ascii="Times New Roman" w:eastAsia="Times New Roman" w:hAnsi="Times New Roman"/>
          <w:sz w:val="25"/>
          <w:szCs w:val="25"/>
          <w:lang w:eastAsia="ro-RO"/>
        </w:rPr>
        <w:t xml:space="preserve"> a deșeurilor periculoase, voluminoase și textile,</w:t>
      </w:r>
      <w:r w:rsidRPr="00827773">
        <w:rPr>
          <w:rFonts w:ascii="Times New Roman" w:eastAsia="Times New Roman" w:hAnsi="Times New Roman"/>
          <w:sz w:val="25"/>
          <w:szCs w:val="25"/>
          <w:lang w:eastAsia="ro-RO"/>
        </w:rPr>
        <w:t xml:space="preserve"> în media locală (publicații și online)</w:t>
      </w:r>
      <w:r w:rsidR="002768E3" w:rsidRPr="00827773">
        <w:rPr>
          <w:rFonts w:ascii="Times New Roman" w:eastAsia="Times New Roman" w:hAnsi="Times New Roman"/>
          <w:sz w:val="25"/>
          <w:szCs w:val="25"/>
          <w:lang w:eastAsia="ro-RO"/>
        </w:rPr>
        <w:t xml:space="preserve"> – prima încălcare avertisment scris, urmând ca următoarele să fie sancționate fiecare cu penalități în valoare de 5.000 lei;</w:t>
      </w:r>
    </w:p>
    <w:p w:rsidR="002768E3" w:rsidRPr="00827773" w:rsidRDefault="002768E3" w:rsidP="00827773">
      <w:pPr>
        <w:numPr>
          <w:ilvl w:val="0"/>
          <w:numId w:val="74"/>
        </w:numPr>
        <w:tabs>
          <w:tab w:val="center" w:pos="270"/>
          <w:tab w:val="left" w:pos="810"/>
          <w:tab w:val="center" w:pos="1080"/>
        </w:tabs>
        <w:spacing w:after="0" w:line="240" w:lineRule="auto"/>
        <w:ind w:left="450" w:firstLine="0"/>
        <w:jc w:val="both"/>
        <w:textAlignment w:val="baseline"/>
        <w:rPr>
          <w:rFonts w:ascii="Times New Roman" w:eastAsia="Times New Roman" w:hAnsi="Times New Roman"/>
          <w:sz w:val="25"/>
          <w:szCs w:val="25"/>
          <w:lang w:eastAsia="ro-RO"/>
        </w:rPr>
      </w:pPr>
      <w:r w:rsidRPr="00827773">
        <w:rPr>
          <w:rFonts w:ascii="Times New Roman" w:eastAsia="Times New Roman" w:hAnsi="Times New Roman"/>
          <w:sz w:val="25"/>
          <w:szCs w:val="25"/>
          <w:lang w:eastAsia="ro-RO"/>
        </w:rPr>
        <w:t>Nerespectarea graficului de spălare a pubelelor, a containerelor respectiv a platformelor de colectare deșeuri– prima încălcare avertisment scris, urmând ca următoarele să fie sancționate fiecare cu penalități în valoare de 5.000 lei;</w:t>
      </w:r>
    </w:p>
    <w:p w:rsidR="00FD76DA" w:rsidRPr="00827773" w:rsidRDefault="00FD76DA" w:rsidP="00827773">
      <w:pPr>
        <w:numPr>
          <w:ilvl w:val="0"/>
          <w:numId w:val="74"/>
        </w:numPr>
        <w:tabs>
          <w:tab w:val="center" w:pos="270"/>
          <w:tab w:val="left" w:pos="810"/>
          <w:tab w:val="center" w:pos="1080"/>
        </w:tabs>
        <w:spacing w:after="0" w:line="240" w:lineRule="auto"/>
        <w:ind w:left="450" w:firstLine="0"/>
        <w:jc w:val="both"/>
        <w:textAlignment w:val="baseline"/>
        <w:rPr>
          <w:rFonts w:ascii="Times New Roman" w:eastAsia="Times New Roman" w:hAnsi="Times New Roman"/>
          <w:sz w:val="25"/>
          <w:szCs w:val="25"/>
          <w:lang w:eastAsia="ro-RO"/>
        </w:rPr>
      </w:pPr>
      <w:r w:rsidRPr="00827773">
        <w:rPr>
          <w:rFonts w:ascii="Times New Roman" w:eastAsia="Times New Roman" w:hAnsi="Times New Roman"/>
          <w:sz w:val="25"/>
          <w:szCs w:val="25"/>
          <w:lang w:eastAsia="ro-RO"/>
        </w:rPr>
        <w:lastRenderedPageBreak/>
        <w:t xml:space="preserve">Nerespectarea obligației de a efectua determinarea de compoziție a deșeurilor menajere, a deșeurilor similare și a deșeurilor din piețe de minimum </w:t>
      </w:r>
      <w:r w:rsidR="000C1BF1">
        <w:rPr>
          <w:rFonts w:ascii="Times New Roman" w:eastAsia="Times New Roman" w:hAnsi="Times New Roman"/>
          <w:sz w:val="25"/>
          <w:szCs w:val="25"/>
          <w:lang w:eastAsia="ro-RO"/>
        </w:rPr>
        <w:t>2</w:t>
      </w:r>
      <w:r w:rsidRPr="00827773">
        <w:rPr>
          <w:rFonts w:ascii="Times New Roman" w:eastAsia="Times New Roman" w:hAnsi="Times New Roman"/>
          <w:sz w:val="25"/>
          <w:szCs w:val="25"/>
          <w:lang w:eastAsia="ro-RO"/>
        </w:rPr>
        <w:t xml:space="preserve"> ori pe an - prima încălcare avertisment scris, urmând ca următoarele să fie sancționate fiecare cu penalități în valoare de 5.000 lei;</w:t>
      </w:r>
    </w:p>
    <w:p w:rsidR="00FD76DA" w:rsidRPr="00827773" w:rsidRDefault="00FD76DA" w:rsidP="00827773">
      <w:pPr>
        <w:numPr>
          <w:ilvl w:val="0"/>
          <w:numId w:val="74"/>
        </w:numPr>
        <w:tabs>
          <w:tab w:val="center" w:pos="270"/>
          <w:tab w:val="left" w:pos="810"/>
          <w:tab w:val="center" w:pos="1080"/>
        </w:tabs>
        <w:spacing w:after="0" w:line="240" w:lineRule="auto"/>
        <w:ind w:left="450" w:firstLine="0"/>
        <w:jc w:val="both"/>
        <w:textAlignment w:val="baseline"/>
        <w:rPr>
          <w:rFonts w:ascii="Times New Roman" w:eastAsia="Times New Roman" w:hAnsi="Times New Roman"/>
          <w:sz w:val="25"/>
          <w:szCs w:val="25"/>
          <w:lang w:eastAsia="ro-RO"/>
        </w:rPr>
      </w:pPr>
      <w:r w:rsidRPr="00827773">
        <w:rPr>
          <w:rFonts w:ascii="Times New Roman" w:eastAsia="Times New Roman" w:hAnsi="Times New Roman"/>
          <w:sz w:val="25"/>
          <w:szCs w:val="25"/>
          <w:lang w:eastAsia="ro-RO"/>
        </w:rPr>
        <w:t xml:space="preserve">Nerespectarea obligației de inscripționare a autovehiculelor </w:t>
      </w:r>
      <w:r w:rsidR="007D6C56" w:rsidRPr="00827773">
        <w:rPr>
          <w:rFonts w:ascii="Times New Roman" w:eastAsia="Times New Roman" w:hAnsi="Times New Roman"/>
          <w:sz w:val="25"/>
          <w:szCs w:val="25"/>
          <w:lang w:eastAsia="ro-RO"/>
        </w:rPr>
        <w:t>cu tipul de deșeu colectat</w:t>
      </w:r>
      <w:r w:rsidRPr="00827773">
        <w:rPr>
          <w:rFonts w:ascii="Times New Roman" w:eastAsia="Times New Roman" w:hAnsi="Times New Roman"/>
          <w:sz w:val="25"/>
          <w:szCs w:val="25"/>
          <w:lang w:eastAsia="ro-RO"/>
        </w:rPr>
        <w:t xml:space="preserve">  - prima încălcare avertisment scris, urmând ca următoarele să fie sancționate fiecare cu penalități în valoare de 5.000 lei;</w:t>
      </w:r>
    </w:p>
    <w:p w:rsidR="007D6C56" w:rsidRPr="00827773" w:rsidRDefault="007D6C56" w:rsidP="00827773">
      <w:pPr>
        <w:numPr>
          <w:ilvl w:val="0"/>
          <w:numId w:val="74"/>
        </w:numPr>
        <w:tabs>
          <w:tab w:val="center" w:pos="270"/>
          <w:tab w:val="left" w:pos="810"/>
          <w:tab w:val="center" w:pos="1080"/>
        </w:tabs>
        <w:spacing w:after="0" w:line="240" w:lineRule="auto"/>
        <w:ind w:left="450" w:firstLine="0"/>
        <w:jc w:val="both"/>
        <w:textAlignment w:val="baseline"/>
        <w:rPr>
          <w:rFonts w:ascii="Times New Roman" w:eastAsia="Times New Roman" w:hAnsi="Times New Roman"/>
          <w:sz w:val="25"/>
          <w:szCs w:val="25"/>
          <w:lang w:eastAsia="ro-RO"/>
        </w:rPr>
      </w:pPr>
      <w:r w:rsidRPr="00827773">
        <w:rPr>
          <w:rFonts w:ascii="Times New Roman" w:eastAsia="Times New Roman" w:hAnsi="Times New Roman"/>
          <w:sz w:val="25"/>
          <w:szCs w:val="25"/>
          <w:lang w:eastAsia="ro-RO"/>
        </w:rPr>
        <w:t>Nerespectarea obligațiilor privind reclamațiile primite - prima încălcare avertisment scris, urmând ca următoarele să fie sancționate fiecare cu penalități în valoare de 5.000 lei;</w:t>
      </w:r>
    </w:p>
    <w:p w:rsidR="00CE3A94" w:rsidRPr="00827773" w:rsidRDefault="00AF7A4B" w:rsidP="00827773">
      <w:pPr>
        <w:numPr>
          <w:ilvl w:val="0"/>
          <w:numId w:val="74"/>
        </w:numPr>
        <w:tabs>
          <w:tab w:val="center" w:pos="270"/>
          <w:tab w:val="left" w:pos="810"/>
          <w:tab w:val="center" w:pos="1080"/>
        </w:tabs>
        <w:spacing w:after="0" w:line="240" w:lineRule="auto"/>
        <w:ind w:left="450" w:firstLine="0"/>
        <w:jc w:val="both"/>
        <w:textAlignment w:val="baseline"/>
        <w:rPr>
          <w:rFonts w:ascii="Times New Roman" w:eastAsia="Times New Roman" w:hAnsi="Times New Roman"/>
          <w:sz w:val="25"/>
          <w:szCs w:val="25"/>
          <w:lang w:eastAsia="ro-RO"/>
        </w:rPr>
      </w:pPr>
      <w:r w:rsidRPr="00827773">
        <w:rPr>
          <w:rFonts w:ascii="Times New Roman" w:eastAsia="Times New Roman" w:hAnsi="Times New Roman"/>
          <w:sz w:val="25"/>
          <w:szCs w:val="25"/>
          <w:lang w:eastAsia="ro-RO"/>
        </w:rPr>
        <w:t xml:space="preserve">Nerespectarea obligațiilor privind accesul delegatarului la sistemul de GPS a tuturor vehiculelor de colectare și transport al deșeurilor, respectiv a perioadei de remediere </w:t>
      </w:r>
      <w:r w:rsidR="00667ADF" w:rsidRPr="00827773">
        <w:rPr>
          <w:rFonts w:ascii="Times New Roman" w:eastAsia="Times New Roman" w:hAnsi="Times New Roman"/>
          <w:sz w:val="25"/>
          <w:szCs w:val="25"/>
          <w:lang w:eastAsia="ro-RO"/>
        </w:rPr>
        <w:t xml:space="preserve">a defecțiunilor la sistemul de GPS - prima încălcare avertisment scris, urmând ca următoarele să fie sancționate fiecare cu penalități în valoare de </w:t>
      </w:r>
      <w:r w:rsidR="000C1BF1">
        <w:rPr>
          <w:rFonts w:ascii="Times New Roman" w:eastAsia="Times New Roman" w:hAnsi="Times New Roman"/>
          <w:sz w:val="25"/>
          <w:szCs w:val="25"/>
          <w:lang w:eastAsia="ro-RO"/>
        </w:rPr>
        <w:t>1</w:t>
      </w:r>
      <w:r w:rsidR="00667ADF" w:rsidRPr="00827773">
        <w:rPr>
          <w:rFonts w:ascii="Times New Roman" w:eastAsia="Times New Roman" w:hAnsi="Times New Roman"/>
          <w:sz w:val="25"/>
          <w:szCs w:val="25"/>
          <w:lang w:eastAsia="ro-RO"/>
        </w:rPr>
        <w:t>500 lei;</w:t>
      </w:r>
    </w:p>
    <w:p w:rsidR="004D2748" w:rsidRPr="00827773" w:rsidRDefault="004D2748" w:rsidP="00827773">
      <w:pPr>
        <w:numPr>
          <w:ilvl w:val="0"/>
          <w:numId w:val="74"/>
        </w:numPr>
        <w:tabs>
          <w:tab w:val="center" w:pos="270"/>
          <w:tab w:val="left" w:pos="810"/>
          <w:tab w:val="center" w:pos="1080"/>
        </w:tabs>
        <w:spacing w:after="0" w:line="240" w:lineRule="auto"/>
        <w:ind w:left="450" w:firstLine="0"/>
        <w:jc w:val="both"/>
        <w:textAlignment w:val="baseline"/>
        <w:rPr>
          <w:rFonts w:ascii="Times New Roman" w:eastAsia="Times New Roman" w:hAnsi="Times New Roman"/>
          <w:b/>
          <w:bCs/>
          <w:sz w:val="25"/>
          <w:szCs w:val="25"/>
          <w:lang w:eastAsia="ro-RO"/>
        </w:rPr>
      </w:pPr>
      <w:r w:rsidRPr="00827773">
        <w:rPr>
          <w:rFonts w:ascii="Times New Roman" w:eastAsia="Times New Roman" w:hAnsi="Times New Roman"/>
          <w:sz w:val="25"/>
          <w:szCs w:val="25"/>
          <w:lang w:eastAsia="ro-RO"/>
        </w:rPr>
        <w:t>Nerespectarea rutei de colectare stabilite, a</w:t>
      </w:r>
      <w:r w:rsidR="003C32BA" w:rsidRPr="00827773">
        <w:rPr>
          <w:rFonts w:ascii="Times New Roman" w:eastAsia="Times New Roman" w:hAnsi="Times New Roman"/>
          <w:sz w:val="25"/>
          <w:szCs w:val="25"/>
          <w:lang w:eastAsia="ro-RO"/>
        </w:rPr>
        <w:t>t</w:t>
      </w:r>
      <w:r w:rsidRPr="00827773">
        <w:rPr>
          <w:rFonts w:ascii="Times New Roman" w:eastAsia="Times New Roman" w:hAnsi="Times New Roman"/>
          <w:sz w:val="25"/>
          <w:szCs w:val="25"/>
          <w:lang w:eastAsia="ro-RO"/>
        </w:rPr>
        <w:t xml:space="preserve">unci când se prestează activitatea de colectare a Deșeurilor - la prima încălcare avertisment scris, urmând ca următoarele să fie sancționate fiecare cu penalități în valoare de </w:t>
      </w:r>
      <w:r w:rsidR="000C1BF1">
        <w:rPr>
          <w:rFonts w:ascii="Times New Roman" w:eastAsia="Times New Roman" w:hAnsi="Times New Roman"/>
          <w:sz w:val="25"/>
          <w:szCs w:val="25"/>
          <w:lang w:eastAsia="ro-RO"/>
        </w:rPr>
        <w:t>1500</w:t>
      </w:r>
      <w:r w:rsidRPr="00827773">
        <w:rPr>
          <w:rFonts w:ascii="Times New Roman" w:eastAsia="Times New Roman" w:hAnsi="Times New Roman"/>
          <w:sz w:val="25"/>
          <w:szCs w:val="25"/>
          <w:lang w:eastAsia="ro-RO"/>
        </w:rPr>
        <w:t xml:space="preserve"> lei;</w:t>
      </w:r>
    </w:p>
    <w:p w:rsidR="004D2748" w:rsidRPr="00827773" w:rsidRDefault="004D2748" w:rsidP="00827773">
      <w:pPr>
        <w:numPr>
          <w:ilvl w:val="0"/>
          <w:numId w:val="74"/>
        </w:numPr>
        <w:tabs>
          <w:tab w:val="center" w:pos="270"/>
          <w:tab w:val="left" w:pos="810"/>
          <w:tab w:val="center" w:pos="1080"/>
        </w:tabs>
        <w:spacing w:after="0" w:line="240" w:lineRule="auto"/>
        <w:ind w:left="450" w:firstLine="0"/>
        <w:jc w:val="both"/>
        <w:textAlignment w:val="baseline"/>
        <w:rPr>
          <w:rFonts w:ascii="Times New Roman" w:eastAsia="Times New Roman" w:hAnsi="Times New Roman"/>
          <w:b/>
          <w:bCs/>
          <w:sz w:val="25"/>
          <w:szCs w:val="25"/>
          <w:lang w:eastAsia="ro-RO"/>
        </w:rPr>
      </w:pPr>
      <w:r w:rsidRPr="00827773">
        <w:rPr>
          <w:rFonts w:ascii="Times New Roman" w:eastAsia="Times New Roman" w:hAnsi="Times New Roman"/>
          <w:sz w:val="25"/>
          <w:szCs w:val="25"/>
          <w:lang w:eastAsia="ro-RO"/>
        </w:rPr>
        <w:t xml:space="preserve">Nerespectarea obligaţiei de transmitere a informaţiilor solicitate către ADI </w:t>
      </w:r>
      <w:r w:rsidR="00A5085D">
        <w:rPr>
          <w:rFonts w:ascii="Times New Roman" w:eastAsia="Times New Roman" w:hAnsi="Times New Roman"/>
          <w:sz w:val="25"/>
          <w:szCs w:val="25"/>
          <w:lang w:eastAsia="ro-RO"/>
        </w:rPr>
        <w:t>Vrancea</w:t>
      </w:r>
      <w:r w:rsidRPr="00827773">
        <w:rPr>
          <w:rFonts w:ascii="Times New Roman" w:eastAsia="Times New Roman" w:hAnsi="Times New Roman"/>
          <w:sz w:val="25"/>
          <w:szCs w:val="25"/>
          <w:lang w:eastAsia="ro-RO"/>
        </w:rPr>
        <w:t xml:space="preserve"> sau altor entități în conformitate cu prezentul Contract - la prima încălcare avertisment scris, urmând ca următoarele să fie sancționate fiecare cu penalități în valoare de 5.000 lei;</w:t>
      </w:r>
    </w:p>
    <w:p w:rsidR="004D2748" w:rsidRPr="00827773" w:rsidRDefault="004D2748" w:rsidP="00485D2D">
      <w:pPr>
        <w:numPr>
          <w:ilvl w:val="0"/>
          <w:numId w:val="28"/>
        </w:numPr>
        <w:tabs>
          <w:tab w:val="center" w:pos="450"/>
        </w:tabs>
        <w:spacing w:after="0" w:line="240" w:lineRule="auto"/>
        <w:ind w:left="0" w:firstLine="0"/>
        <w:jc w:val="both"/>
        <w:textAlignment w:val="baseline"/>
        <w:rPr>
          <w:rFonts w:ascii="Times New Roman" w:eastAsia="Times New Roman" w:hAnsi="Times New Roman"/>
          <w:b/>
          <w:bCs/>
          <w:sz w:val="25"/>
          <w:szCs w:val="25"/>
          <w:lang w:eastAsia="ro-RO"/>
        </w:rPr>
      </w:pPr>
      <w:r w:rsidRPr="00827773">
        <w:rPr>
          <w:rFonts w:ascii="Times New Roman" w:eastAsia="Times New Roman" w:hAnsi="Times New Roman"/>
          <w:sz w:val="25"/>
          <w:szCs w:val="25"/>
          <w:lang w:eastAsia="ro-RO"/>
        </w:rPr>
        <w:t>Anexa nr</w:t>
      </w:r>
      <w:r w:rsidR="00EB7E90" w:rsidRPr="00827773">
        <w:rPr>
          <w:rFonts w:ascii="Times New Roman" w:eastAsia="Times New Roman" w:hAnsi="Times New Roman"/>
          <w:sz w:val="25"/>
          <w:szCs w:val="25"/>
          <w:lang w:eastAsia="ro-RO"/>
        </w:rPr>
        <w:t>. 8 (“Indicatorii de Performanță</w:t>
      </w:r>
      <w:r w:rsidRPr="00827773">
        <w:rPr>
          <w:rFonts w:ascii="Times New Roman" w:eastAsia="Times New Roman" w:hAnsi="Times New Roman"/>
          <w:sz w:val="25"/>
          <w:szCs w:val="25"/>
          <w:lang w:eastAsia="ro-RO"/>
        </w:rPr>
        <w:t>”) la prezentul Contract stipulează cuantumul penalităţilor pentru fiecare Indicator de Performanță care a fost încălcat sau nu a fost atins conform termenilor și condiţiilor stabilite de anexa menţionată.</w:t>
      </w:r>
    </w:p>
    <w:p w:rsidR="00B678F0" w:rsidRPr="00827773" w:rsidRDefault="00B678F0" w:rsidP="00485D2D">
      <w:pPr>
        <w:pStyle w:val="ListParagraph"/>
        <w:numPr>
          <w:ilvl w:val="0"/>
          <w:numId w:val="28"/>
        </w:numPr>
        <w:tabs>
          <w:tab w:val="left" w:pos="360"/>
        </w:tabs>
        <w:autoSpaceDE w:val="0"/>
        <w:autoSpaceDN w:val="0"/>
        <w:adjustRightInd w:val="0"/>
        <w:spacing w:after="0" w:line="240" w:lineRule="auto"/>
        <w:ind w:left="0" w:firstLine="0"/>
        <w:contextualSpacing w:val="0"/>
        <w:jc w:val="both"/>
        <w:rPr>
          <w:rFonts w:ascii="Times New Roman" w:hAnsi="Times New Roman"/>
          <w:sz w:val="25"/>
          <w:szCs w:val="25"/>
          <w:lang w:eastAsia="en-GB"/>
        </w:rPr>
      </w:pPr>
      <w:r w:rsidRPr="00827773">
        <w:rPr>
          <w:rFonts w:ascii="Times New Roman" w:hAnsi="Times New Roman"/>
          <w:sz w:val="25"/>
          <w:szCs w:val="25"/>
          <w:lang w:eastAsia="en-GB"/>
        </w:rPr>
        <w:t xml:space="preserve">Nerespectarea repetată a Indicatorilor de Performanţă, conform prevederilor art.  38.1.1 dă dreptul Delegatarului să rezilieze Contractul conform Articolului 38 (“Rezilierea Contractului”). </w:t>
      </w:r>
    </w:p>
    <w:p w:rsidR="00B678F0" w:rsidRPr="00E47660" w:rsidRDefault="00B678F0" w:rsidP="00F22094">
      <w:pPr>
        <w:pStyle w:val="ListParagraph"/>
        <w:numPr>
          <w:ilvl w:val="0"/>
          <w:numId w:val="28"/>
        </w:numPr>
        <w:tabs>
          <w:tab w:val="left" w:pos="360"/>
        </w:tabs>
        <w:autoSpaceDE w:val="0"/>
        <w:autoSpaceDN w:val="0"/>
        <w:adjustRightInd w:val="0"/>
        <w:spacing w:after="0" w:line="240" w:lineRule="auto"/>
        <w:ind w:left="0" w:firstLine="0"/>
        <w:contextualSpacing w:val="0"/>
        <w:jc w:val="both"/>
        <w:rPr>
          <w:rFonts w:ascii="Times New Roman" w:hAnsi="Times New Roman"/>
          <w:sz w:val="25"/>
          <w:szCs w:val="25"/>
          <w:lang w:eastAsia="en-GB"/>
        </w:rPr>
      </w:pPr>
      <w:bookmarkStart w:id="343" w:name="_Toc378327542"/>
      <w:bookmarkStart w:id="344" w:name="_Toc379978638"/>
      <w:bookmarkStart w:id="345" w:name="_Toc380141083"/>
      <w:bookmarkStart w:id="346" w:name="_Toc381791160"/>
      <w:bookmarkStart w:id="347" w:name="_Toc381957688"/>
      <w:bookmarkStart w:id="348" w:name="_Toc11221593"/>
      <w:r w:rsidRPr="00E47660">
        <w:rPr>
          <w:rFonts w:ascii="Times New Roman" w:hAnsi="Times New Roman"/>
          <w:sz w:val="25"/>
          <w:szCs w:val="25"/>
          <w:lang w:eastAsia="en-GB"/>
        </w:rPr>
        <w:t>În plus față de orice alte despăgubiri, penalităţi sau sancțiuni prevăzute în acest Contract, Delegatul va despăgubi Delegatarul şi pe mandatarii sau prepușii acestuia</w:t>
      </w:r>
      <w:r w:rsidR="00291553" w:rsidRPr="00E47660">
        <w:rPr>
          <w:rFonts w:ascii="Times New Roman" w:hAnsi="Times New Roman"/>
          <w:sz w:val="25"/>
          <w:szCs w:val="25"/>
          <w:lang w:eastAsia="en-GB"/>
        </w:rPr>
        <w:t xml:space="preserve"> sau orice terț</w:t>
      </w:r>
      <w:r w:rsidRPr="00E47660">
        <w:rPr>
          <w:rFonts w:ascii="Times New Roman" w:hAnsi="Times New Roman"/>
          <w:sz w:val="25"/>
          <w:szCs w:val="25"/>
          <w:lang w:eastAsia="en-GB"/>
        </w:rPr>
        <w:t xml:space="preserve"> în legătură cu orice pretenții sau prejudicii invocate de orice altă persoană decât Delegatarul, care pot fi generate de, sau în cursul, sau în legătură cu neîndeplinirea de către Delegat a oricăror obligații în baza prezentului Contract.</w:t>
      </w:r>
      <w:bookmarkEnd w:id="343"/>
      <w:bookmarkEnd w:id="344"/>
      <w:bookmarkEnd w:id="345"/>
      <w:bookmarkEnd w:id="346"/>
      <w:bookmarkEnd w:id="347"/>
      <w:bookmarkEnd w:id="348"/>
    </w:p>
    <w:p w:rsidR="00E11AC7" w:rsidRPr="00E47660" w:rsidRDefault="00E11AC7" w:rsidP="00F22094">
      <w:pPr>
        <w:pStyle w:val="ListParagraph"/>
        <w:numPr>
          <w:ilvl w:val="0"/>
          <w:numId w:val="28"/>
        </w:numPr>
        <w:tabs>
          <w:tab w:val="left" w:pos="360"/>
        </w:tabs>
        <w:autoSpaceDE w:val="0"/>
        <w:autoSpaceDN w:val="0"/>
        <w:adjustRightInd w:val="0"/>
        <w:spacing w:after="0" w:line="240" w:lineRule="auto"/>
        <w:ind w:left="0" w:firstLine="0"/>
        <w:contextualSpacing w:val="0"/>
        <w:jc w:val="both"/>
        <w:rPr>
          <w:rFonts w:ascii="Times New Roman" w:hAnsi="Times New Roman"/>
          <w:sz w:val="25"/>
          <w:szCs w:val="25"/>
          <w:lang w:eastAsia="en-GB"/>
        </w:rPr>
      </w:pPr>
      <w:r w:rsidRPr="00E47660">
        <w:rPr>
          <w:rFonts w:ascii="Times New Roman" w:hAnsi="Times New Roman"/>
          <w:sz w:val="25"/>
          <w:szCs w:val="25"/>
          <w:lang w:eastAsia="en-GB"/>
        </w:rPr>
        <w:t>Nerespectarea de către Delegat a obligaţiilor sale de realizare a Investiţiilor la care s-a angaj</w:t>
      </w:r>
      <w:r w:rsidR="002672AA" w:rsidRPr="00E47660">
        <w:rPr>
          <w:rFonts w:ascii="Times New Roman" w:hAnsi="Times New Roman"/>
          <w:sz w:val="25"/>
          <w:szCs w:val="25"/>
          <w:lang w:eastAsia="en-GB"/>
        </w:rPr>
        <w:t>at prin prezentul Contract (dacă</w:t>
      </w:r>
      <w:r w:rsidRPr="00E47660">
        <w:rPr>
          <w:rFonts w:ascii="Times New Roman" w:hAnsi="Times New Roman"/>
          <w:sz w:val="25"/>
          <w:szCs w:val="25"/>
          <w:lang w:eastAsia="en-GB"/>
        </w:rPr>
        <w:t xml:space="preserve"> acestea vor deveni inciden</w:t>
      </w:r>
      <w:r w:rsidR="002672AA" w:rsidRPr="00E47660">
        <w:rPr>
          <w:rFonts w:ascii="Times New Roman" w:hAnsi="Times New Roman"/>
          <w:sz w:val="25"/>
          <w:szCs w:val="25"/>
          <w:lang w:eastAsia="en-GB"/>
        </w:rPr>
        <w:t>te), astfel cum sunt detaliate î</w:t>
      </w:r>
      <w:r w:rsidRPr="00E47660">
        <w:rPr>
          <w:rFonts w:ascii="Times New Roman" w:hAnsi="Times New Roman"/>
          <w:sz w:val="25"/>
          <w:szCs w:val="25"/>
          <w:lang w:eastAsia="en-GB"/>
        </w:rPr>
        <w:t>n Anexa nr. 7 la prezentul Contract („Programu</w:t>
      </w:r>
      <w:r w:rsidR="002672AA" w:rsidRPr="00E47660">
        <w:rPr>
          <w:rFonts w:ascii="Times New Roman" w:hAnsi="Times New Roman"/>
          <w:sz w:val="25"/>
          <w:szCs w:val="25"/>
          <w:lang w:eastAsia="en-GB"/>
        </w:rPr>
        <w:t>l de investiţii”), inclusiv intârzierile înregistrate față</w:t>
      </w:r>
      <w:r w:rsidRPr="00E47660">
        <w:rPr>
          <w:rFonts w:ascii="Times New Roman" w:hAnsi="Times New Roman"/>
          <w:sz w:val="25"/>
          <w:szCs w:val="25"/>
          <w:lang w:eastAsia="en-GB"/>
        </w:rPr>
        <w:t xml:space="preserve"> de termenele de realiz</w:t>
      </w:r>
      <w:r w:rsidR="002672AA" w:rsidRPr="00E47660">
        <w:rPr>
          <w:rFonts w:ascii="Times New Roman" w:hAnsi="Times New Roman"/>
          <w:sz w:val="25"/>
          <w:szCs w:val="25"/>
          <w:lang w:eastAsia="en-GB"/>
        </w:rPr>
        <w:t>are a investiţiilor, prevăzute î</w:t>
      </w:r>
      <w:r w:rsidRPr="00E47660">
        <w:rPr>
          <w:rFonts w:ascii="Times New Roman" w:hAnsi="Times New Roman"/>
          <w:sz w:val="25"/>
          <w:szCs w:val="25"/>
          <w:lang w:eastAsia="en-GB"/>
        </w:rPr>
        <w:t>n Programul</w:t>
      </w:r>
      <w:r w:rsidR="002672AA" w:rsidRPr="00E47660">
        <w:rPr>
          <w:rFonts w:ascii="Times New Roman" w:hAnsi="Times New Roman"/>
          <w:sz w:val="25"/>
          <w:szCs w:val="25"/>
          <w:lang w:eastAsia="en-GB"/>
        </w:rPr>
        <w:t xml:space="preserve"> de Investiţii, va atrage, pe lângă</w:t>
      </w:r>
      <w:r w:rsidRPr="00E47660">
        <w:rPr>
          <w:rFonts w:ascii="Times New Roman" w:hAnsi="Times New Roman"/>
          <w:sz w:val="25"/>
          <w:szCs w:val="25"/>
          <w:lang w:eastAsia="en-GB"/>
        </w:rPr>
        <w:t xml:space="preserve"> dreptul Delegatarului de a rezilia prezentul Contract conform Articolului 3</w:t>
      </w:r>
      <w:r w:rsidR="002672AA" w:rsidRPr="00E47660">
        <w:rPr>
          <w:rFonts w:ascii="Times New Roman" w:hAnsi="Times New Roman"/>
          <w:sz w:val="25"/>
          <w:szCs w:val="25"/>
          <w:lang w:eastAsia="en-GB"/>
        </w:rPr>
        <w:t>8 (“Rezilierea Contractului”), ș</w:t>
      </w:r>
      <w:r w:rsidRPr="00E47660">
        <w:rPr>
          <w:rFonts w:ascii="Times New Roman" w:hAnsi="Times New Roman"/>
          <w:sz w:val="25"/>
          <w:szCs w:val="25"/>
          <w:lang w:eastAsia="en-GB"/>
        </w:rPr>
        <w:t>i</w:t>
      </w:r>
      <w:r w:rsidR="002672AA" w:rsidRPr="00E47660">
        <w:rPr>
          <w:rFonts w:ascii="Times New Roman" w:hAnsi="Times New Roman"/>
          <w:sz w:val="25"/>
          <w:szCs w:val="25"/>
          <w:lang w:eastAsia="en-GB"/>
        </w:rPr>
        <w:t xml:space="preserve"> obligaţia Delegatului de a plăt</w:t>
      </w:r>
      <w:r w:rsidRPr="00E47660">
        <w:rPr>
          <w:rFonts w:ascii="Times New Roman" w:hAnsi="Times New Roman"/>
          <w:sz w:val="25"/>
          <w:szCs w:val="25"/>
          <w:lang w:eastAsia="en-GB"/>
        </w:rPr>
        <w:t>i Delegatarului p</w:t>
      </w:r>
      <w:r w:rsidR="002672AA" w:rsidRPr="00E47660">
        <w:rPr>
          <w:rFonts w:ascii="Times New Roman" w:hAnsi="Times New Roman"/>
          <w:sz w:val="25"/>
          <w:szCs w:val="25"/>
          <w:lang w:eastAsia="en-GB"/>
        </w:rPr>
        <w:t>enalităț</w:t>
      </w:r>
      <w:r w:rsidRPr="00E47660">
        <w:rPr>
          <w:rFonts w:ascii="Times New Roman" w:hAnsi="Times New Roman"/>
          <w:sz w:val="25"/>
          <w:szCs w:val="25"/>
          <w:lang w:eastAsia="en-GB"/>
        </w:rPr>
        <w:t>i după cum urmeaz</w:t>
      </w:r>
      <w:r w:rsidR="002672AA" w:rsidRPr="00E47660">
        <w:rPr>
          <w:rFonts w:ascii="Times New Roman" w:hAnsi="Times New Roman"/>
          <w:sz w:val="25"/>
          <w:szCs w:val="25"/>
          <w:lang w:eastAsia="en-GB"/>
        </w:rPr>
        <w:t>ă</w:t>
      </w:r>
      <w:r w:rsidRPr="00E47660">
        <w:rPr>
          <w:rFonts w:ascii="Times New Roman" w:hAnsi="Times New Roman"/>
          <w:sz w:val="25"/>
          <w:szCs w:val="25"/>
          <w:lang w:eastAsia="en-GB"/>
        </w:rPr>
        <w:t>:</w:t>
      </w:r>
    </w:p>
    <w:p w:rsidR="00E11AC7" w:rsidRPr="00E47660" w:rsidRDefault="00E11AC7" w:rsidP="00B3261D">
      <w:pPr>
        <w:pStyle w:val="ListParagraph"/>
        <w:numPr>
          <w:ilvl w:val="0"/>
          <w:numId w:val="75"/>
        </w:numPr>
        <w:tabs>
          <w:tab w:val="center" w:pos="270"/>
          <w:tab w:val="center" w:pos="1080"/>
        </w:tabs>
        <w:spacing w:after="0" w:line="240" w:lineRule="auto"/>
        <w:ind w:firstLine="90"/>
        <w:jc w:val="both"/>
        <w:textAlignment w:val="baseline"/>
        <w:rPr>
          <w:rFonts w:ascii="Times New Roman" w:eastAsia="Times New Roman" w:hAnsi="Times New Roman"/>
          <w:sz w:val="25"/>
          <w:szCs w:val="25"/>
          <w:lang w:eastAsia="ro-RO"/>
        </w:rPr>
      </w:pPr>
      <w:r w:rsidRPr="00E47660">
        <w:rPr>
          <w:rFonts w:ascii="Times New Roman" w:eastAsia="Times New Roman" w:hAnsi="Times New Roman"/>
          <w:sz w:val="25"/>
          <w:szCs w:val="25"/>
          <w:lang w:eastAsia="ro-RO"/>
        </w:rPr>
        <w:t>penalitati de 10% din valoarea investiţiei nerealizate pentru întârzieri la finalizar</w:t>
      </w:r>
      <w:r w:rsidR="0052129A" w:rsidRPr="00E47660">
        <w:rPr>
          <w:rFonts w:ascii="Times New Roman" w:eastAsia="Times New Roman" w:hAnsi="Times New Roman"/>
          <w:sz w:val="25"/>
          <w:szCs w:val="25"/>
          <w:lang w:eastAsia="ro-RO"/>
        </w:rPr>
        <w:t>ea acesteia mai mici de 1 an față de termenul prevăzut în Programul de Investiţii (dacă</w:t>
      </w:r>
      <w:r w:rsidRPr="00E47660">
        <w:rPr>
          <w:rFonts w:ascii="Times New Roman" w:eastAsia="Times New Roman" w:hAnsi="Times New Roman"/>
          <w:sz w:val="25"/>
          <w:szCs w:val="25"/>
          <w:lang w:eastAsia="ro-RO"/>
        </w:rPr>
        <w:t xml:space="preserve"> acestea vor deveni incidente);</w:t>
      </w:r>
    </w:p>
    <w:p w:rsidR="00E11AC7" w:rsidRPr="00E47660" w:rsidRDefault="0052129A" w:rsidP="00B3261D">
      <w:pPr>
        <w:numPr>
          <w:ilvl w:val="0"/>
          <w:numId w:val="75"/>
        </w:numPr>
        <w:tabs>
          <w:tab w:val="center" w:pos="270"/>
          <w:tab w:val="center" w:pos="1080"/>
        </w:tabs>
        <w:spacing w:after="0" w:line="240" w:lineRule="auto"/>
        <w:ind w:firstLine="90"/>
        <w:jc w:val="both"/>
        <w:textAlignment w:val="baseline"/>
        <w:rPr>
          <w:rFonts w:ascii="Times New Roman" w:eastAsia="Times New Roman" w:hAnsi="Times New Roman"/>
          <w:sz w:val="25"/>
          <w:szCs w:val="25"/>
          <w:lang w:eastAsia="ro-RO"/>
        </w:rPr>
      </w:pPr>
      <w:r w:rsidRPr="00E47660">
        <w:rPr>
          <w:rFonts w:ascii="Times New Roman" w:eastAsia="Times New Roman" w:hAnsi="Times New Roman"/>
          <w:sz w:val="25"/>
          <w:szCs w:val="25"/>
          <w:lang w:eastAsia="ro-RO"/>
        </w:rPr>
        <w:t>penalităț</w:t>
      </w:r>
      <w:r w:rsidR="00E11AC7" w:rsidRPr="00E47660">
        <w:rPr>
          <w:rFonts w:ascii="Times New Roman" w:eastAsia="Times New Roman" w:hAnsi="Times New Roman"/>
          <w:sz w:val="25"/>
          <w:szCs w:val="25"/>
          <w:lang w:eastAsia="ro-RO"/>
        </w:rPr>
        <w:t>i de 25 % din valoarea investiţiei nerealizate pent</w:t>
      </w:r>
      <w:r w:rsidRPr="00E47660">
        <w:rPr>
          <w:rFonts w:ascii="Times New Roman" w:eastAsia="Times New Roman" w:hAnsi="Times New Roman"/>
          <w:sz w:val="25"/>
          <w:szCs w:val="25"/>
          <w:lang w:eastAsia="ro-RO"/>
        </w:rPr>
        <w:t>ru fiecare an calendaristic de întâ</w:t>
      </w:r>
      <w:r w:rsidR="00E11AC7" w:rsidRPr="00E47660">
        <w:rPr>
          <w:rFonts w:ascii="Times New Roman" w:eastAsia="Times New Roman" w:hAnsi="Times New Roman"/>
          <w:sz w:val="25"/>
          <w:szCs w:val="25"/>
          <w:lang w:eastAsia="ro-RO"/>
        </w:rPr>
        <w:t>rziere, calculaţi de la data la care investiţ</w:t>
      </w:r>
      <w:r w:rsidRPr="00E47660">
        <w:rPr>
          <w:rFonts w:ascii="Times New Roman" w:eastAsia="Times New Roman" w:hAnsi="Times New Roman"/>
          <w:sz w:val="25"/>
          <w:szCs w:val="25"/>
          <w:lang w:eastAsia="ro-RO"/>
        </w:rPr>
        <w:t>ia era prevăzută a fi finalizată în Programul de Investiţii (dacă</w:t>
      </w:r>
      <w:r w:rsidR="00E11AC7" w:rsidRPr="00E47660">
        <w:rPr>
          <w:rFonts w:ascii="Times New Roman" w:eastAsia="Times New Roman" w:hAnsi="Times New Roman"/>
          <w:sz w:val="25"/>
          <w:szCs w:val="25"/>
          <w:lang w:eastAsia="ro-RO"/>
        </w:rPr>
        <w:t xml:space="preserve"> acestea vor deveni incidente).</w:t>
      </w:r>
    </w:p>
    <w:p w:rsidR="0067179F" w:rsidRPr="0067179F" w:rsidRDefault="005614C6" w:rsidP="0067179F">
      <w:pPr>
        <w:pStyle w:val="ListParagraph"/>
        <w:numPr>
          <w:ilvl w:val="0"/>
          <w:numId w:val="28"/>
        </w:numPr>
        <w:tabs>
          <w:tab w:val="center" w:pos="360"/>
          <w:tab w:val="center" w:pos="450"/>
        </w:tabs>
        <w:autoSpaceDE w:val="0"/>
        <w:autoSpaceDN w:val="0"/>
        <w:adjustRightInd w:val="0"/>
        <w:spacing w:after="0" w:line="240" w:lineRule="auto"/>
        <w:ind w:left="0" w:firstLine="0"/>
        <w:contextualSpacing w:val="0"/>
        <w:jc w:val="both"/>
        <w:rPr>
          <w:rStyle w:val="Bodytext2"/>
          <w:rFonts w:ascii="Times New Roman" w:hAnsi="Times New Roman" w:cs="Times New Roman"/>
          <w:sz w:val="25"/>
          <w:szCs w:val="25"/>
          <w:shd w:val="clear" w:color="auto" w:fill="auto"/>
          <w:lang w:eastAsia="en-GB"/>
        </w:rPr>
      </w:pPr>
      <w:r w:rsidRPr="0067179F">
        <w:rPr>
          <w:rFonts w:ascii="Times New Roman" w:eastAsia="Times New Roman" w:hAnsi="Times New Roman"/>
          <w:sz w:val="25"/>
          <w:szCs w:val="25"/>
          <w:lang w:eastAsia="ro-RO"/>
        </w:rPr>
        <w:t>Următoarele deficiențe ale Serviciului vor avea ca rezultat emiterea unui avertisment din partea Delegatarului, pen</w:t>
      </w:r>
      <w:r w:rsidR="0067179F" w:rsidRPr="0067179F">
        <w:rPr>
          <w:rFonts w:ascii="Times New Roman" w:eastAsia="Times New Roman" w:hAnsi="Times New Roman"/>
          <w:sz w:val="25"/>
          <w:szCs w:val="25"/>
          <w:lang w:eastAsia="ro-RO"/>
        </w:rPr>
        <w:t>tru fiecare eveniment în parte. După primul avertisment se emite o Notificare de penalizare care va cuprinde și obligația de plată a penalității contractuale de 10.000 de lei/deficiență. Fiecare tip de deficiență a Serviciului, dacă este identificat, va fi numărat separat.</w:t>
      </w:r>
    </w:p>
    <w:p w:rsidR="0067179F" w:rsidRPr="0067179F" w:rsidRDefault="0067179F" w:rsidP="0067179F">
      <w:pPr>
        <w:pStyle w:val="ListParagraph"/>
        <w:tabs>
          <w:tab w:val="center" w:pos="360"/>
          <w:tab w:val="center" w:pos="450"/>
        </w:tabs>
        <w:autoSpaceDE w:val="0"/>
        <w:autoSpaceDN w:val="0"/>
        <w:adjustRightInd w:val="0"/>
        <w:spacing w:after="0" w:line="240" w:lineRule="auto"/>
        <w:ind w:left="0"/>
        <w:contextualSpacing w:val="0"/>
        <w:jc w:val="both"/>
        <w:rPr>
          <w:rFonts w:ascii="Times New Roman" w:hAnsi="Times New Roman"/>
          <w:sz w:val="25"/>
          <w:szCs w:val="25"/>
          <w:lang w:eastAsia="en-GB"/>
        </w:rPr>
      </w:pPr>
      <w:r w:rsidRPr="0067179F">
        <w:rPr>
          <w:rFonts w:ascii="Times New Roman" w:hAnsi="Times New Roman"/>
          <w:sz w:val="25"/>
          <w:szCs w:val="25"/>
          <w:lang w:eastAsia="en-GB"/>
        </w:rPr>
        <w:t>Aceste deficiențe sunt:</w:t>
      </w:r>
    </w:p>
    <w:p w:rsidR="005614C6" w:rsidRPr="0067179F" w:rsidRDefault="005614C6" w:rsidP="00B3261D">
      <w:pPr>
        <w:pStyle w:val="ListParagraph"/>
        <w:numPr>
          <w:ilvl w:val="0"/>
          <w:numId w:val="73"/>
        </w:numPr>
        <w:spacing w:after="0" w:line="240" w:lineRule="auto"/>
        <w:jc w:val="both"/>
        <w:textAlignment w:val="baseline"/>
        <w:rPr>
          <w:rFonts w:ascii="Times New Roman" w:eastAsia="Times New Roman" w:hAnsi="Times New Roman"/>
          <w:sz w:val="25"/>
          <w:szCs w:val="25"/>
          <w:lang w:eastAsia="ro-RO"/>
        </w:rPr>
      </w:pPr>
      <w:r w:rsidRPr="0067179F">
        <w:rPr>
          <w:rFonts w:ascii="Times New Roman" w:eastAsia="Times New Roman" w:hAnsi="Times New Roman"/>
          <w:sz w:val="25"/>
          <w:szCs w:val="25"/>
          <w:lang w:eastAsia="ro-RO"/>
        </w:rPr>
        <w:t>Muncitorii nu poartă uniforma sau echipamentul de protecție;</w:t>
      </w:r>
    </w:p>
    <w:p w:rsidR="005614C6" w:rsidRPr="0067179F" w:rsidRDefault="005614C6" w:rsidP="00B3261D">
      <w:pPr>
        <w:numPr>
          <w:ilvl w:val="0"/>
          <w:numId w:val="73"/>
        </w:numPr>
        <w:spacing w:after="0" w:line="240" w:lineRule="auto"/>
        <w:jc w:val="both"/>
        <w:textAlignment w:val="baseline"/>
        <w:rPr>
          <w:rFonts w:ascii="Times New Roman" w:eastAsia="Times New Roman" w:hAnsi="Times New Roman"/>
          <w:sz w:val="25"/>
          <w:szCs w:val="25"/>
          <w:lang w:eastAsia="ro-RO"/>
        </w:rPr>
      </w:pPr>
      <w:r w:rsidRPr="0067179F">
        <w:rPr>
          <w:rFonts w:ascii="Times New Roman" w:eastAsia="Times New Roman" w:hAnsi="Times New Roman"/>
          <w:sz w:val="25"/>
          <w:szCs w:val="25"/>
          <w:lang w:eastAsia="ro-RO"/>
        </w:rPr>
        <w:t>Neînregistrarea datelor corecte ale tuturor vehiculelor de transport al deșeurilor; </w:t>
      </w:r>
    </w:p>
    <w:p w:rsidR="005614C6" w:rsidRPr="0067179F" w:rsidRDefault="005614C6" w:rsidP="00B3261D">
      <w:pPr>
        <w:numPr>
          <w:ilvl w:val="0"/>
          <w:numId w:val="73"/>
        </w:numPr>
        <w:spacing w:after="0" w:line="240" w:lineRule="auto"/>
        <w:jc w:val="both"/>
        <w:textAlignment w:val="baseline"/>
        <w:rPr>
          <w:rFonts w:ascii="Times New Roman" w:eastAsia="Times New Roman" w:hAnsi="Times New Roman"/>
          <w:sz w:val="25"/>
          <w:szCs w:val="25"/>
          <w:lang w:eastAsia="ro-RO"/>
        </w:rPr>
      </w:pPr>
      <w:r w:rsidRPr="0067179F">
        <w:rPr>
          <w:rFonts w:ascii="Times New Roman" w:eastAsia="Times New Roman" w:hAnsi="Times New Roman"/>
          <w:sz w:val="25"/>
          <w:szCs w:val="25"/>
          <w:lang w:eastAsia="ro-RO"/>
        </w:rPr>
        <w:lastRenderedPageBreak/>
        <w:t>Comportament necorespunzător al personalului Delegatului; </w:t>
      </w:r>
    </w:p>
    <w:p w:rsidR="005614C6" w:rsidRPr="0067179F" w:rsidRDefault="005614C6" w:rsidP="00B3261D">
      <w:pPr>
        <w:numPr>
          <w:ilvl w:val="0"/>
          <w:numId w:val="73"/>
        </w:numPr>
        <w:spacing w:after="0" w:line="240" w:lineRule="auto"/>
        <w:jc w:val="both"/>
        <w:textAlignment w:val="baseline"/>
        <w:rPr>
          <w:rFonts w:ascii="Times New Roman" w:eastAsia="Times New Roman" w:hAnsi="Times New Roman"/>
          <w:sz w:val="25"/>
          <w:szCs w:val="25"/>
          <w:lang w:eastAsia="ro-RO"/>
        </w:rPr>
      </w:pPr>
      <w:r w:rsidRPr="0067179F">
        <w:rPr>
          <w:rFonts w:ascii="Times New Roman" w:eastAsia="Times New Roman" w:hAnsi="Times New Roman"/>
          <w:sz w:val="25"/>
          <w:szCs w:val="25"/>
          <w:lang w:eastAsia="ro-RO"/>
        </w:rPr>
        <w:t>Orice altă încălcare involuntară a prevederilor contractului/Caietului de sarcini, referitor la operarea instalațiilor/echipamentelor/dotărilor gestionate; </w:t>
      </w:r>
    </w:p>
    <w:p w:rsidR="005614C6" w:rsidRPr="0067179F" w:rsidRDefault="005614C6" w:rsidP="00B3261D">
      <w:pPr>
        <w:numPr>
          <w:ilvl w:val="0"/>
          <w:numId w:val="73"/>
        </w:numPr>
        <w:spacing w:after="0" w:line="240" w:lineRule="auto"/>
        <w:jc w:val="both"/>
        <w:textAlignment w:val="baseline"/>
        <w:rPr>
          <w:rFonts w:ascii="Times New Roman" w:eastAsia="Times New Roman" w:hAnsi="Times New Roman"/>
          <w:sz w:val="25"/>
          <w:szCs w:val="25"/>
          <w:lang w:eastAsia="ro-RO"/>
        </w:rPr>
      </w:pPr>
      <w:r w:rsidRPr="0067179F">
        <w:rPr>
          <w:rFonts w:ascii="Times New Roman" w:eastAsia="Times New Roman" w:hAnsi="Times New Roman"/>
          <w:sz w:val="25"/>
          <w:szCs w:val="25"/>
          <w:lang w:eastAsia="ro-RO"/>
        </w:rPr>
        <w:t>Deșeuri rămase necolectate în recipienți – la fiecare caz constatat, în ziua în care este programată colectarea respectivelor deșeuri și ulterior momentului efectuării colectării; </w:t>
      </w:r>
    </w:p>
    <w:p w:rsidR="005614C6" w:rsidRPr="0067179F" w:rsidRDefault="005614C6" w:rsidP="00B3261D">
      <w:pPr>
        <w:numPr>
          <w:ilvl w:val="0"/>
          <w:numId w:val="73"/>
        </w:numPr>
        <w:spacing w:after="0" w:line="240" w:lineRule="auto"/>
        <w:jc w:val="both"/>
        <w:textAlignment w:val="baseline"/>
        <w:rPr>
          <w:rFonts w:ascii="Times New Roman" w:eastAsia="Times New Roman" w:hAnsi="Times New Roman"/>
          <w:sz w:val="25"/>
          <w:szCs w:val="25"/>
          <w:lang w:eastAsia="ro-RO"/>
        </w:rPr>
      </w:pPr>
      <w:r w:rsidRPr="0067179F">
        <w:rPr>
          <w:rFonts w:ascii="Times New Roman" w:eastAsia="Times New Roman" w:hAnsi="Times New Roman"/>
          <w:sz w:val="25"/>
          <w:szCs w:val="25"/>
          <w:lang w:eastAsia="ro-RO"/>
        </w:rPr>
        <w:t>Containere/pubele supraîncărcate, care se datorează culpei Delegatului – la fiecare caz/recipient;</w:t>
      </w:r>
    </w:p>
    <w:p w:rsidR="005614C6" w:rsidRPr="0067179F" w:rsidRDefault="005614C6" w:rsidP="00B3261D">
      <w:pPr>
        <w:numPr>
          <w:ilvl w:val="0"/>
          <w:numId w:val="73"/>
        </w:numPr>
        <w:spacing w:after="0" w:line="240" w:lineRule="auto"/>
        <w:jc w:val="both"/>
        <w:textAlignment w:val="baseline"/>
        <w:rPr>
          <w:rFonts w:ascii="Times New Roman" w:eastAsia="Times New Roman" w:hAnsi="Times New Roman"/>
          <w:sz w:val="25"/>
          <w:szCs w:val="25"/>
          <w:lang w:eastAsia="ro-RO"/>
        </w:rPr>
      </w:pPr>
      <w:r w:rsidRPr="0067179F">
        <w:rPr>
          <w:rFonts w:ascii="Times New Roman" w:eastAsia="Times New Roman" w:hAnsi="Times New Roman"/>
          <w:sz w:val="25"/>
          <w:szCs w:val="25"/>
          <w:lang w:eastAsia="ro-RO"/>
        </w:rPr>
        <w:t>Neînlăturarea lichidelor scurse sau resturilor de deșeuri de pe platformele de colectare;</w:t>
      </w:r>
    </w:p>
    <w:p w:rsidR="005614C6" w:rsidRPr="0067179F" w:rsidRDefault="005614C6" w:rsidP="00B3261D">
      <w:pPr>
        <w:numPr>
          <w:ilvl w:val="0"/>
          <w:numId w:val="73"/>
        </w:numPr>
        <w:spacing w:after="0" w:line="240" w:lineRule="auto"/>
        <w:jc w:val="both"/>
        <w:textAlignment w:val="baseline"/>
        <w:rPr>
          <w:rFonts w:ascii="Times New Roman" w:eastAsia="Times New Roman" w:hAnsi="Times New Roman"/>
          <w:sz w:val="25"/>
          <w:szCs w:val="25"/>
          <w:lang w:eastAsia="ro-RO"/>
        </w:rPr>
      </w:pPr>
      <w:r w:rsidRPr="0067179F">
        <w:rPr>
          <w:rFonts w:ascii="Times New Roman" w:eastAsia="Times New Roman" w:hAnsi="Times New Roman"/>
          <w:sz w:val="25"/>
          <w:szCs w:val="25"/>
          <w:lang w:eastAsia="ro-RO"/>
        </w:rPr>
        <w:t>Vehicule sau containere rămase nespălate sau nedezinfectate în conformitate cu programul stabilit;</w:t>
      </w:r>
    </w:p>
    <w:p w:rsidR="005614C6" w:rsidRPr="0067179F" w:rsidRDefault="005614C6" w:rsidP="00B3261D">
      <w:pPr>
        <w:numPr>
          <w:ilvl w:val="0"/>
          <w:numId w:val="73"/>
        </w:numPr>
        <w:spacing w:after="0" w:line="240" w:lineRule="auto"/>
        <w:jc w:val="both"/>
        <w:textAlignment w:val="baseline"/>
        <w:rPr>
          <w:rFonts w:ascii="Times New Roman" w:eastAsia="Times New Roman" w:hAnsi="Times New Roman"/>
          <w:sz w:val="25"/>
          <w:szCs w:val="25"/>
          <w:lang w:eastAsia="ro-RO"/>
        </w:rPr>
      </w:pPr>
      <w:r w:rsidRPr="0067179F">
        <w:rPr>
          <w:rFonts w:ascii="Times New Roman" w:eastAsia="Times New Roman" w:hAnsi="Times New Roman"/>
          <w:sz w:val="25"/>
          <w:szCs w:val="25"/>
          <w:lang w:eastAsia="ro-RO"/>
        </w:rPr>
        <w:t>Amplasarea sau utilizarea de containere nefuncționale (roți stricate, structură deteriorată, capace nefuncționale, etc.);</w:t>
      </w:r>
    </w:p>
    <w:p w:rsidR="005614C6" w:rsidRPr="0067179F" w:rsidRDefault="005614C6" w:rsidP="00B3261D">
      <w:pPr>
        <w:numPr>
          <w:ilvl w:val="0"/>
          <w:numId w:val="73"/>
        </w:numPr>
        <w:spacing w:after="0" w:line="240" w:lineRule="auto"/>
        <w:jc w:val="both"/>
        <w:textAlignment w:val="baseline"/>
        <w:rPr>
          <w:rFonts w:ascii="Times New Roman" w:eastAsia="Times New Roman" w:hAnsi="Times New Roman"/>
          <w:sz w:val="25"/>
          <w:szCs w:val="25"/>
          <w:lang w:eastAsia="ro-RO"/>
        </w:rPr>
      </w:pPr>
      <w:r w:rsidRPr="0067179F">
        <w:rPr>
          <w:rFonts w:ascii="Times New Roman" w:eastAsia="Times New Roman" w:hAnsi="Times New Roman"/>
          <w:sz w:val="25"/>
          <w:szCs w:val="25"/>
          <w:lang w:eastAsia="ro-RO"/>
        </w:rPr>
        <w:t>Parcarea vehiculelor în afara orelor de lucru în spațiul public;</w:t>
      </w:r>
    </w:p>
    <w:p w:rsidR="005614C6" w:rsidRPr="0067179F" w:rsidRDefault="005614C6" w:rsidP="00B3261D">
      <w:pPr>
        <w:numPr>
          <w:ilvl w:val="0"/>
          <w:numId w:val="73"/>
        </w:numPr>
        <w:spacing w:after="0" w:line="240" w:lineRule="auto"/>
        <w:jc w:val="both"/>
        <w:textAlignment w:val="baseline"/>
        <w:rPr>
          <w:rFonts w:ascii="Times New Roman" w:eastAsia="Times New Roman" w:hAnsi="Times New Roman"/>
          <w:sz w:val="25"/>
          <w:szCs w:val="25"/>
          <w:lang w:eastAsia="ro-RO"/>
        </w:rPr>
      </w:pPr>
      <w:r w:rsidRPr="0067179F">
        <w:rPr>
          <w:rFonts w:ascii="Times New Roman" w:eastAsia="Times New Roman" w:hAnsi="Times New Roman"/>
          <w:sz w:val="25"/>
          <w:szCs w:val="25"/>
          <w:lang w:eastAsia="ro-RO"/>
        </w:rPr>
        <w:t>Practici de lucru care nu respectă normele de siguranță;</w:t>
      </w:r>
    </w:p>
    <w:p w:rsidR="005614C6" w:rsidRPr="0067179F" w:rsidRDefault="005614C6" w:rsidP="00B3261D">
      <w:pPr>
        <w:numPr>
          <w:ilvl w:val="0"/>
          <w:numId w:val="73"/>
        </w:numPr>
        <w:spacing w:after="0" w:line="240" w:lineRule="auto"/>
        <w:jc w:val="both"/>
        <w:textAlignment w:val="baseline"/>
        <w:rPr>
          <w:rFonts w:ascii="Times New Roman" w:eastAsia="Times New Roman" w:hAnsi="Times New Roman"/>
          <w:sz w:val="25"/>
          <w:szCs w:val="25"/>
          <w:lang w:eastAsia="ro-RO"/>
        </w:rPr>
      </w:pPr>
      <w:r w:rsidRPr="0067179F">
        <w:rPr>
          <w:rFonts w:ascii="Times New Roman" w:eastAsia="Times New Roman" w:hAnsi="Times New Roman"/>
          <w:sz w:val="25"/>
          <w:szCs w:val="25"/>
          <w:lang w:eastAsia="ro-RO"/>
        </w:rPr>
        <w:t>Supraîncărcarea vehiculelor sau transportul deșeurilor în vrac fără prelată; </w:t>
      </w:r>
    </w:p>
    <w:p w:rsidR="005614C6" w:rsidRPr="0067179F" w:rsidRDefault="005614C6" w:rsidP="00B3261D">
      <w:pPr>
        <w:numPr>
          <w:ilvl w:val="0"/>
          <w:numId w:val="73"/>
        </w:numPr>
        <w:spacing w:after="0" w:line="240" w:lineRule="auto"/>
        <w:jc w:val="both"/>
        <w:textAlignment w:val="baseline"/>
        <w:rPr>
          <w:rFonts w:ascii="Times New Roman" w:eastAsia="Times New Roman" w:hAnsi="Times New Roman"/>
          <w:sz w:val="25"/>
          <w:szCs w:val="25"/>
          <w:lang w:eastAsia="ro-RO"/>
        </w:rPr>
      </w:pPr>
      <w:r w:rsidRPr="0067179F">
        <w:rPr>
          <w:rFonts w:ascii="Times New Roman" w:eastAsia="Times New Roman" w:hAnsi="Times New Roman"/>
          <w:sz w:val="25"/>
          <w:szCs w:val="25"/>
          <w:lang w:eastAsia="ro-RO"/>
        </w:rPr>
        <w:t>Comportament inacceptabil al personalului Delegatului;</w:t>
      </w:r>
    </w:p>
    <w:p w:rsidR="005614C6" w:rsidRPr="0067179F" w:rsidRDefault="005614C6" w:rsidP="00B3261D">
      <w:pPr>
        <w:numPr>
          <w:ilvl w:val="0"/>
          <w:numId w:val="73"/>
        </w:numPr>
        <w:spacing w:after="0" w:line="240" w:lineRule="auto"/>
        <w:jc w:val="both"/>
        <w:textAlignment w:val="baseline"/>
        <w:rPr>
          <w:rFonts w:ascii="Times New Roman" w:eastAsia="Times New Roman" w:hAnsi="Times New Roman"/>
          <w:sz w:val="25"/>
          <w:szCs w:val="25"/>
          <w:lang w:eastAsia="ro-RO"/>
        </w:rPr>
      </w:pPr>
      <w:r w:rsidRPr="0067179F">
        <w:rPr>
          <w:rFonts w:ascii="Times New Roman" w:eastAsia="Times New Roman" w:hAnsi="Times New Roman"/>
          <w:sz w:val="25"/>
          <w:szCs w:val="25"/>
          <w:lang w:eastAsia="ro-RO"/>
        </w:rPr>
        <w:t>Întârziere mai mare de 48 de ore în semnalarea oricăror lipsuri proprii în îndeplinirea Programului de Execuție a Serviciului; </w:t>
      </w:r>
    </w:p>
    <w:p w:rsidR="005614C6" w:rsidRPr="009B51C3" w:rsidRDefault="005614C6" w:rsidP="00B3261D">
      <w:pPr>
        <w:numPr>
          <w:ilvl w:val="0"/>
          <w:numId w:val="73"/>
        </w:numPr>
        <w:spacing w:after="0" w:line="240" w:lineRule="auto"/>
        <w:jc w:val="both"/>
        <w:textAlignment w:val="baseline"/>
        <w:rPr>
          <w:rFonts w:ascii="Times New Roman" w:eastAsia="Times New Roman" w:hAnsi="Times New Roman"/>
          <w:sz w:val="25"/>
          <w:szCs w:val="25"/>
          <w:lang w:eastAsia="ro-RO"/>
        </w:rPr>
      </w:pPr>
      <w:r w:rsidRPr="0067179F">
        <w:rPr>
          <w:rFonts w:ascii="Times New Roman" w:eastAsia="Times New Roman" w:hAnsi="Times New Roman"/>
          <w:sz w:val="25"/>
          <w:szCs w:val="25"/>
          <w:lang w:eastAsia="ro-RO"/>
        </w:rPr>
        <w:t xml:space="preserve">Întârziere în emiterea unui </w:t>
      </w:r>
      <w:r w:rsidRPr="009B51C3">
        <w:rPr>
          <w:rFonts w:ascii="Times New Roman" w:eastAsia="Times New Roman" w:hAnsi="Times New Roman"/>
          <w:sz w:val="25"/>
          <w:szCs w:val="25"/>
          <w:lang w:eastAsia="ro-RO"/>
        </w:rPr>
        <w:t>răspuns, sau în rezolvarea, unei reclamații primită de la generatorii de deșeuri, în termenul stabilit;</w:t>
      </w:r>
    </w:p>
    <w:p w:rsidR="005614C6" w:rsidRPr="009B51C3" w:rsidRDefault="005614C6" w:rsidP="00B3261D">
      <w:pPr>
        <w:numPr>
          <w:ilvl w:val="0"/>
          <w:numId w:val="73"/>
        </w:numPr>
        <w:spacing w:after="0" w:line="240" w:lineRule="auto"/>
        <w:jc w:val="both"/>
        <w:textAlignment w:val="baseline"/>
        <w:rPr>
          <w:rFonts w:ascii="Times New Roman" w:eastAsia="Times New Roman" w:hAnsi="Times New Roman"/>
          <w:sz w:val="25"/>
          <w:szCs w:val="25"/>
          <w:lang w:eastAsia="ro-RO"/>
        </w:rPr>
      </w:pPr>
      <w:r w:rsidRPr="009B51C3">
        <w:rPr>
          <w:rFonts w:ascii="Times New Roman" w:eastAsia="Times New Roman" w:hAnsi="Times New Roman"/>
          <w:sz w:val="25"/>
          <w:szCs w:val="25"/>
          <w:lang w:eastAsia="ro-RO"/>
        </w:rPr>
        <w:t>Întreținerea necorespunzătoare a integrității constructive, aspectului, funcționalității și curățeniei platformelor de colectare a deșeurilor;</w:t>
      </w:r>
    </w:p>
    <w:p w:rsidR="000A6518" w:rsidRPr="009B51C3" w:rsidRDefault="0067179F" w:rsidP="000A6518">
      <w:pPr>
        <w:spacing w:after="0" w:line="240" w:lineRule="auto"/>
        <w:jc w:val="both"/>
        <w:textAlignment w:val="baseline"/>
        <w:rPr>
          <w:rFonts w:ascii="Times New Roman" w:eastAsia="Times New Roman" w:hAnsi="Times New Roman"/>
          <w:sz w:val="25"/>
          <w:szCs w:val="25"/>
          <w:lang w:eastAsia="ro-RO"/>
        </w:rPr>
      </w:pPr>
      <w:r w:rsidRPr="00FE7E52">
        <w:rPr>
          <w:rFonts w:ascii="Times New Roman" w:eastAsia="Times New Roman" w:hAnsi="Times New Roman"/>
          <w:b/>
          <w:sz w:val="25"/>
          <w:szCs w:val="25"/>
          <w:lang w:eastAsia="ro-RO"/>
        </w:rPr>
        <w:t>(8</w:t>
      </w:r>
      <w:r w:rsidR="00021042" w:rsidRPr="00FE7E52">
        <w:rPr>
          <w:rFonts w:ascii="Times New Roman" w:eastAsia="Times New Roman" w:hAnsi="Times New Roman"/>
          <w:b/>
          <w:sz w:val="25"/>
          <w:szCs w:val="25"/>
          <w:lang w:eastAsia="ro-RO"/>
        </w:rPr>
        <w:t>)</w:t>
      </w:r>
      <w:r w:rsidR="005614C6" w:rsidRPr="009B51C3">
        <w:rPr>
          <w:rFonts w:ascii="Times New Roman" w:eastAsia="Times New Roman" w:hAnsi="Times New Roman"/>
          <w:sz w:val="25"/>
          <w:szCs w:val="25"/>
          <w:lang w:eastAsia="ro-RO"/>
        </w:rPr>
        <w:t>Următoarele deficiente grave în prestarea serviciilor vor avea ca rezultat emiterea direct</w:t>
      </w:r>
      <w:r w:rsidR="006E6980" w:rsidRPr="009B51C3">
        <w:rPr>
          <w:rFonts w:ascii="Times New Roman" w:eastAsia="Times New Roman" w:hAnsi="Times New Roman"/>
          <w:sz w:val="25"/>
          <w:szCs w:val="25"/>
          <w:lang w:eastAsia="ro-RO"/>
        </w:rPr>
        <w:t xml:space="preserve"> de către Delegatar,</w:t>
      </w:r>
      <w:r w:rsidR="005614C6" w:rsidRPr="009B51C3">
        <w:rPr>
          <w:rFonts w:ascii="Times New Roman" w:eastAsia="Times New Roman" w:hAnsi="Times New Roman"/>
          <w:sz w:val="25"/>
          <w:szCs w:val="25"/>
          <w:lang w:eastAsia="ro-RO"/>
        </w:rPr>
        <w:t xml:space="preserve"> de Notificări de penalizare</w:t>
      </w:r>
      <w:r w:rsidR="000A6518" w:rsidRPr="009B51C3">
        <w:rPr>
          <w:rFonts w:ascii="Times New Roman" w:eastAsia="Times New Roman" w:hAnsi="Times New Roman"/>
          <w:sz w:val="25"/>
          <w:szCs w:val="25"/>
          <w:lang w:eastAsia="ro-RO"/>
        </w:rPr>
        <w:t xml:space="preserve"> care vor cuprinde obligația de plată a penalității contractuale de 10.000 de lei/deficiență:</w:t>
      </w:r>
    </w:p>
    <w:p w:rsidR="005614C6" w:rsidRPr="009B51C3" w:rsidRDefault="005614C6" w:rsidP="00B3261D">
      <w:pPr>
        <w:pStyle w:val="ListParagraph"/>
        <w:numPr>
          <w:ilvl w:val="0"/>
          <w:numId w:val="76"/>
        </w:numPr>
        <w:tabs>
          <w:tab w:val="center" w:pos="270"/>
        </w:tabs>
        <w:spacing w:after="0" w:line="240" w:lineRule="auto"/>
        <w:jc w:val="both"/>
        <w:textAlignment w:val="baseline"/>
        <w:rPr>
          <w:rFonts w:ascii="Times New Roman" w:eastAsia="Times New Roman" w:hAnsi="Times New Roman"/>
          <w:b/>
          <w:bCs/>
          <w:sz w:val="25"/>
          <w:szCs w:val="25"/>
          <w:lang w:eastAsia="ro-RO"/>
        </w:rPr>
      </w:pPr>
      <w:r w:rsidRPr="009B51C3">
        <w:rPr>
          <w:rFonts w:ascii="Times New Roman" w:eastAsia="Times New Roman" w:hAnsi="Times New Roman"/>
          <w:sz w:val="25"/>
          <w:szCs w:val="25"/>
          <w:lang w:eastAsia="ro-RO"/>
        </w:rPr>
        <w:t>Defectarea instalațiilor sau echipamentelor gestionate</w:t>
      </w:r>
      <w:r w:rsidR="00780FA8">
        <w:rPr>
          <w:rFonts w:ascii="Times New Roman" w:eastAsia="Times New Roman" w:hAnsi="Times New Roman"/>
          <w:sz w:val="25"/>
          <w:szCs w:val="25"/>
          <w:lang w:eastAsia="ro-RO"/>
        </w:rPr>
        <w:t xml:space="preserve"> (Conform Anexei 5 din Caietul de sarcini)</w:t>
      </w:r>
      <w:r w:rsidRPr="009B51C3">
        <w:rPr>
          <w:rFonts w:ascii="Times New Roman" w:eastAsia="Times New Roman" w:hAnsi="Times New Roman"/>
          <w:sz w:val="25"/>
          <w:szCs w:val="25"/>
          <w:lang w:eastAsia="ro-RO"/>
        </w:rPr>
        <w:t xml:space="preserve"> din cauza nerespectării cerințelor de întreținere stabilite în documentele puse la dispoziție de furnizor prin intermediul Delegatarului înaintea predării; </w:t>
      </w:r>
    </w:p>
    <w:p w:rsidR="005614C6" w:rsidRPr="009B51C3" w:rsidRDefault="005614C6" w:rsidP="00B3261D">
      <w:pPr>
        <w:pStyle w:val="ListParagraph"/>
        <w:numPr>
          <w:ilvl w:val="0"/>
          <w:numId w:val="76"/>
        </w:numPr>
        <w:spacing w:after="0" w:line="240" w:lineRule="auto"/>
        <w:jc w:val="both"/>
        <w:textAlignment w:val="baseline"/>
        <w:rPr>
          <w:rFonts w:ascii="Times New Roman" w:eastAsia="Times New Roman" w:hAnsi="Times New Roman"/>
          <w:b/>
          <w:bCs/>
          <w:sz w:val="25"/>
          <w:szCs w:val="25"/>
          <w:lang w:eastAsia="ro-RO"/>
        </w:rPr>
      </w:pPr>
      <w:r w:rsidRPr="009B51C3">
        <w:rPr>
          <w:rFonts w:ascii="Times New Roman" w:eastAsia="Times New Roman" w:hAnsi="Times New Roman"/>
          <w:sz w:val="25"/>
          <w:szCs w:val="25"/>
          <w:lang w:eastAsia="ro-RO"/>
        </w:rPr>
        <w:t>Nefuncționarea sau funcționarea defectuoasă, din vina Delegatului (cum ar fi lipsa de personal, nerespectarea programului de mentenanță etc.), a echipamentelor, utilajelor etc. mai mult decât timpul rezonabil necesar pentru intervenții în vederea remedierii defecțiunilor. </w:t>
      </w:r>
    </w:p>
    <w:p w:rsidR="005614C6" w:rsidRPr="009B51C3" w:rsidRDefault="005614C6" w:rsidP="00B3261D">
      <w:pPr>
        <w:pStyle w:val="ListParagraph"/>
        <w:numPr>
          <w:ilvl w:val="0"/>
          <w:numId w:val="76"/>
        </w:numPr>
        <w:spacing w:after="0" w:line="240" w:lineRule="auto"/>
        <w:jc w:val="both"/>
        <w:textAlignment w:val="baseline"/>
        <w:rPr>
          <w:rFonts w:ascii="Times New Roman" w:eastAsia="Times New Roman" w:hAnsi="Times New Roman"/>
          <w:b/>
          <w:bCs/>
          <w:sz w:val="25"/>
          <w:szCs w:val="25"/>
          <w:lang w:eastAsia="ro-RO"/>
        </w:rPr>
      </w:pPr>
      <w:r w:rsidRPr="009B51C3">
        <w:rPr>
          <w:rFonts w:ascii="Times New Roman" w:eastAsia="Times New Roman" w:hAnsi="Times New Roman"/>
          <w:sz w:val="25"/>
          <w:szCs w:val="25"/>
          <w:lang w:eastAsia="ro-RO"/>
        </w:rPr>
        <w:t>Practici de lucru periculoase;</w:t>
      </w:r>
    </w:p>
    <w:p w:rsidR="005614C6" w:rsidRPr="009B51C3" w:rsidRDefault="005614C6" w:rsidP="00B3261D">
      <w:pPr>
        <w:pStyle w:val="ListParagraph"/>
        <w:numPr>
          <w:ilvl w:val="0"/>
          <w:numId w:val="76"/>
        </w:numPr>
        <w:spacing w:after="0" w:line="240" w:lineRule="auto"/>
        <w:jc w:val="both"/>
        <w:textAlignment w:val="baseline"/>
        <w:rPr>
          <w:rFonts w:ascii="Times New Roman" w:eastAsia="Times New Roman" w:hAnsi="Times New Roman"/>
          <w:b/>
          <w:bCs/>
          <w:sz w:val="25"/>
          <w:szCs w:val="25"/>
          <w:lang w:eastAsia="ro-RO"/>
        </w:rPr>
      </w:pPr>
      <w:r w:rsidRPr="009B51C3">
        <w:rPr>
          <w:rFonts w:ascii="Times New Roman" w:eastAsia="Times New Roman" w:hAnsi="Times New Roman"/>
          <w:sz w:val="25"/>
          <w:szCs w:val="25"/>
          <w:lang w:eastAsia="ro-RO"/>
        </w:rPr>
        <w:t>Încălcări ale legii de către Delegat sau personalul acestuia; </w:t>
      </w:r>
    </w:p>
    <w:p w:rsidR="005614C6" w:rsidRPr="009B51C3" w:rsidRDefault="00D47841" w:rsidP="00B3261D">
      <w:pPr>
        <w:pStyle w:val="ListParagraph"/>
        <w:numPr>
          <w:ilvl w:val="0"/>
          <w:numId w:val="76"/>
        </w:numPr>
        <w:spacing w:after="0" w:line="240" w:lineRule="auto"/>
        <w:jc w:val="both"/>
        <w:textAlignment w:val="baseline"/>
        <w:rPr>
          <w:rFonts w:ascii="Times New Roman" w:eastAsia="Times New Roman" w:hAnsi="Times New Roman"/>
          <w:b/>
          <w:bCs/>
          <w:sz w:val="25"/>
          <w:szCs w:val="25"/>
          <w:lang w:eastAsia="ro-RO"/>
        </w:rPr>
      </w:pPr>
      <w:r w:rsidRPr="009B51C3">
        <w:rPr>
          <w:rFonts w:ascii="Times New Roman" w:eastAsia="Times New Roman" w:hAnsi="Times New Roman"/>
          <w:sz w:val="25"/>
          <w:szCs w:val="25"/>
          <w:lang w:eastAsia="ro-RO"/>
        </w:rPr>
        <w:t>Orice altă</w:t>
      </w:r>
      <w:r w:rsidR="005614C6" w:rsidRPr="009B51C3">
        <w:rPr>
          <w:rFonts w:ascii="Times New Roman" w:eastAsia="Times New Roman" w:hAnsi="Times New Roman"/>
          <w:sz w:val="25"/>
          <w:szCs w:val="25"/>
          <w:lang w:eastAsia="ro-RO"/>
        </w:rPr>
        <w:t xml:space="preserve"> încălcare voluntară a prevederilor contractului/CS, referitor la operarea echipamentelor/utilajelor gestionate; </w:t>
      </w:r>
    </w:p>
    <w:p w:rsidR="005614C6" w:rsidRPr="009B51C3" w:rsidRDefault="005614C6" w:rsidP="00B3261D">
      <w:pPr>
        <w:pStyle w:val="ListParagraph"/>
        <w:numPr>
          <w:ilvl w:val="0"/>
          <w:numId w:val="76"/>
        </w:numPr>
        <w:spacing w:after="0" w:line="240" w:lineRule="auto"/>
        <w:jc w:val="both"/>
        <w:textAlignment w:val="baseline"/>
        <w:rPr>
          <w:rFonts w:ascii="Times New Roman" w:eastAsia="Times New Roman" w:hAnsi="Times New Roman"/>
          <w:b/>
          <w:bCs/>
          <w:sz w:val="25"/>
          <w:szCs w:val="25"/>
          <w:lang w:eastAsia="ro-RO"/>
        </w:rPr>
      </w:pPr>
      <w:r w:rsidRPr="009B51C3">
        <w:rPr>
          <w:rFonts w:ascii="Times New Roman" w:eastAsia="Times New Roman" w:hAnsi="Times New Roman"/>
          <w:sz w:val="25"/>
          <w:szCs w:val="25"/>
          <w:lang w:eastAsia="ro-RO"/>
        </w:rPr>
        <w:t>Sistarea utilităților din vina Delegatului precum alimentarea cu apă sau energie electrică, dar fără a se limita la acestea, pentru o perioadă care împiedică desfășurarea normală a activității;</w:t>
      </w:r>
    </w:p>
    <w:p w:rsidR="005614C6" w:rsidRPr="009B51C3" w:rsidRDefault="005614C6" w:rsidP="00B3261D">
      <w:pPr>
        <w:pStyle w:val="ListParagraph"/>
        <w:numPr>
          <w:ilvl w:val="0"/>
          <w:numId w:val="76"/>
        </w:numPr>
        <w:spacing w:after="0" w:line="240" w:lineRule="auto"/>
        <w:jc w:val="both"/>
        <w:textAlignment w:val="baseline"/>
        <w:rPr>
          <w:rFonts w:ascii="Times New Roman" w:eastAsia="Times New Roman" w:hAnsi="Times New Roman"/>
          <w:b/>
          <w:bCs/>
          <w:sz w:val="25"/>
          <w:szCs w:val="25"/>
          <w:lang w:eastAsia="ro-RO"/>
        </w:rPr>
      </w:pPr>
      <w:r w:rsidRPr="009B51C3">
        <w:rPr>
          <w:rFonts w:ascii="Times New Roman" w:eastAsia="Times New Roman" w:hAnsi="Times New Roman"/>
          <w:sz w:val="25"/>
          <w:szCs w:val="25"/>
          <w:lang w:eastAsia="ro-RO"/>
        </w:rPr>
        <w:t>Gestionarea necorespunzătoare a deșeurilor menajere și asimilate cu acestea, altele decât cele nepericuloase; </w:t>
      </w:r>
    </w:p>
    <w:p w:rsidR="005614C6" w:rsidRPr="009B51C3" w:rsidRDefault="005614C6" w:rsidP="00B3261D">
      <w:pPr>
        <w:pStyle w:val="ListParagraph"/>
        <w:numPr>
          <w:ilvl w:val="0"/>
          <w:numId w:val="76"/>
        </w:numPr>
        <w:spacing w:after="0" w:line="240" w:lineRule="auto"/>
        <w:jc w:val="both"/>
        <w:textAlignment w:val="baseline"/>
        <w:rPr>
          <w:rFonts w:ascii="Times New Roman" w:eastAsia="Times New Roman" w:hAnsi="Times New Roman"/>
          <w:b/>
          <w:bCs/>
          <w:sz w:val="25"/>
          <w:szCs w:val="25"/>
          <w:lang w:eastAsia="ro-RO"/>
        </w:rPr>
      </w:pPr>
      <w:r w:rsidRPr="009B51C3">
        <w:rPr>
          <w:rFonts w:ascii="Times New Roman" w:eastAsia="Times New Roman" w:hAnsi="Times New Roman"/>
          <w:sz w:val="25"/>
          <w:szCs w:val="25"/>
          <w:lang w:eastAsia="ro-RO"/>
        </w:rPr>
        <w:t>Netrimiterea în termenul stabilit a rapoartelor prevăzute în prezentul Caiet de Sarcini;</w:t>
      </w:r>
    </w:p>
    <w:p w:rsidR="005614C6" w:rsidRPr="009B51C3" w:rsidRDefault="005614C6" w:rsidP="00B3261D">
      <w:pPr>
        <w:pStyle w:val="ListParagraph"/>
        <w:numPr>
          <w:ilvl w:val="0"/>
          <w:numId w:val="76"/>
        </w:numPr>
        <w:spacing w:after="0" w:line="240" w:lineRule="auto"/>
        <w:jc w:val="both"/>
        <w:textAlignment w:val="baseline"/>
        <w:rPr>
          <w:rFonts w:ascii="Times New Roman" w:eastAsia="Times New Roman" w:hAnsi="Times New Roman"/>
          <w:b/>
          <w:bCs/>
          <w:sz w:val="25"/>
          <w:szCs w:val="25"/>
          <w:lang w:eastAsia="ro-RO"/>
        </w:rPr>
      </w:pPr>
      <w:r w:rsidRPr="009B51C3">
        <w:rPr>
          <w:rFonts w:ascii="Times New Roman" w:eastAsia="Times New Roman" w:hAnsi="Times New Roman"/>
          <w:sz w:val="25"/>
          <w:szCs w:val="25"/>
          <w:lang w:eastAsia="ro-RO"/>
        </w:rPr>
        <w:t>Utilizarea inadecvată a vehiculelor și echipamentului în conformitate cu Contractul/CS.</w:t>
      </w:r>
    </w:p>
    <w:p w:rsidR="005614C6" w:rsidRPr="009B51C3" w:rsidRDefault="005614C6" w:rsidP="00B3261D">
      <w:pPr>
        <w:pStyle w:val="ListParagraph"/>
        <w:numPr>
          <w:ilvl w:val="0"/>
          <w:numId w:val="76"/>
        </w:numPr>
        <w:spacing w:after="0" w:line="240" w:lineRule="auto"/>
        <w:jc w:val="both"/>
        <w:textAlignment w:val="baseline"/>
        <w:rPr>
          <w:rFonts w:ascii="Times New Roman" w:eastAsia="Times New Roman" w:hAnsi="Times New Roman"/>
          <w:b/>
          <w:bCs/>
          <w:sz w:val="25"/>
          <w:szCs w:val="25"/>
          <w:lang w:eastAsia="ro-RO"/>
        </w:rPr>
      </w:pPr>
      <w:r w:rsidRPr="009B51C3">
        <w:rPr>
          <w:rFonts w:ascii="Times New Roman" w:eastAsia="Times New Roman" w:hAnsi="Times New Roman"/>
          <w:sz w:val="25"/>
          <w:szCs w:val="25"/>
          <w:lang w:eastAsia="ro-RO"/>
        </w:rPr>
        <w:t>Necolectarea deșeurilor pe un traseu, nerespectarea traseelor și orarelor din Programul de execuție a serviciului de colectare și transport – la fiecare caz și traseu;</w:t>
      </w:r>
    </w:p>
    <w:p w:rsidR="005614C6" w:rsidRPr="009B51C3" w:rsidRDefault="005614C6" w:rsidP="00B3261D">
      <w:pPr>
        <w:pStyle w:val="ListParagraph"/>
        <w:numPr>
          <w:ilvl w:val="0"/>
          <w:numId w:val="76"/>
        </w:numPr>
        <w:spacing w:after="0" w:line="240" w:lineRule="auto"/>
        <w:jc w:val="both"/>
        <w:textAlignment w:val="baseline"/>
        <w:rPr>
          <w:rFonts w:ascii="Times New Roman" w:eastAsia="Times New Roman" w:hAnsi="Times New Roman"/>
          <w:b/>
          <w:bCs/>
          <w:sz w:val="25"/>
          <w:szCs w:val="25"/>
          <w:lang w:eastAsia="ro-RO"/>
        </w:rPr>
      </w:pPr>
      <w:r w:rsidRPr="009B51C3">
        <w:rPr>
          <w:rFonts w:ascii="Times New Roman" w:eastAsia="Times New Roman" w:hAnsi="Times New Roman"/>
          <w:sz w:val="25"/>
          <w:szCs w:val="25"/>
          <w:lang w:eastAsia="ro-RO"/>
        </w:rPr>
        <w:t xml:space="preserve">Netrimiterea rapoartelor, manualelor sau altor documente la timp, complete, corect întocmite și veridice, precum și neactualizarea Programului de execuție a serviciului de </w:t>
      </w:r>
      <w:r w:rsidRPr="009B51C3">
        <w:rPr>
          <w:rFonts w:ascii="Times New Roman" w:eastAsia="Times New Roman" w:hAnsi="Times New Roman"/>
          <w:sz w:val="25"/>
          <w:szCs w:val="25"/>
          <w:lang w:eastAsia="ro-RO"/>
        </w:rPr>
        <w:lastRenderedPageBreak/>
        <w:t>colectare și transport deșeuri în cel mult 72 de ore de la identificarea și stabilirea de comun acord cu Delegatarul a necesității și modului de actualizare – la fiecare caz;</w:t>
      </w:r>
    </w:p>
    <w:p w:rsidR="005614C6" w:rsidRPr="009B51C3" w:rsidRDefault="005614C6" w:rsidP="00B3261D">
      <w:pPr>
        <w:pStyle w:val="ListParagraph"/>
        <w:numPr>
          <w:ilvl w:val="0"/>
          <w:numId w:val="76"/>
        </w:numPr>
        <w:spacing w:after="0" w:line="240" w:lineRule="auto"/>
        <w:jc w:val="both"/>
        <w:textAlignment w:val="baseline"/>
        <w:rPr>
          <w:rFonts w:ascii="Times New Roman" w:eastAsia="Times New Roman" w:hAnsi="Times New Roman"/>
          <w:b/>
          <w:bCs/>
          <w:sz w:val="25"/>
          <w:szCs w:val="25"/>
          <w:lang w:eastAsia="ro-RO"/>
        </w:rPr>
      </w:pPr>
      <w:r w:rsidRPr="009B51C3">
        <w:rPr>
          <w:rFonts w:ascii="Times New Roman" w:eastAsia="Times New Roman" w:hAnsi="Times New Roman"/>
          <w:sz w:val="25"/>
          <w:szCs w:val="25"/>
          <w:lang w:eastAsia="ro-RO"/>
        </w:rPr>
        <w:t>Neparticiparea la ședințele de management; </w:t>
      </w:r>
    </w:p>
    <w:p w:rsidR="005614C6" w:rsidRPr="009B51C3" w:rsidRDefault="005614C6" w:rsidP="00B3261D">
      <w:pPr>
        <w:pStyle w:val="ListParagraph"/>
        <w:numPr>
          <w:ilvl w:val="0"/>
          <w:numId w:val="76"/>
        </w:numPr>
        <w:spacing w:after="0" w:line="240" w:lineRule="auto"/>
        <w:jc w:val="both"/>
        <w:textAlignment w:val="baseline"/>
        <w:rPr>
          <w:rFonts w:ascii="Times New Roman" w:eastAsia="Times New Roman" w:hAnsi="Times New Roman"/>
          <w:b/>
          <w:bCs/>
          <w:sz w:val="25"/>
          <w:szCs w:val="25"/>
          <w:lang w:eastAsia="ro-RO"/>
        </w:rPr>
      </w:pPr>
      <w:r w:rsidRPr="009B51C3">
        <w:rPr>
          <w:rFonts w:ascii="Times New Roman" w:eastAsia="Times New Roman" w:hAnsi="Times New Roman"/>
          <w:sz w:val="25"/>
          <w:szCs w:val="25"/>
          <w:lang w:eastAsia="ro-RO"/>
        </w:rPr>
        <w:t>Neînregistrarea corectă a detaliilor legate de evidența cantităților de deșeuri la recepție expediție și pe timpul stocării lor în instalații, precum și a detaliilor legate de transportul pentru deșeuri și materiale reciclabile; </w:t>
      </w:r>
    </w:p>
    <w:p w:rsidR="005614C6" w:rsidRPr="009B51C3" w:rsidRDefault="005614C6" w:rsidP="00B3261D">
      <w:pPr>
        <w:pStyle w:val="ListParagraph"/>
        <w:numPr>
          <w:ilvl w:val="0"/>
          <w:numId w:val="76"/>
        </w:numPr>
        <w:spacing w:after="0" w:line="240" w:lineRule="auto"/>
        <w:jc w:val="both"/>
        <w:textAlignment w:val="baseline"/>
        <w:rPr>
          <w:rFonts w:ascii="Times New Roman" w:eastAsia="Times New Roman" w:hAnsi="Times New Roman"/>
          <w:b/>
          <w:bCs/>
          <w:sz w:val="25"/>
          <w:szCs w:val="25"/>
          <w:lang w:eastAsia="ro-RO"/>
        </w:rPr>
      </w:pPr>
      <w:r w:rsidRPr="009B51C3">
        <w:rPr>
          <w:rFonts w:ascii="Times New Roman" w:eastAsia="Times New Roman" w:hAnsi="Times New Roman"/>
          <w:sz w:val="25"/>
          <w:szCs w:val="25"/>
          <w:lang w:eastAsia="ro-RO"/>
        </w:rPr>
        <w:t>Neglijența în utilizarea vehiculelor și/sau a utilajelor în conformitate cu Contractul – la fiecare caz;</w:t>
      </w:r>
    </w:p>
    <w:p w:rsidR="005614C6" w:rsidRPr="009B51C3" w:rsidRDefault="005614C6" w:rsidP="00B3261D">
      <w:pPr>
        <w:pStyle w:val="ListParagraph"/>
        <w:numPr>
          <w:ilvl w:val="0"/>
          <w:numId w:val="76"/>
        </w:numPr>
        <w:spacing w:after="0" w:line="240" w:lineRule="auto"/>
        <w:jc w:val="both"/>
        <w:textAlignment w:val="baseline"/>
        <w:rPr>
          <w:rFonts w:ascii="Times New Roman" w:eastAsia="Times New Roman" w:hAnsi="Times New Roman"/>
          <w:b/>
          <w:bCs/>
          <w:sz w:val="25"/>
          <w:szCs w:val="25"/>
          <w:lang w:eastAsia="ro-RO"/>
        </w:rPr>
      </w:pPr>
      <w:r w:rsidRPr="009B51C3">
        <w:rPr>
          <w:rFonts w:ascii="Times New Roman" w:eastAsia="Times New Roman" w:hAnsi="Times New Roman"/>
          <w:sz w:val="25"/>
          <w:szCs w:val="25"/>
          <w:lang w:eastAsia="ro-RO"/>
        </w:rPr>
        <w:t>Utilizarea autogunoierelor în vederea colectării deșeurilor din afara ariei Contractului, sau a altor tipuri de deșeuri municipale decât cele pentru care sunt destinate – la fiecare caz;</w:t>
      </w:r>
    </w:p>
    <w:p w:rsidR="005614C6" w:rsidRPr="009B51C3" w:rsidRDefault="005614C6" w:rsidP="00B3261D">
      <w:pPr>
        <w:pStyle w:val="ListParagraph"/>
        <w:numPr>
          <w:ilvl w:val="0"/>
          <w:numId w:val="76"/>
        </w:numPr>
        <w:spacing w:after="0" w:line="240" w:lineRule="auto"/>
        <w:jc w:val="both"/>
        <w:textAlignment w:val="baseline"/>
        <w:rPr>
          <w:rFonts w:ascii="Times New Roman" w:eastAsia="Times New Roman" w:hAnsi="Times New Roman"/>
          <w:b/>
          <w:bCs/>
          <w:sz w:val="25"/>
          <w:szCs w:val="25"/>
          <w:lang w:eastAsia="ro-RO"/>
        </w:rPr>
      </w:pPr>
      <w:r w:rsidRPr="009B51C3">
        <w:rPr>
          <w:rFonts w:ascii="Times New Roman" w:eastAsia="Times New Roman" w:hAnsi="Times New Roman"/>
          <w:sz w:val="25"/>
          <w:szCs w:val="25"/>
          <w:lang w:eastAsia="ro-RO"/>
        </w:rPr>
        <w:t>Neasigurarea în spațiile de stocare temporară, a unor proceduri de recepție, control sau a unor capacități de primire și stocare suficiente și în concordanță cu tipul deșeurilor ori nerespectarea programului de funcționare stabilit – la fiecare caz;</w:t>
      </w:r>
    </w:p>
    <w:p w:rsidR="005614C6" w:rsidRPr="009B51C3" w:rsidRDefault="005614C6" w:rsidP="00B3261D">
      <w:pPr>
        <w:pStyle w:val="ListParagraph"/>
        <w:numPr>
          <w:ilvl w:val="0"/>
          <w:numId w:val="76"/>
        </w:numPr>
        <w:spacing w:after="0" w:line="240" w:lineRule="auto"/>
        <w:jc w:val="both"/>
        <w:textAlignment w:val="baseline"/>
        <w:rPr>
          <w:rFonts w:ascii="Times New Roman" w:eastAsia="Times New Roman" w:hAnsi="Times New Roman"/>
          <w:b/>
          <w:bCs/>
          <w:sz w:val="25"/>
          <w:szCs w:val="25"/>
          <w:lang w:eastAsia="ro-RO"/>
        </w:rPr>
      </w:pPr>
      <w:r w:rsidRPr="009B51C3">
        <w:rPr>
          <w:rFonts w:ascii="Times New Roman" w:eastAsia="Times New Roman" w:hAnsi="Times New Roman"/>
          <w:sz w:val="25"/>
          <w:szCs w:val="25"/>
          <w:lang w:eastAsia="ro-RO"/>
        </w:rPr>
        <w:t>Utilaje, echipamente, instalații concesionate și/sau puse la dispoziție de Delegatar, utilizate pentru alte activități decât cele care compun Serviciul – la fiecare caz;</w:t>
      </w:r>
    </w:p>
    <w:p w:rsidR="005614C6" w:rsidRPr="009B51C3" w:rsidRDefault="005614C6" w:rsidP="00B3261D">
      <w:pPr>
        <w:pStyle w:val="ListParagraph"/>
        <w:numPr>
          <w:ilvl w:val="0"/>
          <w:numId w:val="76"/>
        </w:numPr>
        <w:spacing w:after="0" w:line="240" w:lineRule="auto"/>
        <w:jc w:val="both"/>
        <w:textAlignment w:val="baseline"/>
        <w:rPr>
          <w:rFonts w:ascii="Times New Roman" w:eastAsia="Times New Roman" w:hAnsi="Times New Roman"/>
          <w:b/>
          <w:bCs/>
          <w:sz w:val="25"/>
          <w:szCs w:val="25"/>
          <w:lang w:eastAsia="ro-RO"/>
        </w:rPr>
      </w:pPr>
      <w:r w:rsidRPr="009B51C3">
        <w:rPr>
          <w:rFonts w:ascii="Times New Roman" w:eastAsia="Times New Roman" w:hAnsi="Times New Roman"/>
          <w:sz w:val="25"/>
          <w:szCs w:val="25"/>
          <w:lang w:eastAsia="ro-RO"/>
        </w:rPr>
        <w:t>Lipsa de cooperare sau chiar împiedicarea activității sau accesului Responsabilului de contract – la fiecare caz;</w:t>
      </w:r>
    </w:p>
    <w:p w:rsidR="005614C6" w:rsidRPr="009B51C3" w:rsidRDefault="005614C6" w:rsidP="00B3261D">
      <w:pPr>
        <w:pStyle w:val="ListParagraph"/>
        <w:numPr>
          <w:ilvl w:val="0"/>
          <w:numId w:val="76"/>
        </w:numPr>
        <w:spacing w:after="0" w:line="240" w:lineRule="auto"/>
        <w:jc w:val="both"/>
        <w:textAlignment w:val="baseline"/>
        <w:rPr>
          <w:rFonts w:ascii="Times New Roman" w:eastAsia="Times New Roman" w:hAnsi="Times New Roman"/>
          <w:b/>
          <w:bCs/>
          <w:sz w:val="25"/>
          <w:szCs w:val="25"/>
          <w:lang w:eastAsia="ro-RO"/>
        </w:rPr>
      </w:pPr>
      <w:r w:rsidRPr="009B51C3">
        <w:rPr>
          <w:rFonts w:ascii="Times New Roman" w:eastAsia="Times New Roman" w:hAnsi="Times New Roman"/>
          <w:sz w:val="25"/>
          <w:szCs w:val="25"/>
          <w:lang w:eastAsia="ro-RO"/>
        </w:rPr>
        <w:t>Amestecarea deșeurilor colectate selectiv în autovehiculele de transport.</w:t>
      </w:r>
    </w:p>
    <w:p w:rsidR="005614C6" w:rsidRPr="009B51C3" w:rsidRDefault="00B52ED0" w:rsidP="00B52ED0">
      <w:pPr>
        <w:spacing w:after="0" w:line="240" w:lineRule="auto"/>
        <w:jc w:val="both"/>
        <w:textAlignment w:val="baseline"/>
        <w:rPr>
          <w:rFonts w:ascii="Times New Roman" w:eastAsia="Times New Roman" w:hAnsi="Times New Roman"/>
          <w:b/>
          <w:bCs/>
          <w:sz w:val="25"/>
          <w:szCs w:val="25"/>
          <w:lang w:eastAsia="ro-RO"/>
        </w:rPr>
      </w:pPr>
      <w:r w:rsidRPr="00FE7E52">
        <w:rPr>
          <w:rFonts w:ascii="Times New Roman" w:eastAsia="Times New Roman" w:hAnsi="Times New Roman"/>
          <w:b/>
          <w:sz w:val="25"/>
          <w:szCs w:val="25"/>
          <w:lang w:eastAsia="ro-RO"/>
        </w:rPr>
        <w:t>(</w:t>
      </w:r>
      <w:r w:rsidR="002579D2" w:rsidRPr="00FE7E52">
        <w:rPr>
          <w:rFonts w:ascii="Times New Roman" w:eastAsia="Times New Roman" w:hAnsi="Times New Roman"/>
          <w:b/>
          <w:sz w:val="25"/>
          <w:szCs w:val="25"/>
          <w:lang w:eastAsia="ro-RO"/>
        </w:rPr>
        <w:t>9</w:t>
      </w:r>
      <w:r w:rsidRPr="00FE7E52">
        <w:rPr>
          <w:rFonts w:ascii="Times New Roman" w:eastAsia="Times New Roman" w:hAnsi="Times New Roman"/>
          <w:b/>
          <w:sz w:val="25"/>
          <w:szCs w:val="25"/>
          <w:lang w:eastAsia="ro-RO"/>
        </w:rPr>
        <w:t>)</w:t>
      </w:r>
      <w:r w:rsidR="005614C6" w:rsidRPr="009B51C3">
        <w:rPr>
          <w:rFonts w:ascii="Times New Roman" w:eastAsia="Times New Roman" w:hAnsi="Times New Roman"/>
          <w:sz w:val="25"/>
          <w:szCs w:val="25"/>
          <w:lang w:eastAsia="ro-RO"/>
        </w:rPr>
        <w:t>Pentru orice alte înc</w:t>
      </w:r>
      <w:r w:rsidR="002579D2" w:rsidRPr="009B51C3">
        <w:rPr>
          <w:rFonts w:ascii="Times New Roman" w:eastAsia="Times New Roman" w:hAnsi="Times New Roman"/>
          <w:sz w:val="25"/>
          <w:szCs w:val="25"/>
          <w:lang w:eastAsia="ro-RO"/>
        </w:rPr>
        <w:t>ălcări ale prezentului contract</w:t>
      </w:r>
      <w:r w:rsidR="005614C6" w:rsidRPr="009B51C3">
        <w:rPr>
          <w:rFonts w:ascii="Times New Roman" w:eastAsia="Times New Roman" w:hAnsi="Times New Roman"/>
          <w:sz w:val="25"/>
          <w:szCs w:val="25"/>
          <w:lang w:eastAsia="ro-RO"/>
        </w:rPr>
        <w:t>, inclusiv a indicatorilor prevăzuți în Anexa nr.8 și pentru care nu este prevăzută o penalitate specifică în prezentul articol sau în Anexa nr.8, Delegatul va plăti penalități în cuantum</w:t>
      </w:r>
      <w:r w:rsidR="00780FA8">
        <w:rPr>
          <w:rFonts w:ascii="Times New Roman" w:eastAsia="Times New Roman" w:hAnsi="Times New Roman"/>
          <w:sz w:val="25"/>
          <w:szCs w:val="25"/>
          <w:lang w:eastAsia="ro-RO"/>
        </w:rPr>
        <w:t>ul prevazut la alin 8</w:t>
      </w:r>
      <w:r w:rsidR="005614C6" w:rsidRPr="009B51C3">
        <w:rPr>
          <w:rFonts w:ascii="Times New Roman" w:eastAsia="Times New Roman" w:hAnsi="Times New Roman"/>
          <w:sz w:val="25"/>
          <w:szCs w:val="25"/>
          <w:lang w:eastAsia="ro-RO"/>
        </w:rPr>
        <w:t>.</w:t>
      </w:r>
    </w:p>
    <w:p w:rsidR="00891862" w:rsidRPr="00E47660" w:rsidRDefault="0022421E" w:rsidP="0022421E">
      <w:pPr>
        <w:pStyle w:val="ListParagraph"/>
        <w:tabs>
          <w:tab w:val="center" w:pos="360"/>
        </w:tabs>
        <w:autoSpaceDE w:val="0"/>
        <w:autoSpaceDN w:val="0"/>
        <w:adjustRightInd w:val="0"/>
        <w:spacing w:after="0" w:line="240" w:lineRule="auto"/>
        <w:ind w:left="0"/>
        <w:contextualSpacing w:val="0"/>
        <w:jc w:val="both"/>
        <w:rPr>
          <w:rFonts w:ascii="Times New Roman" w:hAnsi="Times New Roman"/>
          <w:color w:val="00B050"/>
          <w:sz w:val="25"/>
          <w:szCs w:val="25"/>
          <w:lang w:eastAsia="en-GB"/>
        </w:rPr>
      </w:pPr>
      <w:r w:rsidRPr="00FE7E52">
        <w:rPr>
          <w:rFonts w:ascii="Times New Roman" w:hAnsi="Times New Roman"/>
          <w:b/>
          <w:sz w:val="25"/>
          <w:szCs w:val="25"/>
          <w:lang w:eastAsia="en-GB"/>
        </w:rPr>
        <w:t>(</w:t>
      </w:r>
      <w:r w:rsidR="002579D2" w:rsidRPr="00FE7E52">
        <w:rPr>
          <w:rFonts w:ascii="Times New Roman" w:hAnsi="Times New Roman"/>
          <w:b/>
          <w:sz w:val="25"/>
          <w:szCs w:val="25"/>
          <w:lang w:eastAsia="en-GB"/>
        </w:rPr>
        <w:t>1</w:t>
      </w:r>
      <w:r w:rsidR="00E65B69" w:rsidRPr="00FE7E52">
        <w:rPr>
          <w:rFonts w:ascii="Times New Roman" w:hAnsi="Times New Roman"/>
          <w:b/>
          <w:sz w:val="25"/>
          <w:szCs w:val="25"/>
          <w:lang w:eastAsia="en-GB"/>
        </w:rPr>
        <w:t>0</w:t>
      </w:r>
      <w:r w:rsidRPr="00FE7E52">
        <w:rPr>
          <w:rFonts w:ascii="Times New Roman" w:hAnsi="Times New Roman"/>
          <w:b/>
          <w:sz w:val="25"/>
          <w:szCs w:val="25"/>
          <w:lang w:eastAsia="en-GB"/>
        </w:rPr>
        <w:t>)</w:t>
      </w:r>
      <w:r w:rsidR="00891862" w:rsidRPr="00E47660">
        <w:rPr>
          <w:rFonts w:ascii="Times New Roman" w:hAnsi="Times New Roman"/>
          <w:sz w:val="25"/>
          <w:szCs w:val="25"/>
          <w:lang w:eastAsia="en-GB"/>
        </w:rPr>
        <w:t xml:space="preserve">Sumele primite de către Delegatar ca penalități vor constitui o sursă de alimentare a Fondului IID și vor fi achitate către Județul </w:t>
      </w:r>
      <w:r w:rsidR="00A5085D">
        <w:rPr>
          <w:rFonts w:ascii="Times New Roman" w:hAnsi="Times New Roman"/>
          <w:sz w:val="25"/>
          <w:szCs w:val="25"/>
          <w:lang w:eastAsia="en-GB"/>
        </w:rPr>
        <w:t>Vrancea</w:t>
      </w:r>
      <w:r w:rsidR="00891862" w:rsidRPr="00E47660">
        <w:rPr>
          <w:rFonts w:ascii="Times New Roman" w:hAnsi="Times New Roman"/>
          <w:sz w:val="25"/>
          <w:szCs w:val="25"/>
          <w:lang w:eastAsia="en-GB"/>
        </w:rPr>
        <w:t xml:space="preserve"> prin Consiliul Judeţean </w:t>
      </w:r>
      <w:r w:rsidR="00A5085D">
        <w:rPr>
          <w:rFonts w:ascii="Times New Roman" w:hAnsi="Times New Roman"/>
          <w:sz w:val="25"/>
          <w:szCs w:val="25"/>
          <w:lang w:eastAsia="en-GB"/>
        </w:rPr>
        <w:t>Vrancea</w:t>
      </w:r>
      <w:r w:rsidR="00891862" w:rsidRPr="00E47660">
        <w:rPr>
          <w:rFonts w:ascii="Times New Roman" w:hAnsi="Times New Roman"/>
          <w:sz w:val="25"/>
          <w:szCs w:val="25"/>
          <w:lang w:eastAsia="en-GB"/>
        </w:rPr>
        <w:t>, parte a prezentului contract</w:t>
      </w:r>
      <w:r w:rsidRPr="00E47660">
        <w:rPr>
          <w:rFonts w:ascii="Times New Roman" w:hAnsi="Times New Roman"/>
          <w:sz w:val="25"/>
          <w:szCs w:val="25"/>
          <w:lang w:eastAsia="en-GB"/>
        </w:rPr>
        <w:t xml:space="preserve"> în termen de </w:t>
      </w:r>
      <w:r w:rsidR="004211A8" w:rsidRPr="00E47660">
        <w:rPr>
          <w:rFonts w:ascii="Times New Roman" w:hAnsi="Times New Roman"/>
          <w:sz w:val="25"/>
          <w:szCs w:val="25"/>
          <w:lang w:eastAsia="en-GB"/>
        </w:rPr>
        <w:t>1</w:t>
      </w:r>
      <w:r w:rsidRPr="00E47660">
        <w:rPr>
          <w:rFonts w:ascii="Times New Roman" w:hAnsi="Times New Roman"/>
          <w:sz w:val="25"/>
          <w:szCs w:val="25"/>
          <w:lang w:eastAsia="en-GB"/>
        </w:rPr>
        <w:t>0 (zece) zile de la data comunicării acestora</w:t>
      </w:r>
      <w:r w:rsidR="00891862" w:rsidRPr="00E47660">
        <w:rPr>
          <w:rFonts w:ascii="Times New Roman" w:hAnsi="Times New Roman"/>
          <w:sz w:val="25"/>
          <w:szCs w:val="25"/>
          <w:lang w:eastAsia="en-GB"/>
        </w:rPr>
        <w:t>.</w:t>
      </w:r>
    </w:p>
    <w:p w:rsidR="005614C6" w:rsidRPr="00E47660" w:rsidRDefault="005614C6" w:rsidP="005614C6">
      <w:pPr>
        <w:pStyle w:val="ListParagraph"/>
        <w:autoSpaceDE w:val="0"/>
        <w:autoSpaceDN w:val="0"/>
        <w:adjustRightInd w:val="0"/>
        <w:spacing w:after="0" w:line="240" w:lineRule="auto"/>
        <w:ind w:left="0"/>
        <w:contextualSpacing w:val="0"/>
        <w:jc w:val="both"/>
        <w:rPr>
          <w:rFonts w:ascii="Times New Roman" w:hAnsi="Times New Roman"/>
          <w:color w:val="00B050"/>
          <w:sz w:val="25"/>
          <w:szCs w:val="25"/>
          <w:lang w:eastAsia="en-GB"/>
        </w:rPr>
      </w:pPr>
    </w:p>
    <w:p w:rsidR="00E11AC7" w:rsidRPr="00E47660" w:rsidRDefault="00E11AC7" w:rsidP="009A51EB">
      <w:pPr>
        <w:spacing w:after="0" w:line="240" w:lineRule="auto"/>
        <w:rPr>
          <w:rFonts w:ascii="Times New Roman" w:hAnsi="Times New Roman"/>
          <w:bCs/>
          <w:iCs/>
          <w:sz w:val="25"/>
          <w:szCs w:val="25"/>
          <w:lang w:eastAsia="en-GB"/>
        </w:rPr>
      </w:pPr>
    </w:p>
    <w:p w:rsidR="00B678F0" w:rsidRPr="00E47660" w:rsidRDefault="00B678F0" w:rsidP="009A51EB">
      <w:pPr>
        <w:pStyle w:val="Heading2"/>
        <w:numPr>
          <w:ilvl w:val="0"/>
          <w:numId w:val="39"/>
        </w:numPr>
        <w:spacing w:before="0" w:after="0" w:line="240" w:lineRule="auto"/>
        <w:rPr>
          <w:rFonts w:ascii="Times New Roman" w:hAnsi="Times New Roman"/>
          <w:i w:val="0"/>
          <w:sz w:val="25"/>
          <w:szCs w:val="25"/>
          <w:lang w:val="ro-RO" w:eastAsia="ro-RO"/>
        </w:rPr>
      </w:pPr>
      <w:bookmarkStart w:id="349" w:name="_Toc11221594"/>
      <w:bookmarkStart w:id="350" w:name="_Toc332970614"/>
      <w:bookmarkStart w:id="351" w:name="_Toc333325664"/>
      <w:bookmarkStart w:id="352" w:name="_Toc333326735"/>
      <w:bookmarkStart w:id="353" w:name="_Toc334082490"/>
      <w:bookmarkStart w:id="354" w:name="_Toc337558502"/>
      <w:bookmarkStart w:id="355" w:name="_Toc337653282"/>
      <w:bookmarkStart w:id="356" w:name="_Toc337740356"/>
      <w:bookmarkEnd w:id="341"/>
      <w:bookmarkEnd w:id="342"/>
      <w:r w:rsidRPr="00E47660">
        <w:rPr>
          <w:rFonts w:ascii="Times New Roman" w:hAnsi="Times New Roman"/>
          <w:i w:val="0"/>
          <w:sz w:val="25"/>
          <w:szCs w:val="25"/>
          <w:lang w:val="ro-RO" w:eastAsia="ro-RO"/>
        </w:rPr>
        <w:t>RĂSPUNDEREA DELEGATARULUI</w:t>
      </w:r>
      <w:bookmarkStart w:id="357" w:name="_Toc332970615"/>
      <w:bookmarkStart w:id="358" w:name="_Toc333325665"/>
      <w:bookmarkStart w:id="359" w:name="_Toc333326736"/>
      <w:bookmarkStart w:id="360" w:name="_Toc334082493"/>
      <w:bookmarkStart w:id="361" w:name="_Toc337558505"/>
      <w:bookmarkStart w:id="362" w:name="_Toc337653285"/>
      <w:bookmarkStart w:id="363" w:name="_Toc337740359"/>
      <w:bookmarkStart w:id="364" w:name="_Toc254520632"/>
      <w:bookmarkStart w:id="365" w:name="_Toc337740392"/>
      <w:bookmarkEnd w:id="349"/>
      <w:bookmarkEnd w:id="350"/>
      <w:bookmarkEnd w:id="351"/>
      <w:bookmarkEnd w:id="352"/>
      <w:bookmarkEnd w:id="353"/>
      <w:bookmarkEnd w:id="354"/>
      <w:bookmarkEnd w:id="355"/>
      <w:bookmarkEnd w:id="356"/>
    </w:p>
    <w:p w:rsidR="008B16A2" w:rsidRPr="00E47660" w:rsidRDefault="00076B5C" w:rsidP="008C5AD0">
      <w:pPr>
        <w:pStyle w:val="ListParagraph"/>
        <w:numPr>
          <w:ilvl w:val="0"/>
          <w:numId w:val="54"/>
        </w:numPr>
        <w:tabs>
          <w:tab w:val="left" w:pos="360"/>
        </w:tabs>
        <w:autoSpaceDE w:val="0"/>
        <w:autoSpaceDN w:val="0"/>
        <w:adjustRightInd w:val="0"/>
        <w:spacing w:after="0" w:line="240" w:lineRule="auto"/>
        <w:ind w:left="0" w:firstLine="0"/>
        <w:contextualSpacing w:val="0"/>
        <w:jc w:val="both"/>
        <w:rPr>
          <w:rFonts w:ascii="Times New Roman" w:hAnsi="Times New Roman"/>
          <w:sz w:val="25"/>
          <w:szCs w:val="25"/>
          <w:lang w:eastAsia="en-GB"/>
        </w:rPr>
      </w:pPr>
      <w:r w:rsidRPr="00E47660">
        <w:rPr>
          <w:rFonts w:ascii="Times New Roman" w:hAnsi="Times New Roman"/>
          <w:sz w:val="25"/>
          <w:szCs w:val="25"/>
          <w:lang w:eastAsia="en-GB"/>
        </w:rPr>
        <w:t>Delegatarul declară că î</w:t>
      </w:r>
      <w:r w:rsidR="008B16A2" w:rsidRPr="00E47660">
        <w:rPr>
          <w:rFonts w:ascii="Times New Roman" w:hAnsi="Times New Roman"/>
          <w:sz w:val="25"/>
          <w:szCs w:val="25"/>
          <w:lang w:eastAsia="en-GB"/>
        </w:rPr>
        <w:t xml:space="preserve">nainte de atribuirea prezentului Contract a depus toate eforturile </w:t>
      </w:r>
      <w:r w:rsidRPr="00E47660">
        <w:rPr>
          <w:rFonts w:ascii="Times New Roman" w:hAnsi="Times New Roman"/>
          <w:sz w:val="25"/>
          <w:szCs w:val="25"/>
          <w:lang w:eastAsia="en-GB"/>
        </w:rPr>
        <w:t>pentru a se asigura că</w:t>
      </w:r>
      <w:r w:rsidR="008B16A2" w:rsidRPr="00E47660">
        <w:rPr>
          <w:rFonts w:ascii="Times New Roman" w:hAnsi="Times New Roman"/>
          <w:sz w:val="25"/>
          <w:szCs w:val="25"/>
          <w:lang w:eastAsia="en-GB"/>
        </w:rPr>
        <w:t xml:space="preserve"> informaţiile furnizate conţin toate datele cunoscute lui </w:t>
      </w:r>
      <w:r w:rsidRPr="00E47660">
        <w:rPr>
          <w:rFonts w:ascii="Times New Roman" w:hAnsi="Times New Roman"/>
          <w:sz w:val="25"/>
          <w:szCs w:val="25"/>
          <w:lang w:eastAsia="en-GB"/>
        </w:rPr>
        <w:t>și pe care le consideră relevante sau importante î</w:t>
      </w:r>
      <w:r w:rsidR="008B16A2" w:rsidRPr="00E47660">
        <w:rPr>
          <w:rFonts w:ascii="Times New Roman" w:hAnsi="Times New Roman"/>
          <w:sz w:val="25"/>
          <w:szCs w:val="25"/>
          <w:lang w:eastAsia="en-GB"/>
        </w:rPr>
        <w:t>n prestarea Se</w:t>
      </w:r>
      <w:r w:rsidRPr="00E47660">
        <w:rPr>
          <w:rFonts w:ascii="Times New Roman" w:hAnsi="Times New Roman"/>
          <w:sz w:val="25"/>
          <w:szCs w:val="25"/>
          <w:lang w:eastAsia="en-GB"/>
        </w:rPr>
        <w:t>rviciului, iar Delegatul declară că a luat act și a confirmat că</w:t>
      </w:r>
      <w:r w:rsidR="008B16A2" w:rsidRPr="00E47660">
        <w:rPr>
          <w:rFonts w:ascii="Times New Roman" w:hAnsi="Times New Roman"/>
          <w:sz w:val="25"/>
          <w:szCs w:val="25"/>
          <w:lang w:eastAsia="en-GB"/>
        </w:rPr>
        <w:t xml:space="preserve"> a analizat </w:t>
      </w:r>
      <w:r w:rsidRPr="00E47660">
        <w:rPr>
          <w:rFonts w:ascii="Times New Roman" w:hAnsi="Times New Roman"/>
          <w:sz w:val="25"/>
          <w:szCs w:val="25"/>
          <w:lang w:eastAsia="en-GB"/>
        </w:rPr>
        <w:t>ș</w:t>
      </w:r>
      <w:r w:rsidR="008B16A2" w:rsidRPr="00E47660">
        <w:rPr>
          <w:rFonts w:ascii="Times New Roman" w:hAnsi="Times New Roman"/>
          <w:sz w:val="25"/>
          <w:szCs w:val="25"/>
          <w:lang w:eastAsia="en-GB"/>
        </w:rPr>
        <w:t xml:space="preserve">i verificat toate informaţiile furnizate </w:t>
      </w:r>
      <w:r w:rsidRPr="00E47660">
        <w:rPr>
          <w:rFonts w:ascii="Times New Roman" w:hAnsi="Times New Roman"/>
          <w:sz w:val="25"/>
          <w:szCs w:val="25"/>
          <w:lang w:eastAsia="en-GB"/>
        </w:rPr>
        <w:t>ș</w:t>
      </w:r>
      <w:r w:rsidR="008B16A2" w:rsidRPr="00E47660">
        <w:rPr>
          <w:rFonts w:ascii="Times New Roman" w:hAnsi="Times New Roman"/>
          <w:sz w:val="25"/>
          <w:szCs w:val="25"/>
          <w:lang w:eastAsia="en-GB"/>
        </w:rPr>
        <w:t>i condi</w:t>
      </w:r>
      <w:r w:rsidRPr="00E47660">
        <w:rPr>
          <w:rFonts w:ascii="Times New Roman" w:hAnsi="Times New Roman"/>
          <w:sz w:val="25"/>
          <w:szCs w:val="25"/>
          <w:lang w:eastAsia="en-GB"/>
        </w:rPr>
        <w:t>ţiile privind prestarea adecvată</w:t>
      </w:r>
      <w:r w:rsidR="008B16A2" w:rsidRPr="00E47660">
        <w:rPr>
          <w:rFonts w:ascii="Times New Roman" w:hAnsi="Times New Roman"/>
          <w:sz w:val="25"/>
          <w:szCs w:val="25"/>
          <w:lang w:eastAsia="en-GB"/>
        </w:rPr>
        <w:t xml:space="preserve"> a Serviciului.</w:t>
      </w:r>
    </w:p>
    <w:p w:rsidR="008B16A2" w:rsidRPr="00E47660" w:rsidRDefault="008B16A2" w:rsidP="008C5AD0">
      <w:pPr>
        <w:pStyle w:val="ListParagraph"/>
        <w:numPr>
          <w:ilvl w:val="0"/>
          <w:numId w:val="54"/>
        </w:numPr>
        <w:tabs>
          <w:tab w:val="left" w:pos="360"/>
        </w:tabs>
        <w:autoSpaceDE w:val="0"/>
        <w:autoSpaceDN w:val="0"/>
        <w:adjustRightInd w:val="0"/>
        <w:spacing w:after="0" w:line="240" w:lineRule="auto"/>
        <w:ind w:left="0" w:firstLine="0"/>
        <w:contextualSpacing w:val="0"/>
        <w:jc w:val="both"/>
        <w:rPr>
          <w:rFonts w:ascii="Times New Roman" w:hAnsi="Times New Roman"/>
          <w:sz w:val="25"/>
          <w:szCs w:val="25"/>
          <w:lang w:eastAsia="en-GB"/>
        </w:rPr>
      </w:pPr>
      <w:r w:rsidRPr="00E47660">
        <w:rPr>
          <w:rFonts w:ascii="Times New Roman" w:hAnsi="Times New Roman"/>
          <w:sz w:val="25"/>
          <w:szCs w:val="25"/>
          <w:lang w:eastAsia="en-GB"/>
        </w:rPr>
        <w:t>Delegatarul nu poate exercita vreun drept de dispoziţie asupra Bunurilor de Retur concesionate pe pa</w:t>
      </w:r>
      <w:r w:rsidR="00076B5C" w:rsidRPr="00E47660">
        <w:rPr>
          <w:rFonts w:ascii="Times New Roman" w:hAnsi="Times New Roman"/>
          <w:sz w:val="25"/>
          <w:szCs w:val="25"/>
          <w:lang w:eastAsia="en-GB"/>
        </w:rPr>
        <w:t>rcursul Duratei Contractului, fără</w:t>
      </w:r>
      <w:r w:rsidRPr="00E47660">
        <w:rPr>
          <w:rFonts w:ascii="Times New Roman" w:hAnsi="Times New Roman"/>
          <w:sz w:val="25"/>
          <w:szCs w:val="25"/>
          <w:lang w:eastAsia="en-GB"/>
        </w:rPr>
        <w:t xml:space="preserve"> ca</w:t>
      </w:r>
      <w:r w:rsidR="00076B5C" w:rsidRPr="00E47660">
        <w:rPr>
          <w:rFonts w:ascii="Times New Roman" w:hAnsi="Times New Roman"/>
          <w:sz w:val="25"/>
          <w:szCs w:val="25"/>
          <w:lang w:eastAsia="en-GB"/>
        </w:rPr>
        <w:t xml:space="preserve"> acordul scris al Delegatului să fie obț</w:t>
      </w:r>
      <w:r w:rsidRPr="00E47660">
        <w:rPr>
          <w:rFonts w:ascii="Times New Roman" w:hAnsi="Times New Roman"/>
          <w:sz w:val="25"/>
          <w:szCs w:val="25"/>
          <w:lang w:eastAsia="en-GB"/>
        </w:rPr>
        <w:t xml:space="preserve">inut anterior, </w:t>
      </w:r>
      <w:r w:rsidR="00076B5C" w:rsidRPr="00E47660">
        <w:rPr>
          <w:rFonts w:ascii="Times New Roman" w:hAnsi="Times New Roman"/>
          <w:sz w:val="25"/>
          <w:szCs w:val="25"/>
          <w:lang w:eastAsia="en-GB"/>
        </w:rPr>
        <w:t>acord care nu va fi întârziat î</w:t>
      </w:r>
      <w:r w:rsidRPr="00E47660">
        <w:rPr>
          <w:rFonts w:ascii="Times New Roman" w:hAnsi="Times New Roman"/>
          <w:sz w:val="25"/>
          <w:szCs w:val="25"/>
          <w:lang w:eastAsia="en-GB"/>
        </w:rPr>
        <w:t>n mod nejustificat</w:t>
      </w:r>
      <w:r w:rsidR="00076B5C" w:rsidRPr="00E47660">
        <w:rPr>
          <w:rFonts w:ascii="Times New Roman" w:hAnsi="Times New Roman"/>
          <w:sz w:val="25"/>
          <w:szCs w:val="25"/>
          <w:lang w:eastAsia="en-GB"/>
        </w:rPr>
        <w:t>.</w:t>
      </w:r>
    </w:p>
    <w:p w:rsidR="008B16A2" w:rsidRPr="00E47660" w:rsidRDefault="00076B5C" w:rsidP="008C5AD0">
      <w:pPr>
        <w:pStyle w:val="ListParagraph"/>
        <w:numPr>
          <w:ilvl w:val="0"/>
          <w:numId w:val="54"/>
        </w:numPr>
        <w:tabs>
          <w:tab w:val="left" w:pos="360"/>
        </w:tabs>
        <w:autoSpaceDE w:val="0"/>
        <w:autoSpaceDN w:val="0"/>
        <w:adjustRightInd w:val="0"/>
        <w:spacing w:after="0" w:line="240" w:lineRule="auto"/>
        <w:ind w:left="0" w:firstLine="0"/>
        <w:contextualSpacing w:val="0"/>
        <w:jc w:val="both"/>
        <w:rPr>
          <w:rFonts w:ascii="Times New Roman" w:hAnsi="Times New Roman"/>
          <w:sz w:val="25"/>
          <w:szCs w:val="25"/>
          <w:lang w:eastAsia="en-GB"/>
        </w:rPr>
      </w:pPr>
      <w:r w:rsidRPr="00E47660">
        <w:rPr>
          <w:rFonts w:ascii="Times New Roman" w:hAnsi="Times New Roman"/>
          <w:sz w:val="25"/>
          <w:szCs w:val="25"/>
          <w:lang w:eastAsia="en-GB"/>
        </w:rPr>
        <w:t>Delegatarul nu î</w:t>
      </w:r>
      <w:r w:rsidR="008B16A2" w:rsidRPr="00E47660">
        <w:rPr>
          <w:rFonts w:ascii="Times New Roman" w:hAnsi="Times New Roman"/>
          <w:sz w:val="25"/>
          <w:szCs w:val="25"/>
          <w:lang w:eastAsia="en-GB"/>
        </w:rPr>
        <w:t xml:space="preserve">l va tulbura pe Delegat </w:t>
      </w:r>
      <w:r w:rsidRPr="00E47660">
        <w:rPr>
          <w:rFonts w:ascii="Times New Roman" w:hAnsi="Times New Roman"/>
          <w:sz w:val="25"/>
          <w:szCs w:val="25"/>
          <w:lang w:eastAsia="en-GB"/>
        </w:rPr>
        <w:t>î</w:t>
      </w:r>
      <w:r w:rsidR="008B16A2" w:rsidRPr="00E47660">
        <w:rPr>
          <w:rFonts w:ascii="Times New Roman" w:hAnsi="Times New Roman"/>
          <w:sz w:val="25"/>
          <w:szCs w:val="25"/>
          <w:lang w:eastAsia="en-GB"/>
        </w:rPr>
        <w:t>n exerciţiul drepturilor rezultate din prezentul Contract.</w:t>
      </w:r>
    </w:p>
    <w:p w:rsidR="00076B5C" w:rsidRPr="00E47660" w:rsidRDefault="00B678F0" w:rsidP="008C5AD0">
      <w:pPr>
        <w:pStyle w:val="ListParagraph"/>
        <w:numPr>
          <w:ilvl w:val="0"/>
          <w:numId w:val="54"/>
        </w:numPr>
        <w:tabs>
          <w:tab w:val="left" w:pos="360"/>
        </w:tabs>
        <w:autoSpaceDE w:val="0"/>
        <w:autoSpaceDN w:val="0"/>
        <w:adjustRightInd w:val="0"/>
        <w:spacing w:after="0" w:line="240" w:lineRule="auto"/>
        <w:ind w:left="0" w:firstLine="0"/>
        <w:contextualSpacing w:val="0"/>
        <w:jc w:val="both"/>
        <w:rPr>
          <w:rFonts w:ascii="Times New Roman" w:hAnsi="Times New Roman"/>
          <w:sz w:val="25"/>
          <w:szCs w:val="25"/>
          <w:lang w:eastAsia="en-GB"/>
        </w:rPr>
      </w:pPr>
      <w:r w:rsidRPr="00E47660">
        <w:rPr>
          <w:rFonts w:ascii="Times New Roman" w:hAnsi="Times New Roman"/>
          <w:sz w:val="25"/>
          <w:szCs w:val="25"/>
          <w:lang w:eastAsia="en-GB"/>
        </w:rPr>
        <w:t>În niciun caz Delegatarul nu va fi răspunzător faţă de Delegat de vreo Daună ori Daună indirectă sau cheltuială de orice natură pe care Delegatul le-ar putea suporta sau înregistra din cauza:</w:t>
      </w:r>
    </w:p>
    <w:p w:rsidR="00076B5C" w:rsidRPr="00E47660" w:rsidRDefault="00B678F0" w:rsidP="00B3261D">
      <w:pPr>
        <w:pStyle w:val="ListParagraph"/>
        <w:numPr>
          <w:ilvl w:val="1"/>
          <w:numId w:val="77"/>
        </w:numPr>
        <w:tabs>
          <w:tab w:val="left" w:pos="360"/>
          <w:tab w:val="center" w:pos="810"/>
          <w:tab w:val="center" w:pos="1350"/>
        </w:tabs>
        <w:autoSpaceDE w:val="0"/>
        <w:autoSpaceDN w:val="0"/>
        <w:adjustRightInd w:val="0"/>
        <w:spacing w:after="0" w:line="240" w:lineRule="auto"/>
        <w:ind w:left="540" w:firstLine="0"/>
        <w:contextualSpacing w:val="0"/>
        <w:jc w:val="both"/>
        <w:rPr>
          <w:rFonts w:ascii="Times New Roman" w:hAnsi="Times New Roman"/>
          <w:sz w:val="25"/>
          <w:szCs w:val="25"/>
          <w:lang w:eastAsia="en-GB"/>
        </w:rPr>
      </w:pPr>
      <w:r w:rsidRPr="00E47660">
        <w:rPr>
          <w:rFonts w:ascii="Times New Roman" w:hAnsi="Times New Roman"/>
          <w:sz w:val="25"/>
          <w:szCs w:val="25"/>
          <w:lang w:eastAsia="en-GB"/>
        </w:rPr>
        <w:t>producerii unui eveniment de Forţă Majoră</w:t>
      </w:r>
      <w:r w:rsidR="00076B5C" w:rsidRPr="00E47660">
        <w:rPr>
          <w:rFonts w:ascii="Times New Roman" w:hAnsi="Times New Roman"/>
          <w:sz w:val="25"/>
          <w:szCs w:val="25"/>
          <w:lang w:eastAsia="en-GB"/>
        </w:rPr>
        <w:t>,</w:t>
      </w:r>
    </w:p>
    <w:p w:rsidR="00076B5C" w:rsidRPr="00E47660" w:rsidRDefault="00B678F0" w:rsidP="00B3261D">
      <w:pPr>
        <w:pStyle w:val="ListParagraph"/>
        <w:numPr>
          <w:ilvl w:val="1"/>
          <w:numId w:val="77"/>
        </w:numPr>
        <w:tabs>
          <w:tab w:val="left" w:pos="360"/>
          <w:tab w:val="center" w:pos="810"/>
          <w:tab w:val="center" w:pos="1350"/>
        </w:tabs>
        <w:autoSpaceDE w:val="0"/>
        <w:autoSpaceDN w:val="0"/>
        <w:adjustRightInd w:val="0"/>
        <w:spacing w:after="0" w:line="240" w:lineRule="auto"/>
        <w:ind w:left="540" w:firstLine="0"/>
        <w:contextualSpacing w:val="0"/>
        <w:jc w:val="both"/>
        <w:rPr>
          <w:rFonts w:ascii="Times New Roman" w:hAnsi="Times New Roman"/>
          <w:sz w:val="25"/>
          <w:szCs w:val="25"/>
          <w:lang w:eastAsia="en-GB"/>
        </w:rPr>
      </w:pPr>
      <w:r w:rsidRPr="00E47660">
        <w:rPr>
          <w:rFonts w:ascii="Times New Roman" w:hAnsi="Times New Roman"/>
          <w:sz w:val="25"/>
          <w:szCs w:val="25"/>
          <w:lang w:eastAsia="en-GB"/>
        </w:rPr>
        <w:t>stării Bunurilor concesionate sau</w:t>
      </w:r>
    </w:p>
    <w:p w:rsidR="00B678F0" w:rsidRPr="00E47660" w:rsidRDefault="00076B5C" w:rsidP="00B3261D">
      <w:pPr>
        <w:pStyle w:val="ListParagraph"/>
        <w:numPr>
          <w:ilvl w:val="1"/>
          <w:numId w:val="77"/>
        </w:numPr>
        <w:tabs>
          <w:tab w:val="left" w:pos="360"/>
          <w:tab w:val="center" w:pos="810"/>
          <w:tab w:val="center" w:pos="1350"/>
        </w:tabs>
        <w:autoSpaceDE w:val="0"/>
        <w:autoSpaceDN w:val="0"/>
        <w:adjustRightInd w:val="0"/>
        <w:spacing w:after="0" w:line="240" w:lineRule="auto"/>
        <w:ind w:left="540" w:firstLine="0"/>
        <w:contextualSpacing w:val="0"/>
        <w:jc w:val="both"/>
        <w:rPr>
          <w:rFonts w:ascii="Times New Roman" w:hAnsi="Times New Roman"/>
          <w:sz w:val="25"/>
          <w:szCs w:val="25"/>
          <w:lang w:eastAsia="en-GB"/>
        </w:rPr>
      </w:pPr>
      <w:r w:rsidRPr="00E47660">
        <w:rPr>
          <w:rFonts w:ascii="Times New Roman" w:hAnsi="Times New Roman"/>
          <w:sz w:val="25"/>
          <w:szCs w:val="25"/>
          <w:lang w:eastAsia="en-GB"/>
        </w:rPr>
        <w:t>o</w:t>
      </w:r>
      <w:r w:rsidR="00B678F0" w:rsidRPr="00E47660">
        <w:rPr>
          <w:rFonts w:ascii="Times New Roman" w:hAnsi="Times New Roman"/>
          <w:sz w:val="25"/>
          <w:szCs w:val="25"/>
          <w:lang w:eastAsia="en-GB"/>
        </w:rPr>
        <w:t>ricărei nereuşite a Delegatului de a realiza veniturile previzionate în baza prezentului Contract.</w:t>
      </w:r>
      <w:bookmarkEnd w:id="357"/>
      <w:bookmarkEnd w:id="358"/>
      <w:bookmarkEnd w:id="359"/>
      <w:bookmarkEnd w:id="360"/>
      <w:bookmarkEnd w:id="361"/>
      <w:bookmarkEnd w:id="362"/>
      <w:bookmarkEnd w:id="363"/>
    </w:p>
    <w:p w:rsidR="00E5524B" w:rsidRPr="00E47660" w:rsidRDefault="00E5524B" w:rsidP="00E5524B">
      <w:pPr>
        <w:pStyle w:val="ListParagraph"/>
        <w:autoSpaceDE w:val="0"/>
        <w:autoSpaceDN w:val="0"/>
        <w:adjustRightInd w:val="0"/>
        <w:spacing w:after="0" w:line="240" w:lineRule="auto"/>
        <w:ind w:left="0"/>
        <w:contextualSpacing w:val="0"/>
        <w:jc w:val="both"/>
        <w:rPr>
          <w:rFonts w:ascii="Times New Roman" w:hAnsi="Times New Roman"/>
          <w:sz w:val="25"/>
          <w:szCs w:val="25"/>
          <w:lang w:eastAsia="en-GB"/>
        </w:rPr>
      </w:pPr>
    </w:p>
    <w:p w:rsidR="00B678F0" w:rsidRPr="00E47660" w:rsidRDefault="00B678F0" w:rsidP="009A51EB">
      <w:pPr>
        <w:pStyle w:val="Heading2"/>
        <w:numPr>
          <w:ilvl w:val="0"/>
          <w:numId w:val="39"/>
        </w:numPr>
        <w:spacing w:before="0" w:after="0" w:line="240" w:lineRule="auto"/>
        <w:rPr>
          <w:rFonts w:ascii="Times New Roman" w:hAnsi="Times New Roman"/>
          <w:i w:val="0"/>
          <w:sz w:val="25"/>
          <w:szCs w:val="25"/>
          <w:lang w:val="ro-RO" w:eastAsia="ro-RO"/>
        </w:rPr>
      </w:pPr>
      <w:bookmarkStart w:id="366" w:name="_Toc11221595"/>
      <w:bookmarkEnd w:id="364"/>
      <w:bookmarkEnd w:id="365"/>
      <w:r w:rsidRPr="00E47660">
        <w:rPr>
          <w:rFonts w:ascii="Times New Roman" w:hAnsi="Times New Roman"/>
          <w:i w:val="0"/>
          <w:sz w:val="25"/>
          <w:szCs w:val="25"/>
          <w:lang w:val="ro-RO" w:eastAsia="ro-RO"/>
        </w:rPr>
        <w:t>EXONERAREA DE RĂSPUNDERE A DELEGATULUI</w:t>
      </w:r>
      <w:bookmarkEnd w:id="366"/>
    </w:p>
    <w:p w:rsidR="00B678F0" w:rsidRPr="00E47660" w:rsidRDefault="00B678F0" w:rsidP="008C5AD0">
      <w:pPr>
        <w:pStyle w:val="ListParagraph"/>
        <w:numPr>
          <w:ilvl w:val="0"/>
          <w:numId w:val="55"/>
        </w:numPr>
        <w:tabs>
          <w:tab w:val="left" w:pos="360"/>
        </w:tabs>
        <w:autoSpaceDE w:val="0"/>
        <w:autoSpaceDN w:val="0"/>
        <w:adjustRightInd w:val="0"/>
        <w:spacing w:after="0" w:line="240" w:lineRule="auto"/>
        <w:ind w:left="0" w:firstLine="0"/>
        <w:jc w:val="both"/>
        <w:rPr>
          <w:rFonts w:ascii="Times New Roman" w:hAnsi="Times New Roman"/>
          <w:sz w:val="25"/>
          <w:szCs w:val="25"/>
          <w:lang w:eastAsia="en-GB"/>
        </w:rPr>
      </w:pPr>
      <w:r w:rsidRPr="00E47660">
        <w:rPr>
          <w:rFonts w:ascii="Times New Roman" w:hAnsi="Times New Roman"/>
          <w:sz w:val="25"/>
          <w:szCs w:val="25"/>
          <w:lang w:eastAsia="en-GB"/>
        </w:rPr>
        <w:t xml:space="preserve">Fără a aduce atingere prevederilor Articolului 28 (“Răspunderea, penalităţi şi despăgubiri în sarcina Delegatului”) de mai sus privind răspunderea Delegatului, acesta nu va putea fi ţinut răspunzător pentru neîndeplinirea vreunei obligaţii ce-i revine în baza prezentului Contract dacă </w:t>
      </w:r>
      <w:r w:rsidRPr="00E47660">
        <w:rPr>
          <w:rFonts w:ascii="Times New Roman" w:hAnsi="Times New Roman"/>
          <w:sz w:val="25"/>
          <w:szCs w:val="25"/>
          <w:lang w:eastAsia="en-GB"/>
        </w:rPr>
        <w:lastRenderedPageBreak/>
        <w:t>neîndeplinirea respectivei obligaţii este o consecinţă directă a apariţiei unui Eveniment de Forţă Majoră care face imposibilă executarea Contractului, conform art.33 de mai jos.</w:t>
      </w:r>
    </w:p>
    <w:p w:rsidR="008B16A2" w:rsidRPr="00E47660" w:rsidRDefault="008B16A2" w:rsidP="008C5AD0">
      <w:pPr>
        <w:pStyle w:val="ListParagraph"/>
        <w:numPr>
          <w:ilvl w:val="0"/>
          <w:numId w:val="55"/>
        </w:numPr>
        <w:tabs>
          <w:tab w:val="left" w:pos="360"/>
        </w:tabs>
        <w:autoSpaceDE w:val="0"/>
        <w:autoSpaceDN w:val="0"/>
        <w:adjustRightInd w:val="0"/>
        <w:spacing w:after="0" w:line="240" w:lineRule="auto"/>
        <w:ind w:left="0" w:firstLine="0"/>
        <w:jc w:val="both"/>
        <w:rPr>
          <w:rFonts w:ascii="Times New Roman" w:hAnsi="Times New Roman"/>
          <w:sz w:val="25"/>
          <w:szCs w:val="25"/>
          <w:lang w:eastAsia="en-GB"/>
        </w:rPr>
      </w:pPr>
      <w:r w:rsidRPr="00E47660">
        <w:rPr>
          <w:rFonts w:ascii="Times New Roman" w:hAnsi="Times New Roman"/>
          <w:sz w:val="25"/>
          <w:szCs w:val="25"/>
          <w:lang w:eastAsia="en-GB"/>
        </w:rPr>
        <w:t>Delegatul nu va fi obligat s</w:t>
      </w:r>
      <w:r w:rsidR="00812901" w:rsidRPr="00E47660">
        <w:rPr>
          <w:rFonts w:ascii="Times New Roman" w:hAnsi="Times New Roman"/>
          <w:sz w:val="25"/>
          <w:szCs w:val="25"/>
          <w:lang w:eastAsia="en-GB"/>
        </w:rPr>
        <w:t>ă îndeplinească</w:t>
      </w:r>
      <w:r w:rsidRPr="00E47660">
        <w:rPr>
          <w:rFonts w:ascii="Times New Roman" w:hAnsi="Times New Roman"/>
          <w:sz w:val="25"/>
          <w:szCs w:val="25"/>
          <w:lang w:eastAsia="en-GB"/>
        </w:rPr>
        <w:t xml:space="preserve"> obligaţiile sale contractuale, inc</w:t>
      </w:r>
      <w:r w:rsidR="00586393" w:rsidRPr="00E47660">
        <w:rPr>
          <w:rFonts w:ascii="Times New Roman" w:hAnsi="Times New Roman"/>
          <w:sz w:val="25"/>
          <w:szCs w:val="25"/>
          <w:lang w:eastAsia="en-GB"/>
        </w:rPr>
        <w:t>lusiv Indicatorii de Performantță</w:t>
      </w:r>
      <w:r w:rsidRPr="00E47660">
        <w:rPr>
          <w:rFonts w:ascii="Times New Roman" w:hAnsi="Times New Roman"/>
          <w:sz w:val="25"/>
          <w:szCs w:val="25"/>
          <w:lang w:eastAsia="en-GB"/>
        </w:rPr>
        <w:t xml:space="preserve">, </w:t>
      </w:r>
      <w:r w:rsidR="00586393" w:rsidRPr="00E47660">
        <w:rPr>
          <w:rFonts w:ascii="Times New Roman" w:hAnsi="Times New Roman"/>
          <w:sz w:val="25"/>
          <w:szCs w:val="25"/>
          <w:lang w:eastAsia="en-GB"/>
        </w:rPr>
        <w:t>în măsura î</w:t>
      </w:r>
      <w:r w:rsidRPr="00E47660">
        <w:rPr>
          <w:rFonts w:ascii="Times New Roman" w:hAnsi="Times New Roman"/>
          <w:sz w:val="25"/>
          <w:szCs w:val="25"/>
          <w:lang w:eastAsia="en-GB"/>
        </w:rPr>
        <w:t>n care acesta nu poate,</w:t>
      </w:r>
      <w:r w:rsidR="00586393" w:rsidRPr="00E47660">
        <w:rPr>
          <w:rFonts w:ascii="Times New Roman" w:hAnsi="Times New Roman"/>
          <w:sz w:val="25"/>
          <w:szCs w:val="25"/>
          <w:lang w:eastAsia="en-GB"/>
        </w:rPr>
        <w:t xml:space="preserve"> î</w:t>
      </w:r>
      <w:r w:rsidRPr="00E47660">
        <w:rPr>
          <w:rFonts w:ascii="Times New Roman" w:hAnsi="Times New Roman"/>
          <w:sz w:val="25"/>
          <w:szCs w:val="25"/>
          <w:lang w:eastAsia="en-GB"/>
        </w:rPr>
        <w:t>n mod rezonabil, fie</w:t>
      </w:r>
      <w:r w:rsidR="00F22094" w:rsidRPr="00E47660">
        <w:rPr>
          <w:rFonts w:ascii="Times New Roman" w:hAnsi="Times New Roman"/>
          <w:sz w:val="25"/>
          <w:szCs w:val="25"/>
          <w:lang w:eastAsia="en-GB"/>
        </w:rPr>
        <w:t>:</w:t>
      </w:r>
    </w:p>
    <w:p w:rsidR="008B16A2" w:rsidRPr="00E47660" w:rsidRDefault="00F22094" w:rsidP="008C5AD0">
      <w:pPr>
        <w:pStyle w:val="ListParagraph"/>
        <w:numPr>
          <w:ilvl w:val="1"/>
          <w:numId w:val="55"/>
        </w:numPr>
        <w:autoSpaceDE w:val="0"/>
        <w:autoSpaceDN w:val="0"/>
        <w:adjustRightInd w:val="0"/>
        <w:spacing w:after="0" w:line="240" w:lineRule="auto"/>
        <w:ind w:left="540"/>
        <w:jc w:val="both"/>
        <w:rPr>
          <w:rFonts w:ascii="Times New Roman" w:hAnsi="Times New Roman"/>
          <w:sz w:val="25"/>
          <w:szCs w:val="25"/>
          <w:lang w:eastAsia="en-GB"/>
        </w:rPr>
      </w:pPr>
      <w:r w:rsidRPr="00E47660">
        <w:rPr>
          <w:rFonts w:ascii="Times New Roman" w:hAnsi="Times New Roman"/>
          <w:sz w:val="25"/>
          <w:szCs w:val="25"/>
          <w:lang w:eastAsia="en-GB"/>
        </w:rPr>
        <w:t>să</w:t>
      </w:r>
      <w:r w:rsidR="008B16A2" w:rsidRPr="00E47660">
        <w:rPr>
          <w:rFonts w:ascii="Times New Roman" w:hAnsi="Times New Roman"/>
          <w:sz w:val="25"/>
          <w:szCs w:val="25"/>
          <w:lang w:eastAsia="en-GB"/>
        </w:rPr>
        <w:t xml:space="preserve"> respecte termenele de îndeplinire a obligaţiilor contractuale </w:t>
      </w:r>
      <w:r w:rsidR="00552E9E" w:rsidRPr="00E47660">
        <w:rPr>
          <w:rFonts w:ascii="Times New Roman" w:hAnsi="Times New Roman"/>
          <w:sz w:val="25"/>
          <w:szCs w:val="25"/>
          <w:lang w:eastAsia="en-GB"/>
        </w:rPr>
        <w:t>î</w:t>
      </w:r>
      <w:r w:rsidR="008B16A2" w:rsidRPr="00E47660">
        <w:rPr>
          <w:rFonts w:ascii="Times New Roman" w:hAnsi="Times New Roman"/>
          <w:sz w:val="25"/>
          <w:szCs w:val="25"/>
          <w:lang w:eastAsia="en-GB"/>
        </w:rPr>
        <w:t>n perioadele de timp prevăzute,</w:t>
      </w:r>
      <w:r w:rsidR="00540E4F" w:rsidRPr="00E47660">
        <w:rPr>
          <w:rFonts w:ascii="Times New Roman" w:hAnsi="Times New Roman"/>
          <w:sz w:val="25"/>
          <w:szCs w:val="25"/>
          <w:lang w:eastAsia="en-GB"/>
        </w:rPr>
        <w:t xml:space="preserve"> din motive neimputabile lui,</w:t>
      </w:r>
      <w:r w:rsidR="008B16A2" w:rsidRPr="00E47660">
        <w:rPr>
          <w:rFonts w:ascii="Times New Roman" w:hAnsi="Times New Roman"/>
          <w:sz w:val="25"/>
          <w:szCs w:val="25"/>
          <w:lang w:eastAsia="en-GB"/>
        </w:rPr>
        <w:t xml:space="preserve"> fie</w:t>
      </w:r>
    </w:p>
    <w:p w:rsidR="008B16A2" w:rsidRPr="00E47660" w:rsidRDefault="00F22094" w:rsidP="008C5AD0">
      <w:pPr>
        <w:pStyle w:val="ListParagraph"/>
        <w:numPr>
          <w:ilvl w:val="1"/>
          <w:numId w:val="55"/>
        </w:numPr>
        <w:autoSpaceDE w:val="0"/>
        <w:autoSpaceDN w:val="0"/>
        <w:adjustRightInd w:val="0"/>
        <w:spacing w:after="0" w:line="240" w:lineRule="auto"/>
        <w:ind w:left="540"/>
        <w:jc w:val="both"/>
        <w:rPr>
          <w:rFonts w:ascii="Times New Roman" w:hAnsi="Times New Roman"/>
          <w:sz w:val="25"/>
          <w:szCs w:val="25"/>
          <w:lang w:eastAsia="en-GB"/>
        </w:rPr>
      </w:pPr>
      <w:r w:rsidRPr="00E47660">
        <w:rPr>
          <w:rFonts w:ascii="Times New Roman" w:hAnsi="Times New Roman"/>
          <w:sz w:val="25"/>
          <w:szCs w:val="25"/>
          <w:lang w:eastAsia="en-GB"/>
        </w:rPr>
        <w:t>să continue să</w:t>
      </w:r>
      <w:r w:rsidR="00552E9E" w:rsidRPr="00E47660">
        <w:rPr>
          <w:rFonts w:ascii="Times New Roman" w:hAnsi="Times New Roman"/>
          <w:sz w:val="25"/>
          <w:szCs w:val="25"/>
          <w:lang w:eastAsia="en-GB"/>
        </w:rPr>
        <w:t xml:space="preserve"> î</w:t>
      </w:r>
      <w:r w:rsidR="008B16A2" w:rsidRPr="00E47660">
        <w:rPr>
          <w:rFonts w:ascii="Times New Roman" w:hAnsi="Times New Roman"/>
          <w:sz w:val="25"/>
          <w:szCs w:val="25"/>
          <w:lang w:eastAsia="en-GB"/>
        </w:rPr>
        <w:t>ndeplineasc</w:t>
      </w:r>
      <w:r w:rsidRPr="00E47660">
        <w:rPr>
          <w:rFonts w:ascii="Times New Roman" w:hAnsi="Times New Roman"/>
          <w:sz w:val="25"/>
          <w:szCs w:val="25"/>
          <w:lang w:eastAsia="en-GB"/>
        </w:rPr>
        <w:t>ă</w:t>
      </w:r>
      <w:r w:rsidR="008B16A2" w:rsidRPr="00E47660">
        <w:rPr>
          <w:rFonts w:ascii="Times New Roman" w:hAnsi="Times New Roman"/>
          <w:sz w:val="25"/>
          <w:szCs w:val="25"/>
          <w:lang w:eastAsia="en-GB"/>
        </w:rPr>
        <w:t xml:space="preserve"> obligaţii</w:t>
      </w:r>
      <w:r w:rsidRPr="00E47660">
        <w:rPr>
          <w:rFonts w:ascii="Times New Roman" w:hAnsi="Times New Roman"/>
          <w:sz w:val="25"/>
          <w:szCs w:val="25"/>
          <w:lang w:eastAsia="en-GB"/>
        </w:rPr>
        <w:t>le contractuale, ca o consecinţă directă</w:t>
      </w:r>
      <w:r w:rsidR="008B16A2" w:rsidRPr="00E47660">
        <w:rPr>
          <w:rFonts w:ascii="Times New Roman" w:hAnsi="Times New Roman"/>
          <w:sz w:val="25"/>
          <w:szCs w:val="25"/>
          <w:lang w:eastAsia="en-GB"/>
        </w:rPr>
        <w:t xml:space="preserve"> a:</w:t>
      </w:r>
    </w:p>
    <w:p w:rsidR="008B16A2" w:rsidRPr="00E47660" w:rsidRDefault="008B16A2" w:rsidP="008C5AD0">
      <w:pPr>
        <w:pStyle w:val="ListParagraph"/>
        <w:numPr>
          <w:ilvl w:val="1"/>
          <w:numId w:val="72"/>
        </w:numPr>
        <w:autoSpaceDE w:val="0"/>
        <w:autoSpaceDN w:val="0"/>
        <w:adjustRightInd w:val="0"/>
        <w:spacing w:after="0" w:line="240" w:lineRule="auto"/>
        <w:jc w:val="both"/>
        <w:rPr>
          <w:rFonts w:ascii="Times New Roman" w:hAnsi="Times New Roman"/>
          <w:sz w:val="25"/>
          <w:szCs w:val="25"/>
          <w:lang w:eastAsia="en-GB"/>
        </w:rPr>
      </w:pPr>
      <w:r w:rsidRPr="00E47660">
        <w:rPr>
          <w:rFonts w:ascii="Times New Roman" w:hAnsi="Times New Roman"/>
          <w:sz w:val="25"/>
          <w:szCs w:val="25"/>
          <w:lang w:eastAsia="en-GB"/>
        </w:rPr>
        <w:t>a</w:t>
      </w:r>
      <w:r w:rsidR="00F22094" w:rsidRPr="00E47660">
        <w:rPr>
          <w:rFonts w:ascii="Times New Roman" w:hAnsi="Times New Roman"/>
          <w:sz w:val="25"/>
          <w:szCs w:val="25"/>
          <w:lang w:eastAsia="en-GB"/>
        </w:rPr>
        <w:t>pariţiei unui Eveniment de Forţă</w:t>
      </w:r>
      <w:r w:rsidRPr="00E47660">
        <w:rPr>
          <w:rFonts w:ascii="Times New Roman" w:hAnsi="Times New Roman"/>
          <w:sz w:val="25"/>
          <w:szCs w:val="25"/>
          <w:lang w:eastAsia="en-GB"/>
        </w:rPr>
        <w:t xml:space="preserve"> Major</w:t>
      </w:r>
      <w:r w:rsidR="00F22094" w:rsidRPr="00E47660">
        <w:rPr>
          <w:rFonts w:ascii="Times New Roman" w:hAnsi="Times New Roman"/>
          <w:sz w:val="25"/>
          <w:szCs w:val="25"/>
          <w:lang w:eastAsia="en-GB"/>
        </w:rPr>
        <w:t>ă</w:t>
      </w:r>
      <w:r w:rsidRPr="00E47660">
        <w:rPr>
          <w:rFonts w:ascii="Times New Roman" w:hAnsi="Times New Roman"/>
          <w:sz w:val="25"/>
          <w:szCs w:val="25"/>
          <w:lang w:eastAsia="en-GB"/>
        </w:rPr>
        <w:t>;</w:t>
      </w:r>
    </w:p>
    <w:p w:rsidR="008B16A2" w:rsidRPr="00E47660" w:rsidRDefault="008B16A2" w:rsidP="008C5AD0">
      <w:pPr>
        <w:pStyle w:val="ListParagraph"/>
        <w:numPr>
          <w:ilvl w:val="1"/>
          <w:numId w:val="72"/>
        </w:numPr>
        <w:autoSpaceDE w:val="0"/>
        <w:autoSpaceDN w:val="0"/>
        <w:adjustRightInd w:val="0"/>
        <w:spacing w:after="0" w:line="240" w:lineRule="auto"/>
        <w:jc w:val="both"/>
        <w:rPr>
          <w:rFonts w:ascii="Times New Roman" w:hAnsi="Times New Roman"/>
          <w:sz w:val="25"/>
          <w:szCs w:val="25"/>
          <w:lang w:eastAsia="en-GB"/>
        </w:rPr>
      </w:pPr>
      <w:r w:rsidRPr="00E47660">
        <w:rPr>
          <w:rFonts w:ascii="Times New Roman" w:hAnsi="Times New Roman"/>
          <w:sz w:val="25"/>
          <w:szCs w:val="25"/>
          <w:lang w:eastAsia="en-GB"/>
        </w:rPr>
        <w:t>nerespe</w:t>
      </w:r>
      <w:r w:rsidR="00F22094" w:rsidRPr="00E47660">
        <w:rPr>
          <w:rFonts w:ascii="Times New Roman" w:hAnsi="Times New Roman"/>
          <w:sz w:val="25"/>
          <w:szCs w:val="25"/>
          <w:lang w:eastAsia="en-GB"/>
        </w:rPr>
        <w:t>ctă</w:t>
      </w:r>
      <w:r w:rsidRPr="00E47660">
        <w:rPr>
          <w:rFonts w:ascii="Times New Roman" w:hAnsi="Times New Roman"/>
          <w:sz w:val="25"/>
          <w:szCs w:val="25"/>
          <w:lang w:eastAsia="en-GB"/>
        </w:rPr>
        <w:t xml:space="preserve">rii de către Delegatar a propriilor sale obligaţii asumate prin prezentul Contract </w:t>
      </w:r>
      <w:r w:rsidR="00C14526">
        <w:rPr>
          <w:rFonts w:ascii="Times New Roman" w:hAnsi="Times New Roman"/>
          <w:sz w:val="25"/>
          <w:szCs w:val="25"/>
          <w:lang w:eastAsia="en-GB"/>
        </w:rPr>
        <w:t>caz î</w:t>
      </w:r>
      <w:r w:rsidR="00FB46D3" w:rsidRPr="00E47660">
        <w:rPr>
          <w:rFonts w:ascii="Times New Roman" w:hAnsi="Times New Roman"/>
          <w:sz w:val="25"/>
          <w:szCs w:val="25"/>
          <w:lang w:eastAsia="en-GB"/>
        </w:rPr>
        <w:t xml:space="preserve">n care </w:t>
      </w:r>
      <w:r w:rsidRPr="00E47660">
        <w:rPr>
          <w:rFonts w:ascii="Times New Roman" w:hAnsi="Times New Roman"/>
          <w:sz w:val="25"/>
          <w:szCs w:val="25"/>
          <w:lang w:eastAsia="en-GB"/>
        </w:rPr>
        <w:t>Delegatul va informa Delegatarul</w:t>
      </w:r>
      <w:r w:rsidR="0029690B" w:rsidRPr="00E47660">
        <w:rPr>
          <w:rFonts w:ascii="Times New Roman" w:hAnsi="Times New Roman"/>
          <w:sz w:val="25"/>
          <w:szCs w:val="25"/>
          <w:lang w:eastAsia="en-GB"/>
        </w:rPr>
        <w:t xml:space="preserve"> despre această</w:t>
      </w:r>
      <w:r w:rsidR="00812901" w:rsidRPr="00E47660">
        <w:rPr>
          <w:rFonts w:ascii="Times New Roman" w:hAnsi="Times New Roman"/>
          <w:sz w:val="25"/>
          <w:szCs w:val="25"/>
          <w:lang w:eastAsia="en-GB"/>
        </w:rPr>
        <w:t xml:space="preserve"> nerespectare î</w:t>
      </w:r>
      <w:r w:rsidRPr="00E47660">
        <w:rPr>
          <w:rFonts w:ascii="Times New Roman" w:hAnsi="Times New Roman"/>
          <w:sz w:val="25"/>
          <w:szCs w:val="25"/>
          <w:lang w:eastAsia="en-GB"/>
        </w:rPr>
        <w:t xml:space="preserve">n termen </w:t>
      </w:r>
      <w:r w:rsidR="00812901" w:rsidRPr="00E47660">
        <w:rPr>
          <w:rFonts w:ascii="Times New Roman" w:hAnsi="Times New Roman"/>
          <w:sz w:val="25"/>
          <w:szCs w:val="25"/>
          <w:lang w:eastAsia="en-GB"/>
        </w:rPr>
        <w:t>de cel mult 5 (cinci) Zile Lucrătoare</w:t>
      </w:r>
      <w:r w:rsidRPr="00E47660">
        <w:rPr>
          <w:rFonts w:ascii="Times New Roman" w:hAnsi="Times New Roman"/>
          <w:strike/>
          <w:color w:val="00B050"/>
          <w:sz w:val="25"/>
          <w:szCs w:val="25"/>
          <w:lang w:eastAsia="en-GB"/>
        </w:rPr>
        <w:t>.</w:t>
      </w:r>
      <w:r w:rsidRPr="00E47660">
        <w:rPr>
          <w:rFonts w:ascii="Times New Roman" w:hAnsi="Times New Roman"/>
          <w:sz w:val="25"/>
          <w:szCs w:val="25"/>
          <w:lang w:eastAsia="en-GB"/>
        </w:rPr>
        <w:t>Nerespectarea de către Delegat a acestei obligaţii de informare a Delegataruluiva duce la neaplicarea exonerări</w:t>
      </w:r>
      <w:r w:rsidR="00F22094" w:rsidRPr="00E47660">
        <w:rPr>
          <w:rFonts w:ascii="Times New Roman" w:hAnsi="Times New Roman"/>
          <w:sz w:val="25"/>
          <w:szCs w:val="25"/>
          <w:lang w:eastAsia="en-GB"/>
        </w:rPr>
        <w:t>i sale de răspundere prevăzută î</w:t>
      </w:r>
      <w:r w:rsidR="00EC7951" w:rsidRPr="00E47660">
        <w:rPr>
          <w:rFonts w:ascii="Times New Roman" w:hAnsi="Times New Roman"/>
          <w:sz w:val="25"/>
          <w:szCs w:val="25"/>
          <w:lang w:eastAsia="en-GB"/>
        </w:rPr>
        <w:t>n prezentul alineat.</w:t>
      </w:r>
    </w:p>
    <w:p w:rsidR="00B678F0" w:rsidRPr="00E47660" w:rsidRDefault="00B678F0" w:rsidP="0029690B">
      <w:pPr>
        <w:pStyle w:val="ListParagraph"/>
        <w:numPr>
          <w:ilvl w:val="0"/>
          <w:numId w:val="55"/>
        </w:numPr>
        <w:tabs>
          <w:tab w:val="left" w:pos="450"/>
        </w:tabs>
        <w:autoSpaceDE w:val="0"/>
        <w:autoSpaceDN w:val="0"/>
        <w:adjustRightInd w:val="0"/>
        <w:spacing w:after="0" w:line="240" w:lineRule="auto"/>
        <w:ind w:left="90" w:firstLine="0"/>
        <w:jc w:val="both"/>
        <w:rPr>
          <w:rFonts w:ascii="Times New Roman" w:hAnsi="Times New Roman"/>
          <w:sz w:val="25"/>
          <w:szCs w:val="25"/>
          <w:lang w:eastAsia="en-GB"/>
        </w:rPr>
      </w:pPr>
      <w:r w:rsidRPr="00E47660">
        <w:rPr>
          <w:rFonts w:ascii="Times New Roman" w:hAnsi="Times New Roman"/>
          <w:sz w:val="25"/>
          <w:szCs w:val="25"/>
          <w:lang w:eastAsia="en-GB"/>
        </w:rPr>
        <w:t xml:space="preserve">În cazul în care Delegatul se află în imposibilitatea </w:t>
      </w:r>
      <w:r w:rsidR="00C72D02" w:rsidRPr="00E47660">
        <w:rPr>
          <w:rFonts w:ascii="Times New Roman" w:hAnsi="Times New Roman"/>
          <w:sz w:val="25"/>
          <w:szCs w:val="25"/>
          <w:lang w:eastAsia="en-GB"/>
        </w:rPr>
        <w:t xml:space="preserve">obiectivă </w:t>
      </w:r>
      <w:r w:rsidRPr="00E47660">
        <w:rPr>
          <w:rFonts w:ascii="Times New Roman" w:hAnsi="Times New Roman"/>
          <w:sz w:val="25"/>
          <w:szCs w:val="25"/>
          <w:lang w:eastAsia="en-GB"/>
        </w:rPr>
        <w:t>de a presta Serviciul, total sau parţial, sau consideră că anumite circumstanţe</w:t>
      </w:r>
      <w:r w:rsidR="00C72D02" w:rsidRPr="00E47660">
        <w:rPr>
          <w:rFonts w:ascii="Times New Roman" w:hAnsi="Times New Roman"/>
          <w:sz w:val="25"/>
          <w:szCs w:val="25"/>
          <w:lang w:eastAsia="en-GB"/>
        </w:rPr>
        <w:t xml:space="preserve"> independente de voința sa,</w:t>
      </w:r>
      <w:r w:rsidRPr="00E47660">
        <w:rPr>
          <w:rFonts w:ascii="Times New Roman" w:hAnsi="Times New Roman"/>
          <w:sz w:val="25"/>
          <w:szCs w:val="25"/>
          <w:lang w:eastAsia="en-GB"/>
        </w:rPr>
        <w:t xml:space="preserve"> ar putea împiedica în mod substanțial prestarea Serviciului, atunci Delegatul va notifica imediat Delegatarul, în condițiile prevăzute de prezentul Contract oferind în scris detalii cuprinzătoare asupra circumstanţelor, motivelor, durata posibilă a întreruperii şi acţiunile avute în vedere pentru remedierea situaţiei, precum şi orice alte detalii pe care Delegatarul le solicită în mod rezonabil. Invocarea motiv</w:t>
      </w:r>
      <w:r w:rsidR="001800E5" w:rsidRPr="00E47660">
        <w:rPr>
          <w:rFonts w:ascii="Times New Roman" w:hAnsi="Times New Roman"/>
          <w:sz w:val="25"/>
          <w:szCs w:val="25"/>
          <w:lang w:eastAsia="en-GB"/>
        </w:rPr>
        <w:t>elor de mai sus,</w:t>
      </w:r>
      <w:r w:rsidRPr="00E47660">
        <w:rPr>
          <w:rFonts w:ascii="Times New Roman" w:hAnsi="Times New Roman"/>
          <w:sz w:val="25"/>
          <w:szCs w:val="25"/>
          <w:lang w:eastAsia="en-GB"/>
        </w:rPr>
        <w:t xml:space="preserve"> care ar putea împiedica în mod substanţial prestarea Serviciului nu va atrage nicio modificare a vreunei clauze a acestui Contract şi nu va elibera sau exonera în niciun fel  Delegatul de obligaţia de a presta Serviciul conform Contractului şi a Legii în vigoare cu privire la suspendarea sau limitarea prestării serviciilor în domeniul salubrizării localităţilor.</w:t>
      </w:r>
    </w:p>
    <w:p w:rsidR="00B678F0" w:rsidRPr="00E47660" w:rsidRDefault="00B678F0" w:rsidP="009A51EB">
      <w:pPr>
        <w:autoSpaceDE w:val="0"/>
        <w:autoSpaceDN w:val="0"/>
        <w:adjustRightInd w:val="0"/>
        <w:spacing w:after="0" w:line="240" w:lineRule="auto"/>
        <w:jc w:val="both"/>
        <w:rPr>
          <w:rFonts w:ascii="Times New Roman" w:hAnsi="Times New Roman"/>
          <w:bCs/>
          <w:sz w:val="25"/>
          <w:szCs w:val="25"/>
        </w:rPr>
      </w:pPr>
    </w:p>
    <w:p w:rsidR="00B678F0" w:rsidRPr="00E47660" w:rsidRDefault="00B678F0" w:rsidP="009A51EB">
      <w:pPr>
        <w:pStyle w:val="Heading2"/>
        <w:numPr>
          <w:ilvl w:val="0"/>
          <w:numId w:val="39"/>
        </w:numPr>
        <w:spacing w:before="0" w:after="0" w:line="240" w:lineRule="auto"/>
        <w:rPr>
          <w:rFonts w:ascii="Times New Roman" w:hAnsi="Times New Roman"/>
          <w:i w:val="0"/>
          <w:sz w:val="25"/>
          <w:szCs w:val="25"/>
          <w:lang w:val="ro-RO" w:eastAsia="ro-RO"/>
        </w:rPr>
      </w:pPr>
      <w:bookmarkStart w:id="367" w:name="_Toc11221596"/>
      <w:r w:rsidRPr="00E47660">
        <w:rPr>
          <w:rFonts w:ascii="Times New Roman" w:hAnsi="Times New Roman"/>
          <w:i w:val="0"/>
          <w:sz w:val="25"/>
          <w:szCs w:val="25"/>
          <w:lang w:val="ro-RO" w:eastAsia="ro-RO"/>
        </w:rPr>
        <w:t>ÎNTINDEREA DESPĂGUBIRILOR</w:t>
      </w:r>
      <w:bookmarkEnd w:id="367"/>
    </w:p>
    <w:p w:rsidR="00B678F0" w:rsidRPr="00E47660" w:rsidRDefault="00B678F0" w:rsidP="009A51EB">
      <w:p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sz w:val="25"/>
          <w:szCs w:val="25"/>
          <w:lang w:eastAsia="en-GB"/>
        </w:rPr>
        <w:t xml:space="preserve">Despăgubirile datorate de oricare dintre Părţi conform prezentului Contract vor fi limitate la acoperirea integrală a Daunelor suferite de Partea sau terţul prejudiciat. În înţelesul prezentului Contract şi articol în despăgubiri nu sunt incluse penalităţile ce pot fi datorate de o Parte conform prezentului Contract. </w:t>
      </w:r>
    </w:p>
    <w:p w:rsidR="00B678F0" w:rsidRPr="00E47660" w:rsidRDefault="00B678F0" w:rsidP="009A51EB">
      <w:pPr>
        <w:autoSpaceDE w:val="0"/>
        <w:autoSpaceDN w:val="0"/>
        <w:adjustRightInd w:val="0"/>
        <w:spacing w:after="0" w:line="240" w:lineRule="auto"/>
        <w:jc w:val="both"/>
        <w:rPr>
          <w:rFonts w:ascii="Times New Roman" w:hAnsi="Times New Roman"/>
          <w:bCs/>
          <w:sz w:val="25"/>
          <w:szCs w:val="25"/>
        </w:rPr>
      </w:pPr>
    </w:p>
    <w:p w:rsidR="00B678F0" w:rsidRPr="00E47660" w:rsidRDefault="00B678F0" w:rsidP="009A51EB">
      <w:pPr>
        <w:pStyle w:val="Heading2"/>
        <w:numPr>
          <w:ilvl w:val="0"/>
          <w:numId w:val="39"/>
        </w:numPr>
        <w:spacing w:before="0" w:after="0" w:line="240" w:lineRule="auto"/>
        <w:rPr>
          <w:rFonts w:ascii="Times New Roman" w:hAnsi="Times New Roman"/>
          <w:i w:val="0"/>
          <w:sz w:val="25"/>
          <w:szCs w:val="25"/>
          <w:lang w:val="ro-RO" w:eastAsia="ro-RO"/>
        </w:rPr>
      </w:pPr>
      <w:bookmarkStart w:id="368" w:name="_Toc11221597"/>
      <w:r w:rsidRPr="00E47660">
        <w:rPr>
          <w:rFonts w:ascii="Times New Roman" w:hAnsi="Times New Roman"/>
          <w:i w:val="0"/>
          <w:sz w:val="25"/>
          <w:szCs w:val="25"/>
          <w:lang w:val="ro-RO" w:eastAsia="ro-RO"/>
        </w:rPr>
        <w:t>RECUPERAREA</w:t>
      </w:r>
      <w:bookmarkEnd w:id="368"/>
      <w:r w:rsidR="000523B1" w:rsidRPr="00E47660">
        <w:rPr>
          <w:rFonts w:ascii="Times New Roman" w:hAnsi="Times New Roman"/>
          <w:i w:val="0"/>
          <w:sz w:val="25"/>
          <w:szCs w:val="25"/>
          <w:lang w:val="ro-RO" w:eastAsia="ro-RO"/>
        </w:rPr>
        <w:t>DEBITELOR</w:t>
      </w:r>
    </w:p>
    <w:p w:rsidR="00B678F0" w:rsidRPr="00E47660" w:rsidRDefault="00B678F0" w:rsidP="008C5AD0">
      <w:pPr>
        <w:pStyle w:val="ListParagraph"/>
        <w:numPr>
          <w:ilvl w:val="0"/>
          <w:numId w:val="56"/>
        </w:numPr>
        <w:tabs>
          <w:tab w:val="left" w:pos="360"/>
        </w:tabs>
        <w:autoSpaceDE w:val="0"/>
        <w:autoSpaceDN w:val="0"/>
        <w:adjustRightInd w:val="0"/>
        <w:spacing w:after="0" w:line="240" w:lineRule="auto"/>
        <w:ind w:left="0" w:firstLine="0"/>
        <w:jc w:val="both"/>
        <w:rPr>
          <w:rFonts w:ascii="Times New Roman" w:hAnsi="Times New Roman"/>
          <w:sz w:val="25"/>
          <w:szCs w:val="25"/>
          <w:lang w:eastAsia="en-GB"/>
        </w:rPr>
      </w:pPr>
      <w:r w:rsidRPr="00E47660">
        <w:rPr>
          <w:rFonts w:ascii="Times New Roman" w:hAnsi="Times New Roman"/>
          <w:sz w:val="25"/>
          <w:szCs w:val="25"/>
          <w:lang w:eastAsia="en-GB"/>
        </w:rPr>
        <w:t>Delegatarul este îndreptăţit să recupereze de la Delegat orice prejudicii suferite din vina Delegatului, care sunt descoperite după Data Încetării Contractului, în conformitate cu Legea aplicabilă.</w:t>
      </w:r>
    </w:p>
    <w:p w:rsidR="000523B1" w:rsidRPr="00E47660" w:rsidRDefault="000523B1" w:rsidP="008C5AD0">
      <w:pPr>
        <w:pStyle w:val="ListParagraph"/>
        <w:numPr>
          <w:ilvl w:val="0"/>
          <w:numId w:val="56"/>
        </w:numPr>
        <w:tabs>
          <w:tab w:val="left" w:pos="360"/>
        </w:tabs>
        <w:autoSpaceDE w:val="0"/>
        <w:autoSpaceDN w:val="0"/>
        <w:adjustRightInd w:val="0"/>
        <w:spacing w:after="0" w:line="240" w:lineRule="auto"/>
        <w:ind w:left="0" w:firstLine="0"/>
        <w:jc w:val="both"/>
        <w:rPr>
          <w:rFonts w:ascii="Times New Roman" w:hAnsi="Times New Roman"/>
          <w:sz w:val="25"/>
          <w:szCs w:val="25"/>
          <w:lang w:eastAsia="en-GB"/>
        </w:rPr>
      </w:pPr>
      <w:r w:rsidRPr="00E47660">
        <w:rPr>
          <w:rFonts w:ascii="Times New Roman" w:hAnsi="Times New Roman"/>
          <w:sz w:val="25"/>
          <w:szCs w:val="25"/>
          <w:lang w:eastAsia="en-GB"/>
        </w:rPr>
        <w:t xml:space="preserve">Părţile pot conveni compensarea între sumele astfel datorate de Delegat </w:t>
      </w:r>
      <w:r w:rsidR="00737BD1" w:rsidRPr="00E47660">
        <w:rPr>
          <w:rFonts w:ascii="Times New Roman" w:hAnsi="Times New Roman"/>
          <w:sz w:val="25"/>
          <w:szCs w:val="25"/>
          <w:lang w:eastAsia="en-GB"/>
        </w:rPr>
        <w:t>ș</w:t>
      </w:r>
      <w:r w:rsidRPr="00E47660">
        <w:rPr>
          <w:rFonts w:ascii="Times New Roman" w:hAnsi="Times New Roman"/>
          <w:sz w:val="25"/>
          <w:szCs w:val="25"/>
          <w:lang w:eastAsia="en-GB"/>
        </w:rPr>
        <w:t>i oric</w:t>
      </w:r>
      <w:r w:rsidR="00737BD1" w:rsidRPr="00E47660">
        <w:rPr>
          <w:rFonts w:ascii="Times New Roman" w:hAnsi="Times New Roman"/>
          <w:sz w:val="25"/>
          <w:szCs w:val="25"/>
          <w:lang w:eastAsia="en-GB"/>
        </w:rPr>
        <w:t>e sume datorate de către Delegatar Delegatului, precum și asupra metodei de plată, chiar și în mai multe tranș</w:t>
      </w:r>
      <w:r w:rsidRPr="00E47660">
        <w:rPr>
          <w:rFonts w:ascii="Times New Roman" w:hAnsi="Times New Roman"/>
          <w:sz w:val="25"/>
          <w:szCs w:val="25"/>
          <w:lang w:eastAsia="en-GB"/>
        </w:rPr>
        <w:t>e.</w:t>
      </w:r>
    </w:p>
    <w:p w:rsidR="000523B1" w:rsidRPr="00E47660" w:rsidRDefault="000523B1" w:rsidP="008C5AD0">
      <w:pPr>
        <w:pStyle w:val="ListParagraph"/>
        <w:numPr>
          <w:ilvl w:val="0"/>
          <w:numId w:val="56"/>
        </w:numPr>
        <w:tabs>
          <w:tab w:val="left" w:pos="360"/>
        </w:tabs>
        <w:autoSpaceDE w:val="0"/>
        <w:autoSpaceDN w:val="0"/>
        <w:adjustRightInd w:val="0"/>
        <w:spacing w:after="0" w:line="240" w:lineRule="auto"/>
        <w:ind w:left="0" w:firstLine="0"/>
        <w:jc w:val="both"/>
        <w:rPr>
          <w:rFonts w:ascii="Times New Roman" w:hAnsi="Times New Roman"/>
          <w:sz w:val="25"/>
          <w:szCs w:val="25"/>
          <w:lang w:eastAsia="en-GB"/>
        </w:rPr>
      </w:pPr>
      <w:r w:rsidRPr="00E47660">
        <w:rPr>
          <w:rFonts w:ascii="Times New Roman" w:hAnsi="Times New Roman"/>
          <w:sz w:val="25"/>
          <w:szCs w:val="25"/>
          <w:lang w:eastAsia="en-GB"/>
        </w:rPr>
        <w:t xml:space="preserve">Comisioanele bancare </w:t>
      </w:r>
      <w:r w:rsidR="00737BD1" w:rsidRPr="00E47660">
        <w:rPr>
          <w:rFonts w:ascii="Times New Roman" w:hAnsi="Times New Roman"/>
          <w:sz w:val="25"/>
          <w:szCs w:val="25"/>
          <w:lang w:eastAsia="en-GB"/>
        </w:rPr>
        <w:t>ș</w:t>
      </w:r>
      <w:r w:rsidRPr="00E47660">
        <w:rPr>
          <w:rFonts w:ascii="Times New Roman" w:hAnsi="Times New Roman"/>
          <w:sz w:val="25"/>
          <w:szCs w:val="25"/>
          <w:lang w:eastAsia="en-GB"/>
        </w:rPr>
        <w:t>i alte sume similare rezultate din operaţiunile legate de plata sumelor datorat</w:t>
      </w:r>
      <w:r w:rsidR="00737BD1" w:rsidRPr="00E47660">
        <w:rPr>
          <w:rFonts w:ascii="Times New Roman" w:hAnsi="Times New Roman"/>
          <w:sz w:val="25"/>
          <w:szCs w:val="25"/>
          <w:lang w:eastAsia="en-GB"/>
        </w:rPr>
        <w:t>e de Delegat Delegatarului cad în integralitate î</w:t>
      </w:r>
      <w:r w:rsidRPr="00E47660">
        <w:rPr>
          <w:rFonts w:ascii="Times New Roman" w:hAnsi="Times New Roman"/>
          <w:sz w:val="25"/>
          <w:szCs w:val="25"/>
          <w:lang w:eastAsia="en-GB"/>
        </w:rPr>
        <w:t>n sarcina Delegatului.</w:t>
      </w:r>
    </w:p>
    <w:p w:rsidR="000523B1" w:rsidRPr="00E47660" w:rsidRDefault="000523B1" w:rsidP="002204CE">
      <w:pPr>
        <w:tabs>
          <w:tab w:val="left" w:pos="360"/>
        </w:tabs>
        <w:autoSpaceDE w:val="0"/>
        <w:autoSpaceDN w:val="0"/>
        <w:adjustRightInd w:val="0"/>
        <w:spacing w:after="0" w:line="240" w:lineRule="auto"/>
        <w:jc w:val="both"/>
        <w:rPr>
          <w:rFonts w:ascii="Times New Roman" w:hAnsi="Times New Roman"/>
          <w:sz w:val="25"/>
          <w:szCs w:val="25"/>
          <w:lang w:eastAsia="ro-RO"/>
        </w:rPr>
      </w:pPr>
    </w:p>
    <w:p w:rsidR="00B678F0" w:rsidRPr="00E47660" w:rsidRDefault="00B678F0" w:rsidP="009A51EB">
      <w:pPr>
        <w:autoSpaceDE w:val="0"/>
        <w:autoSpaceDN w:val="0"/>
        <w:adjustRightInd w:val="0"/>
        <w:spacing w:after="0" w:line="240" w:lineRule="auto"/>
        <w:jc w:val="both"/>
        <w:rPr>
          <w:rFonts w:ascii="Times New Roman" w:hAnsi="Times New Roman"/>
          <w:b/>
          <w:sz w:val="25"/>
          <w:szCs w:val="25"/>
          <w:lang w:eastAsia="ro-RO"/>
        </w:rPr>
      </w:pPr>
    </w:p>
    <w:p w:rsidR="00B678F0" w:rsidRPr="00E47660" w:rsidRDefault="00B678F0" w:rsidP="009A51EB">
      <w:pPr>
        <w:pStyle w:val="Heading1"/>
        <w:spacing w:after="0" w:line="240" w:lineRule="auto"/>
        <w:rPr>
          <w:rFonts w:ascii="Times New Roman" w:hAnsi="Times New Roman" w:cs="Times New Roman"/>
          <w:sz w:val="25"/>
          <w:szCs w:val="25"/>
        </w:rPr>
      </w:pPr>
      <w:bookmarkStart w:id="369" w:name="_Toc11221598"/>
      <w:bookmarkStart w:id="370" w:name="_Toc254520638"/>
      <w:bookmarkStart w:id="371" w:name="_Toc333325768"/>
      <w:bookmarkStart w:id="372" w:name="_Toc337740462"/>
      <w:r w:rsidRPr="00E47660">
        <w:rPr>
          <w:rFonts w:ascii="Times New Roman" w:hAnsi="Times New Roman" w:cs="Times New Roman"/>
          <w:sz w:val="25"/>
          <w:szCs w:val="25"/>
        </w:rPr>
        <w:t>EVENIMENTE NEPREVĂZUTE</w:t>
      </w:r>
      <w:bookmarkEnd w:id="369"/>
    </w:p>
    <w:p w:rsidR="00E5524B" w:rsidRPr="00E47660" w:rsidRDefault="00E5524B" w:rsidP="00E5524B">
      <w:pPr>
        <w:rPr>
          <w:rFonts w:ascii="Times New Roman" w:hAnsi="Times New Roman"/>
          <w:sz w:val="25"/>
          <w:szCs w:val="25"/>
        </w:rPr>
      </w:pPr>
    </w:p>
    <w:p w:rsidR="00B678F0" w:rsidRPr="00E47660" w:rsidRDefault="00B678F0" w:rsidP="009A51EB">
      <w:pPr>
        <w:pStyle w:val="Heading2"/>
        <w:numPr>
          <w:ilvl w:val="0"/>
          <w:numId w:val="39"/>
        </w:numPr>
        <w:spacing w:before="0" w:after="0" w:line="240" w:lineRule="auto"/>
        <w:rPr>
          <w:rFonts w:ascii="Times New Roman" w:hAnsi="Times New Roman"/>
          <w:i w:val="0"/>
          <w:sz w:val="25"/>
          <w:szCs w:val="25"/>
          <w:lang w:val="ro-RO" w:eastAsia="ro-RO"/>
        </w:rPr>
      </w:pPr>
      <w:bookmarkStart w:id="373" w:name="_Toc11221599"/>
      <w:r w:rsidRPr="00E47660">
        <w:rPr>
          <w:rFonts w:ascii="Times New Roman" w:hAnsi="Times New Roman"/>
          <w:i w:val="0"/>
          <w:sz w:val="25"/>
          <w:szCs w:val="25"/>
          <w:lang w:val="ro-RO" w:eastAsia="ro-RO"/>
        </w:rPr>
        <w:t>FORŢA MAJ</w:t>
      </w:r>
      <w:bookmarkEnd w:id="370"/>
      <w:bookmarkEnd w:id="371"/>
      <w:bookmarkEnd w:id="372"/>
      <w:r w:rsidRPr="00E47660">
        <w:rPr>
          <w:rFonts w:ascii="Times New Roman" w:hAnsi="Times New Roman"/>
          <w:i w:val="0"/>
          <w:sz w:val="25"/>
          <w:szCs w:val="25"/>
          <w:lang w:val="ro-RO" w:eastAsia="ro-RO"/>
        </w:rPr>
        <w:t>ORĂ</w:t>
      </w:r>
      <w:bookmarkEnd w:id="373"/>
    </w:p>
    <w:p w:rsidR="00B678F0" w:rsidRPr="00E47660" w:rsidRDefault="00B678F0" w:rsidP="009A51EB">
      <w:pPr>
        <w:spacing w:after="0" w:line="240" w:lineRule="auto"/>
        <w:jc w:val="both"/>
        <w:rPr>
          <w:rFonts w:ascii="Times New Roman" w:hAnsi="Times New Roman"/>
          <w:sz w:val="25"/>
          <w:szCs w:val="25"/>
          <w:lang w:eastAsia="en-GB"/>
        </w:rPr>
      </w:pPr>
      <w:bookmarkStart w:id="374" w:name="_Toc332970723"/>
      <w:bookmarkStart w:id="375" w:name="_Toc333325769"/>
      <w:bookmarkStart w:id="376" w:name="_Toc333326840"/>
      <w:bookmarkStart w:id="377" w:name="_Toc334082599"/>
      <w:r w:rsidRPr="00FE7E52">
        <w:rPr>
          <w:rFonts w:ascii="Times New Roman" w:hAnsi="Times New Roman"/>
          <w:b/>
          <w:sz w:val="25"/>
          <w:szCs w:val="25"/>
          <w:lang w:eastAsia="en-GB"/>
        </w:rPr>
        <w:t>(1)</w:t>
      </w:r>
      <w:r w:rsidRPr="00E47660">
        <w:rPr>
          <w:rFonts w:ascii="Times New Roman" w:hAnsi="Times New Roman"/>
          <w:sz w:val="25"/>
          <w:szCs w:val="25"/>
          <w:lang w:eastAsia="en-GB"/>
        </w:rPr>
        <w:t xml:space="preserve"> În situaţia în care un eveniment de Forţă Majoră (condiţie care va include consecinţele acestuia) împiedică una dintre Părţi să îşi respecte sau întârzie respectarea obligaţiilor decurgând din prezentul Contract, Partea va fi scutită de respectarea şi de răspunderea pentru nerespectarea acelor obligaţii pe care nu le poate îndeplini ca o consecinţă a unui eveniment de Forţă Majoră cu </w:t>
      </w:r>
      <w:r w:rsidRPr="00E47660">
        <w:rPr>
          <w:rFonts w:ascii="Times New Roman" w:hAnsi="Times New Roman"/>
          <w:sz w:val="25"/>
          <w:szCs w:val="25"/>
          <w:lang w:eastAsia="en-GB"/>
        </w:rPr>
        <w:lastRenderedPageBreak/>
        <w:t>condiţia, totuşi, ca Partea afectată să-şi fi respectat obligaţiile ce-i revin în baza alin. (4) şi (5) ale prezentului articol.</w:t>
      </w:r>
    </w:p>
    <w:p w:rsidR="000523B1" w:rsidRPr="00E47660" w:rsidRDefault="00B678F0" w:rsidP="009A51EB">
      <w:pPr>
        <w:pStyle w:val="Bodytext21"/>
        <w:shd w:val="clear" w:color="auto" w:fill="auto"/>
        <w:spacing w:after="0" w:line="240" w:lineRule="auto"/>
        <w:ind w:firstLine="0"/>
        <w:jc w:val="both"/>
        <w:rPr>
          <w:rFonts w:ascii="Times New Roman" w:hAnsi="Times New Roman" w:cs="Times New Roman"/>
          <w:sz w:val="25"/>
          <w:szCs w:val="25"/>
        </w:rPr>
      </w:pPr>
      <w:r w:rsidRPr="00FE7E52">
        <w:rPr>
          <w:rFonts w:ascii="Times New Roman" w:hAnsi="Times New Roman" w:cs="Times New Roman"/>
          <w:b/>
          <w:sz w:val="25"/>
          <w:szCs w:val="25"/>
          <w:lang w:eastAsia="en-GB"/>
        </w:rPr>
        <w:t>(2)</w:t>
      </w:r>
      <w:r w:rsidRPr="00E47660">
        <w:rPr>
          <w:rFonts w:ascii="Times New Roman" w:hAnsi="Times New Roman" w:cs="Times New Roman"/>
          <w:sz w:val="25"/>
          <w:szCs w:val="25"/>
          <w:lang w:eastAsia="en-GB"/>
        </w:rPr>
        <w:t xml:space="preserve"> „ForţaMajoră” înseamnăoriceeveniment extern imprevizibil, absolutinvincibilșiinevitabil. </w:t>
      </w:r>
      <w:r w:rsidR="000523B1" w:rsidRPr="00E47660">
        <w:rPr>
          <w:rStyle w:val="Bodytext2"/>
          <w:rFonts w:ascii="Times New Roman" w:hAnsi="Times New Roman" w:cs="Times New Roman"/>
          <w:color w:val="000000"/>
          <w:sz w:val="25"/>
          <w:szCs w:val="25"/>
          <w:lang w:eastAsia="ro-RO"/>
        </w:rPr>
        <w:t>Evenimentele de forţama</w:t>
      </w:r>
      <w:r w:rsidR="00B0538B" w:rsidRPr="00E47660">
        <w:rPr>
          <w:rStyle w:val="Bodytext2"/>
          <w:rFonts w:ascii="Times New Roman" w:hAnsi="Times New Roman" w:cs="Times New Roman"/>
          <w:color w:val="000000"/>
          <w:sz w:val="25"/>
          <w:szCs w:val="25"/>
          <w:lang w:eastAsia="ro-RO"/>
        </w:rPr>
        <w:t>joră</w:t>
      </w:r>
      <w:r w:rsidR="00776935" w:rsidRPr="00E47660">
        <w:rPr>
          <w:rStyle w:val="Bodytext2"/>
          <w:rFonts w:ascii="Times New Roman" w:hAnsi="Times New Roman" w:cs="Times New Roman"/>
          <w:color w:val="000000"/>
          <w:sz w:val="25"/>
          <w:szCs w:val="25"/>
          <w:lang w:eastAsia="ro-RO"/>
        </w:rPr>
        <w:t>vor include următoarele, fără</w:t>
      </w:r>
      <w:r w:rsidR="000523B1" w:rsidRPr="00E47660">
        <w:rPr>
          <w:rStyle w:val="Bodytext2"/>
          <w:rFonts w:ascii="Times New Roman" w:hAnsi="Times New Roman" w:cs="Times New Roman"/>
          <w:color w:val="000000"/>
          <w:sz w:val="25"/>
          <w:szCs w:val="25"/>
          <w:lang w:eastAsia="ro-RO"/>
        </w:rPr>
        <w:t xml:space="preserve"> a se limita la acestea:</w:t>
      </w:r>
    </w:p>
    <w:p w:rsidR="000523B1" w:rsidRPr="00E47660" w:rsidRDefault="00B0538B" w:rsidP="008C5AD0">
      <w:pPr>
        <w:pStyle w:val="Bodytext21"/>
        <w:numPr>
          <w:ilvl w:val="0"/>
          <w:numId w:val="57"/>
        </w:numPr>
        <w:shd w:val="clear" w:color="auto" w:fill="auto"/>
        <w:tabs>
          <w:tab w:val="left" w:pos="759"/>
        </w:tabs>
        <w:spacing w:after="0" w:line="240" w:lineRule="auto"/>
        <w:ind w:left="400" w:firstLine="0"/>
        <w:jc w:val="both"/>
        <w:rPr>
          <w:rFonts w:ascii="Times New Roman" w:hAnsi="Times New Roman" w:cs="Times New Roman"/>
          <w:sz w:val="25"/>
          <w:szCs w:val="25"/>
        </w:rPr>
      </w:pPr>
      <w:r w:rsidRPr="00E47660">
        <w:rPr>
          <w:rStyle w:val="Bodytext2"/>
          <w:rFonts w:ascii="Times New Roman" w:hAnsi="Times New Roman" w:cs="Times New Roman"/>
          <w:color w:val="000000"/>
          <w:sz w:val="25"/>
          <w:szCs w:val="25"/>
          <w:lang w:eastAsia="ro-RO"/>
        </w:rPr>
        <w:t>Evenimentenaturale de forţămajoră</w:t>
      </w:r>
      <w:r w:rsidR="000523B1" w:rsidRPr="00E47660">
        <w:rPr>
          <w:rStyle w:val="Bodytext2"/>
          <w:rFonts w:ascii="Times New Roman" w:hAnsi="Times New Roman" w:cs="Times New Roman"/>
          <w:color w:val="000000"/>
          <w:sz w:val="25"/>
          <w:szCs w:val="25"/>
          <w:lang w:eastAsia="ro-RO"/>
        </w:rPr>
        <w:t xml:space="preserve"> cum ar fi:</w:t>
      </w:r>
    </w:p>
    <w:p w:rsidR="000523B1" w:rsidRPr="00E47660" w:rsidRDefault="000523B1" w:rsidP="008C5AD0">
      <w:pPr>
        <w:pStyle w:val="Bodytext21"/>
        <w:numPr>
          <w:ilvl w:val="0"/>
          <w:numId w:val="58"/>
        </w:numPr>
        <w:shd w:val="clear" w:color="auto" w:fill="auto"/>
        <w:tabs>
          <w:tab w:val="left" w:pos="1111"/>
        </w:tabs>
        <w:spacing w:after="0" w:line="240" w:lineRule="auto"/>
        <w:ind w:left="1120" w:hanging="580"/>
        <w:jc w:val="both"/>
        <w:rPr>
          <w:rFonts w:ascii="Times New Roman" w:hAnsi="Times New Roman" w:cs="Times New Roman"/>
          <w:sz w:val="25"/>
          <w:szCs w:val="25"/>
        </w:rPr>
      </w:pPr>
      <w:r w:rsidRPr="00E47660">
        <w:rPr>
          <w:rStyle w:val="Bodytext2"/>
          <w:rFonts w:ascii="Times New Roman" w:hAnsi="Times New Roman" w:cs="Times New Roman"/>
          <w:color w:val="000000"/>
          <w:sz w:val="25"/>
          <w:szCs w:val="25"/>
          <w:lang w:eastAsia="ro-RO"/>
        </w:rPr>
        <w:t>trăsnete, cutremure, uragane</w:t>
      </w:r>
      <w:r w:rsidR="00953ED1" w:rsidRPr="00E47660">
        <w:rPr>
          <w:rStyle w:val="Bodytext2"/>
          <w:rFonts w:ascii="Times New Roman" w:hAnsi="Times New Roman" w:cs="Times New Roman"/>
          <w:color w:val="000000"/>
          <w:sz w:val="25"/>
          <w:szCs w:val="25"/>
          <w:lang w:eastAsia="ro-RO"/>
        </w:rPr>
        <w:t>ș</w:t>
      </w:r>
      <w:r w:rsidRPr="00E47660">
        <w:rPr>
          <w:rStyle w:val="Bodytext2"/>
          <w:rFonts w:ascii="Times New Roman" w:hAnsi="Times New Roman" w:cs="Times New Roman"/>
          <w:color w:val="000000"/>
          <w:sz w:val="25"/>
          <w:szCs w:val="25"/>
          <w:lang w:eastAsia="ro-RO"/>
        </w:rPr>
        <w:t>ialtecondiţiiclimatericeextraordinare ca de exemplutemperaturi anormal de scăzute;</w:t>
      </w:r>
    </w:p>
    <w:p w:rsidR="000523B1" w:rsidRPr="00E47660" w:rsidRDefault="000523B1" w:rsidP="008C5AD0">
      <w:pPr>
        <w:pStyle w:val="Bodytext21"/>
        <w:numPr>
          <w:ilvl w:val="0"/>
          <w:numId w:val="58"/>
        </w:numPr>
        <w:shd w:val="clear" w:color="auto" w:fill="auto"/>
        <w:tabs>
          <w:tab w:val="left" w:pos="1111"/>
        </w:tabs>
        <w:spacing w:after="0" w:line="240" w:lineRule="auto"/>
        <w:ind w:left="1120" w:hanging="580"/>
        <w:jc w:val="both"/>
        <w:rPr>
          <w:rFonts w:ascii="Times New Roman" w:hAnsi="Times New Roman" w:cs="Times New Roman"/>
          <w:sz w:val="25"/>
          <w:szCs w:val="25"/>
        </w:rPr>
      </w:pPr>
      <w:r w:rsidRPr="00E47660">
        <w:rPr>
          <w:rStyle w:val="Bodytext2"/>
          <w:rFonts w:ascii="Times New Roman" w:hAnsi="Times New Roman" w:cs="Times New Roman"/>
          <w:color w:val="000000"/>
          <w:sz w:val="25"/>
          <w:szCs w:val="25"/>
          <w:lang w:eastAsia="ro-RO"/>
        </w:rPr>
        <w:t>e</w:t>
      </w:r>
      <w:r w:rsidR="00B0538B" w:rsidRPr="00E47660">
        <w:rPr>
          <w:rStyle w:val="Bodytext2"/>
          <w:rFonts w:ascii="Times New Roman" w:hAnsi="Times New Roman" w:cs="Times New Roman"/>
          <w:color w:val="000000"/>
          <w:sz w:val="25"/>
          <w:szCs w:val="25"/>
          <w:lang w:eastAsia="ro-RO"/>
        </w:rPr>
        <w:t>xplozii, focsauinundaţii (dacă</w:t>
      </w:r>
      <w:r w:rsidRPr="00E47660">
        <w:rPr>
          <w:rStyle w:val="Bodytext2"/>
          <w:rFonts w:ascii="Times New Roman" w:hAnsi="Times New Roman" w:cs="Times New Roman"/>
          <w:color w:val="000000"/>
          <w:sz w:val="25"/>
          <w:szCs w:val="25"/>
          <w:lang w:eastAsia="ro-RO"/>
        </w:rPr>
        <w:t xml:space="preserve"> nu s</w:t>
      </w:r>
      <w:r w:rsidR="00953ED1" w:rsidRPr="00E47660">
        <w:rPr>
          <w:rStyle w:val="Bodytext2"/>
          <w:rFonts w:ascii="Times New Roman" w:hAnsi="Times New Roman" w:cs="Times New Roman"/>
          <w:color w:val="000000"/>
          <w:sz w:val="25"/>
          <w:szCs w:val="25"/>
          <w:lang w:eastAsia="ro-RO"/>
        </w:rPr>
        <w:t>unt cauzate de Partearespectivăsauoricealtăpersoană</w:t>
      </w:r>
      <w:r w:rsidRPr="00E47660">
        <w:rPr>
          <w:rStyle w:val="Bodytext2"/>
          <w:rFonts w:ascii="Times New Roman" w:hAnsi="Times New Roman" w:cs="Times New Roman"/>
          <w:color w:val="000000"/>
          <w:sz w:val="25"/>
          <w:szCs w:val="25"/>
          <w:lang w:eastAsia="ro-RO"/>
        </w:rPr>
        <w:t>pentr</w:t>
      </w:r>
      <w:r w:rsidR="00953ED1" w:rsidRPr="00E47660">
        <w:rPr>
          <w:rStyle w:val="Bodytext2"/>
          <w:rFonts w:ascii="Times New Roman" w:hAnsi="Times New Roman" w:cs="Times New Roman"/>
          <w:color w:val="000000"/>
          <w:sz w:val="25"/>
          <w:szCs w:val="25"/>
          <w:lang w:eastAsia="ro-RO"/>
        </w:rPr>
        <w:t>u care aceastaesteresponsabilă</w:t>
      </w:r>
      <w:r w:rsidRPr="00E47660">
        <w:rPr>
          <w:rStyle w:val="Bodytext2"/>
          <w:rFonts w:ascii="Times New Roman" w:hAnsi="Times New Roman" w:cs="Times New Roman"/>
          <w:color w:val="000000"/>
          <w:sz w:val="25"/>
          <w:szCs w:val="25"/>
          <w:lang w:eastAsia="ro-RO"/>
        </w:rPr>
        <w:t>);</w:t>
      </w:r>
    </w:p>
    <w:p w:rsidR="000523B1" w:rsidRPr="00E47660" w:rsidRDefault="000523B1" w:rsidP="008C5AD0">
      <w:pPr>
        <w:pStyle w:val="Bodytext21"/>
        <w:numPr>
          <w:ilvl w:val="0"/>
          <w:numId w:val="58"/>
        </w:numPr>
        <w:shd w:val="clear" w:color="auto" w:fill="auto"/>
        <w:tabs>
          <w:tab w:val="left" w:pos="1111"/>
        </w:tabs>
        <w:spacing w:after="0" w:line="240" w:lineRule="auto"/>
        <w:ind w:left="1120" w:hanging="580"/>
        <w:jc w:val="both"/>
        <w:rPr>
          <w:rFonts w:ascii="Times New Roman" w:hAnsi="Times New Roman" w:cs="Times New Roman"/>
          <w:sz w:val="25"/>
          <w:szCs w:val="25"/>
        </w:rPr>
      </w:pPr>
      <w:r w:rsidRPr="00E47660">
        <w:rPr>
          <w:rStyle w:val="Bodytext2"/>
          <w:rFonts w:ascii="Times New Roman" w:hAnsi="Times New Roman" w:cs="Times New Roman"/>
          <w:color w:val="000000"/>
          <w:sz w:val="25"/>
          <w:szCs w:val="25"/>
          <w:lang w:eastAsia="ro-RO"/>
        </w:rPr>
        <w:t>contaminărinucleare, chimicesaubiologice (dac</w:t>
      </w:r>
      <w:r w:rsidR="002402A3" w:rsidRPr="00E47660">
        <w:rPr>
          <w:rStyle w:val="Bodytext2"/>
          <w:rFonts w:ascii="Times New Roman" w:hAnsi="Times New Roman" w:cs="Times New Roman"/>
          <w:color w:val="000000"/>
          <w:sz w:val="25"/>
          <w:szCs w:val="25"/>
          <w:lang w:eastAsia="ro-RO"/>
        </w:rPr>
        <w:t>ă</w:t>
      </w:r>
      <w:r w:rsidRPr="00E47660">
        <w:rPr>
          <w:rStyle w:val="Bodytext2"/>
          <w:rFonts w:ascii="Times New Roman" w:hAnsi="Times New Roman" w:cs="Times New Roman"/>
          <w:color w:val="000000"/>
          <w:sz w:val="25"/>
          <w:szCs w:val="25"/>
          <w:lang w:eastAsia="ro-RO"/>
        </w:rPr>
        <w:t xml:space="preserve"> nu sunt cauzate de Partearespectiv</w:t>
      </w:r>
      <w:r w:rsidR="002402A3" w:rsidRPr="00E47660">
        <w:rPr>
          <w:rStyle w:val="Bodytext2"/>
          <w:rFonts w:ascii="Times New Roman" w:hAnsi="Times New Roman" w:cs="Times New Roman"/>
          <w:color w:val="000000"/>
          <w:sz w:val="25"/>
          <w:szCs w:val="25"/>
          <w:lang w:eastAsia="ro-RO"/>
        </w:rPr>
        <w:t>ăsauoricealtăpersoană</w:t>
      </w:r>
      <w:r w:rsidRPr="00E47660">
        <w:rPr>
          <w:rStyle w:val="Bodytext2"/>
          <w:rFonts w:ascii="Times New Roman" w:hAnsi="Times New Roman" w:cs="Times New Roman"/>
          <w:color w:val="000000"/>
          <w:sz w:val="25"/>
          <w:szCs w:val="25"/>
          <w:lang w:eastAsia="ro-RO"/>
        </w:rPr>
        <w:t>pentru care aceastaesteresponsabil</w:t>
      </w:r>
      <w:r w:rsidR="002402A3" w:rsidRPr="00E47660">
        <w:rPr>
          <w:rStyle w:val="Bodytext2"/>
          <w:rFonts w:ascii="Times New Roman" w:hAnsi="Times New Roman" w:cs="Times New Roman"/>
          <w:color w:val="000000"/>
          <w:sz w:val="25"/>
          <w:szCs w:val="25"/>
          <w:lang w:eastAsia="ro-RO"/>
        </w:rPr>
        <w:t>ă</w:t>
      </w:r>
      <w:r w:rsidRPr="00E47660">
        <w:rPr>
          <w:rStyle w:val="Bodytext2"/>
          <w:rFonts w:ascii="Times New Roman" w:hAnsi="Times New Roman" w:cs="Times New Roman"/>
          <w:color w:val="000000"/>
          <w:sz w:val="25"/>
          <w:szCs w:val="25"/>
          <w:lang w:eastAsia="ro-RO"/>
        </w:rPr>
        <w:t>);</w:t>
      </w:r>
    </w:p>
    <w:p w:rsidR="000523B1" w:rsidRPr="00E47660" w:rsidRDefault="000523B1" w:rsidP="008C5AD0">
      <w:pPr>
        <w:pStyle w:val="Bodytext21"/>
        <w:numPr>
          <w:ilvl w:val="0"/>
          <w:numId w:val="58"/>
        </w:numPr>
        <w:shd w:val="clear" w:color="auto" w:fill="auto"/>
        <w:tabs>
          <w:tab w:val="left" w:pos="1111"/>
        </w:tabs>
        <w:spacing w:after="0" w:line="240" w:lineRule="auto"/>
        <w:ind w:left="1120" w:hanging="580"/>
        <w:jc w:val="both"/>
        <w:rPr>
          <w:rFonts w:ascii="Times New Roman" w:hAnsi="Times New Roman" w:cs="Times New Roman"/>
          <w:sz w:val="25"/>
          <w:szCs w:val="25"/>
        </w:rPr>
      </w:pPr>
      <w:r w:rsidRPr="00E47660">
        <w:rPr>
          <w:rStyle w:val="Bodytext2"/>
          <w:rFonts w:ascii="Times New Roman" w:hAnsi="Times New Roman" w:cs="Times New Roman"/>
          <w:color w:val="000000"/>
          <w:sz w:val="25"/>
          <w:szCs w:val="25"/>
          <w:lang w:eastAsia="ro-RO"/>
        </w:rPr>
        <w:t>bombe saualtemuniţiineexplodatesaudescoperiri de fosilesaurelicvearheologice.</w:t>
      </w:r>
    </w:p>
    <w:p w:rsidR="000523B1" w:rsidRPr="00E47660" w:rsidRDefault="000523B1" w:rsidP="008C5AD0">
      <w:pPr>
        <w:pStyle w:val="Bodytext21"/>
        <w:numPr>
          <w:ilvl w:val="0"/>
          <w:numId w:val="57"/>
        </w:numPr>
        <w:shd w:val="clear" w:color="auto" w:fill="auto"/>
        <w:tabs>
          <w:tab w:val="left" w:pos="795"/>
        </w:tabs>
        <w:spacing w:after="0" w:line="240" w:lineRule="auto"/>
        <w:ind w:left="400" w:firstLine="0"/>
        <w:jc w:val="both"/>
        <w:rPr>
          <w:rFonts w:ascii="Times New Roman" w:hAnsi="Times New Roman" w:cs="Times New Roman"/>
          <w:sz w:val="25"/>
          <w:szCs w:val="25"/>
        </w:rPr>
      </w:pPr>
      <w:r w:rsidRPr="00E47660">
        <w:rPr>
          <w:rStyle w:val="Bodytext2"/>
          <w:rFonts w:ascii="Times New Roman" w:hAnsi="Times New Roman" w:cs="Times New Roman"/>
          <w:color w:val="000000"/>
          <w:sz w:val="25"/>
          <w:szCs w:val="25"/>
          <w:lang w:eastAsia="ro-RO"/>
        </w:rPr>
        <w:t>Eve</w:t>
      </w:r>
      <w:r w:rsidR="002500CF" w:rsidRPr="00E47660">
        <w:rPr>
          <w:rStyle w:val="Bodytext2"/>
          <w:rFonts w:ascii="Times New Roman" w:hAnsi="Times New Roman" w:cs="Times New Roman"/>
          <w:color w:val="000000"/>
          <w:sz w:val="25"/>
          <w:szCs w:val="25"/>
          <w:lang w:eastAsia="ro-RO"/>
        </w:rPr>
        <w:t>nimentepolitice de forţămajoră</w:t>
      </w:r>
      <w:r w:rsidRPr="00E47660">
        <w:rPr>
          <w:rStyle w:val="Bodytext2"/>
          <w:rFonts w:ascii="Times New Roman" w:hAnsi="Times New Roman" w:cs="Times New Roman"/>
          <w:color w:val="000000"/>
          <w:sz w:val="25"/>
          <w:szCs w:val="25"/>
          <w:lang w:eastAsia="ro-RO"/>
        </w:rPr>
        <w:t xml:space="preserve"> cum ar fi:</w:t>
      </w:r>
    </w:p>
    <w:p w:rsidR="000523B1" w:rsidRPr="00E47660" w:rsidRDefault="000523B1" w:rsidP="008C5AD0">
      <w:pPr>
        <w:pStyle w:val="Bodytext21"/>
        <w:numPr>
          <w:ilvl w:val="0"/>
          <w:numId w:val="59"/>
        </w:numPr>
        <w:shd w:val="clear" w:color="auto" w:fill="auto"/>
        <w:tabs>
          <w:tab w:val="left" w:pos="1111"/>
        </w:tabs>
        <w:spacing w:after="0" w:line="240" w:lineRule="auto"/>
        <w:ind w:left="1120" w:hanging="580"/>
        <w:jc w:val="both"/>
        <w:rPr>
          <w:rFonts w:ascii="Times New Roman" w:hAnsi="Times New Roman" w:cs="Times New Roman"/>
          <w:sz w:val="25"/>
          <w:szCs w:val="25"/>
        </w:rPr>
      </w:pPr>
      <w:r w:rsidRPr="00E47660">
        <w:rPr>
          <w:rStyle w:val="Bodytext2"/>
          <w:rFonts w:ascii="Times New Roman" w:hAnsi="Times New Roman" w:cs="Times New Roman"/>
          <w:color w:val="000000"/>
          <w:sz w:val="25"/>
          <w:szCs w:val="25"/>
          <w:lang w:eastAsia="ro-RO"/>
        </w:rPr>
        <w:t>războisaurăzboi civil (declaratsau nu) sau conflict armat, invaziisauacte a</w:t>
      </w:r>
      <w:r w:rsidR="002500CF" w:rsidRPr="00E47660">
        <w:rPr>
          <w:rStyle w:val="Bodytext2"/>
          <w:rFonts w:ascii="Times New Roman" w:hAnsi="Times New Roman" w:cs="Times New Roman"/>
          <w:color w:val="000000"/>
          <w:sz w:val="25"/>
          <w:szCs w:val="25"/>
          <w:lang w:eastAsia="ro-RO"/>
        </w:rPr>
        <w:t>le inamicilorexterni, blocadeș</w:t>
      </w:r>
      <w:r w:rsidRPr="00E47660">
        <w:rPr>
          <w:rStyle w:val="Bodytext2"/>
          <w:rFonts w:ascii="Times New Roman" w:hAnsi="Times New Roman" w:cs="Times New Roman"/>
          <w:color w:val="000000"/>
          <w:sz w:val="25"/>
          <w:szCs w:val="25"/>
          <w:lang w:eastAsia="ro-RO"/>
        </w:rPr>
        <w:t>iembargouri;</w:t>
      </w:r>
    </w:p>
    <w:p w:rsidR="000523B1" w:rsidRPr="00E47660" w:rsidRDefault="002500CF" w:rsidP="008C5AD0">
      <w:pPr>
        <w:pStyle w:val="Bodytext21"/>
        <w:numPr>
          <w:ilvl w:val="0"/>
          <w:numId w:val="59"/>
        </w:numPr>
        <w:shd w:val="clear" w:color="auto" w:fill="auto"/>
        <w:tabs>
          <w:tab w:val="left" w:pos="1111"/>
        </w:tabs>
        <w:spacing w:after="0" w:line="240" w:lineRule="auto"/>
        <w:ind w:left="1120" w:hanging="580"/>
        <w:jc w:val="both"/>
        <w:rPr>
          <w:rFonts w:ascii="Times New Roman" w:hAnsi="Times New Roman" w:cs="Times New Roman"/>
          <w:sz w:val="25"/>
          <w:szCs w:val="25"/>
        </w:rPr>
      </w:pPr>
      <w:r w:rsidRPr="00E47660">
        <w:rPr>
          <w:rStyle w:val="Bodytext2"/>
          <w:rFonts w:ascii="Times New Roman" w:hAnsi="Times New Roman" w:cs="Times New Roman"/>
          <w:color w:val="000000"/>
          <w:sz w:val="25"/>
          <w:szCs w:val="25"/>
          <w:lang w:eastAsia="ro-RO"/>
        </w:rPr>
        <w:t>acţiuniviolente de stradă</w:t>
      </w:r>
      <w:r w:rsidR="000523B1" w:rsidRPr="00E47660">
        <w:rPr>
          <w:rStyle w:val="Bodytext2"/>
          <w:rFonts w:ascii="Times New Roman" w:hAnsi="Times New Roman" w:cs="Times New Roman"/>
          <w:color w:val="000000"/>
          <w:sz w:val="25"/>
          <w:szCs w:val="25"/>
          <w:lang w:eastAsia="ro-RO"/>
        </w:rPr>
        <w:t>saurebeliuni civile;</w:t>
      </w:r>
    </w:p>
    <w:p w:rsidR="000523B1" w:rsidRPr="00E47660" w:rsidRDefault="000523B1" w:rsidP="008C5AD0">
      <w:pPr>
        <w:pStyle w:val="Bodytext21"/>
        <w:numPr>
          <w:ilvl w:val="0"/>
          <w:numId w:val="59"/>
        </w:numPr>
        <w:shd w:val="clear" w:color="auto" w:fill="auto"/>
        <w:tabs>
          <w:tab w:val="left" w:pos="1111"/>
        </w:tabs>
        <w:spacing w:after="0" w:line="240" w:lineRule="auto"/>
        <w:ind w:left="1120" w:hanging="580"/>
        <w:jc w:val="both"/>
        <w:rPr>
          <w:rFonts w:ascii="Times New Roman" w:hAnsi="Times New Roman" w:cs="Times New Roman"/>
          <w:sz w:val="25"/>
          <w:szCs w:val="25"/>
        </w:rPr>
      </w:pPr>
      <w:r w:rsidRPr="00E47660">
        <w:rPr>
          <w:rStyle w:val="Bodytext2"/>
          <w:rFonts w:ascii="Times New Roman" w:hAnsi="Times New Roman" w:cs="Times New Roman"/>
          <w:color w:val="000000"/>
          <w:sz w:val="25"/>
          <w:szCs w:val="25"/>
          <w:lang w:eastAsia="ro-RO"/>
        </w:rPr>
        <w:t>orice act sauameninţare de terorismcredibil</w:t>
      </w:r>
      <w:r w:rsidR="002500CF" w:rsidRPr="00E47660">
        <w:rPr>
          <w:rStyle w:val="Bodytext2"/>
          <w:rFonts w:ascii="Times New Roman" w:hAnsi="Times New Roman" w:cs="Times New Roman"/>
          <w:color w:val="000000"/>
          <w:sz w:val="25"/>
          <w:szCs w:val="25"/>
          <w:lang w:eastAsia="ro-RO"/>
        </w:rPr>
        <w:t>ăî</w:t>
      </w:r>
      <w:r w:rsidRPr="00E47660">
        <w:rPr>
          <w:rStyle w:val="Bodytext2"/>
          <w:rFonts w:ascii="Times New Roman" w:hAnsi="Times New Roman" w:cs="Times New Roman"/>
          <w:color w:val="000000"/>
          <w:sz w:val="25"/>
          <w:szCs w:val="25"/>
          <w:lang w:eastAsia="ro-RO"/>
        </w:rPr>
        <w:t>n mod rezonabil la adresaP</w:t>
      </w:r>
      <w:r w:rsidR="002500CF" w:rsidRPr="00E47660">
        <w:rPr>
          <w:rStyle w:val="Bodytext2"/>
          <w:rFonts w:ascii="Times New Roman" w:hAnsi="Times New Roman" w:cs="Times New Roman"/>
          <w:color w:val="000000"/>
          <w:sz w:val="25"/>
          <w:szCs w:val="25"/>
          <w:lang w:eastAsia="ro-RO"/>
        </w:rPr>
        <w:t>ă</w:t>
      </w:r>
      <w:r w:rsidRPr="00E47660">
        <w:rPr>
          <w:rStyle w:val="Bodytext2"/>
          <w:rFonts w:ascii="Times New Roman" w:hAnsi="Times New Roman" w:cs="Times New Roman"/>
          <w:color w:val="000000"/>
          <w:sz w:val="25"/>
          <w:szCs w:val="25"/>
          <w:lang w:eastAsia="ro-RO"/>
        </w:rPr>
        <w:t>r</w:t>
      </w:r>
      <w:r w:rsidR="002500CF" w:rsidRPr="00E47660">
        <w:rPr>
          <w:rStyle w:val="Bodytext2"/>
          <w:rFonts w:ascii="Times New Roman" w:hAnsi="Times New Roman" w:cs="Times New Roman"/>
          <w:color w:val="000000"/>
          <w:sz w:val="25"/>
          <w:szCs w:val="25"/>
          <w:lang w:eastAsia="ro-RO"/>
        </w:rPr>
        <w:t>ț</w:t>
      </w:r>
      <w:r w:rsidRPr="00E47660">
        <w:rPr>
          <w:rStyle w:val="Bodytext2"/>
          <w:rFonts w:ascii="Times New Roman" w:hAnsi="Times New Roman" w:cs="Times New Roman"/>
          <w:color w:val="000000"/>
          <w:sz w:val="25"/>
          <w:szCs w:val="25"/>
          <w:lang w:eastAsia="ro-RO"/>
        </w:rPr>
        <w:t>ii respective saupr</w:t>
      </w:r>
      <w:r w:rsidR="002500CF" w:rsidRPr="00E47660">
        <w:rPr>
          <w:rStyle w:val="Bodytext2"/>
          <w:rFonts w:ascii="Times New Roman" w:hAnsi="Times New Roman" w:cs="Times New Roman"/>
          <w:color w:val="000000"/>
          <w:sz w:val="25"/>
          <w:szCs w:val="25"/>
          <w:lang w:eastAsia="ro-RO"/>
        </w:rPr>
        <w:t>ivindbunurile de infrastructură</w:t>
      </w:r>
      <w:r w:rsidRPr="00E47660">
        <w:rPr>
          <w:rStyle w:val="Bodytext2"/>
          <w:rFonts w:ascii="Times New Roman" w:hAnsi="Times New Roman" w:cs="Times New Roman"/>
          <w:color w:val="000000"/>
          <w:sz w:val="25"/>
          <w:szCs w:val="25"/>
          <w:lang w:eastAsia="ro-RO"/>
        </w:rPr>
        <w:t>aferenteServiciului;</w:t>
      </w:r>
    </w:p>
    <w:p w:rsidR="000523B1" w:rsidRPr="00E47660" w:rsidRDefault="000523B1" w:rsidP="008C5AD0">
      <w:pPr>
        <w:pStyle w:val="Bodytext21"/>
        <w:numPr>
          <w:ilvl w:val="0"/>
          <w:numId w:val="59"/>
        </w:numPr>
        <w:shd w:val="clear" w:color="auto" w:fill="auto"/>
        <w:tabs>
          <w:tab w:val="left" w:pos="1111"/>
        </w:tabs>
        <w:spacing w:after="0" w:line="240" w:lineRule="auto"/>
        <w:ind w:left="1120" w:hanging="580"/>
        <w:jc w:val="both"/>
        <w:rPr>
          <w:rStyle w:val="Bodytext2"/>
          <w:rFonts w:ascii="Times New Roman" w:hAnsi="Times New Roman" w:cs="Times New Roman"/>
          <w:color w:val="000000"/>
          <w:sz w:val="25"/>
          <w:szCs w:val="25"/>
          <w:lang w:eastAsia="ro-RO"/>
        </w:rPr>
      </w:pPr>
      <w:r w:rsidRPr="00E47660">
        <w:rPr>
          <w:rStyle w:val="Bodytext2"/>
          <w:rFonts w:ascii="Times New Roman" w:hAnsi="Times New Roman" w:cs="Times New Roman"/>
          <w:color w:val="000000"/>
          <w:sz w:val="25"/>
          <w:szCs w:val="25"/>
          <w:lang w:eastAsia="ro-RO"/>
        </w:rPr>
        <w:t>grevesaualt</w:t>
      </w:r>
      <w:r w:rsidR="002500CF" w:rsidRPr="00E47660">
        <w:rPr>
          <w:rStyle w:val="Bodytext2"/>
          <w:rFonts w:ascii="Times New Roman" w:hAnsi="Times New Roman" w:cs="Times New Roman"/>
          <w:color w:val="000000"/>
          <w:sz w:val="25"/>
          <w:szCs w:val="25"/>
          <w:lang w:eastAsia="ro-RO"/>
        </w:rPr>
        <w:t>emişcărirevendicative la scarănaţionalăș</w:t>
      </w:r>
      <w:r w:rsidRPr="00E47660">
        <w:rPr>
          <w:rStyle w:val="Bodytext2"/>
          <w:rFonts w:ascii="Times New Roman" w:hAnsi="Times New Roman" w:cs="Times New Roman"/>
          <w:color w:val="000000"/>
          <w:sz w:val="25"/>
          <w:szCs w:val="25"/>
          <w:lang w:eastAsia="ro-RO"/>
        </w:rPr>
        <w:t>i motivate predominant politic.</w:t>
      </w:r>
    </w:p>
    <w:p w:rsidR="000523B1" w:rsidRPr="00E47660" w:rsidRDefault="000523B1" w:rsidP="008C5AD0">
      <w:pPr>
        <w:pStyle w:val="Bodytext21"/>
        <w:numPr>
          <w:ilvl w:val="0"/>
          <w:numId w:val="57"/>
        </w:numPr>
        <w:shd w:val="clear" w:color="auto" w:fill="auto"/>
        <w:tabs>
          <w:tab w:val="left" w:pos="795"/>
        </w:tabs>
        <w:spacing w:after="0" w:line="240" w:lineRule="auto"/>
        <w:ind w:left="400" w:firstLine="0"/>
        <w:jc w:val="both"/>
        <w:rPr>
          <w:rFonts w:ascii="Times New Roman" w:hAnsi="Times New Roman" w:cs="Times New Roman"/>
          <w:sz w:val="25"/>
          <w:szCs w:val="25"/>
        </w:rPr>
      </w:pPr>
      <w:r w:rsidRPr="00E47660">
        <w:rPr>
          <w:rStyle w:val="Bodytext2"/>
          <w:rFonts w:ascii="Times New Roman" w:hAnsi="Times New Roman" w:cs="Times New Roman"/>
          <w:color w:val="000000"/>
          <w:sz w:val="25"/>
          <w:szCs w:val="25"/>
          <w:lang w:eastAsia="ro-RO"/>
        </w:rPr>
        <w:t>Evenimentenefavorabile de forţ</w:t>
      </w:r>
      <w:r w:rsidR="002500CF" w:rsidRPr="00E47660">
        <w:rPr>
          <w:rStyle w:val="Bodytext2"/>
          <w:rFonts w:ascii="Times New Roman" w:hAnsi="Times New Roman" w:cs="Times New Roman"/>
          <w:color w:val="000000"/>
          <w:sz w:val="25"/>
          <w:szCs w:val="25"/>
          <w:lang w:eastAsia="ro-RO"/>
        </w:rPr>
        <w:t>ă</w:t>
      </w:r>
      <w:r w:rsidRPr="00E47660">
        <w:rPr>
          <w:rStyle w:val="Bodytext2"/>
          <w:rFonts w:ascii="Times New Roman" w:hAnsi="Times New Roman" w:cs="Times New Roman"/>
          <w:color w:val="000000"/>
          <w:sz w:val="25"/>
          <w:szCs w:val="25"/>
          <w:lang w:eastAsia="ro-RO"/>
        </w:rPr>
        <w:t>major</w:t>
      </w:r>
      <w:r w:rsidR="002500CF" w:rsidRPr="00E47660">
        <w:rPr>
          <w:rStyle w:val="Bodytext2"/>
          <w:rFonts w:ascii="Times New Roman" w:hAnsi="Times New Roman" w:cs="Times New Roman"/>
          <w:color w:val="000000"/>
          <w:sz w:val="25"/>
          <w:szCs w:val="25"/>
          <w:lang w:eastAsia="ro-RO"/>
        </w:rPr>
        <w:t>ă</w:t>
      </w:r>
      <w:r w:rsidRPr="00E47660">
        <w:rPr>
          <w:rStyle w:val="Bodytext2"/>
          <w:rFonts w:ascii="Times New Roman" w:hAnsi="Times New Roman" w:cs="Times New Roman"/>
          <w:color w:val="000000"/>
          <w:sz w:val="25"/>
          <w:szCs w:val="25"/>
          <w:lang w:eastAsia="ro-RO"/>
        </w:rPr>
        <w:t xml:space="preserve"> cum ar fi:</w:t>
      </w:r>
    </w:p>
    <w:p w:rsidR="000523B1" w:rsidRPr="00E47660" w:rsidRDefault="002500CF" w:rsidP="008C5AD0">
      <w:pPr>
        <w:pStyle w:val="Bodytext21"/>
        <w:numPr>
          <w:ilvl w:val="0"/>
          <w:numId w:val="60"/>
        </w:numPr>
        <w:shd w:val="clear" w:color="auto" w:fill="auto"/>
        <w:tabs>
          <w:tab w:val="left" w:pos="1111"/>
        </w:tabs>
        <w:spacing w:after="0" w:line="240" w:lineRule="auto"/>
        <w:ind w:left="1120" w:hanging="580"/>
        <w:jc w:val="both"/>
        <w:rPr>
          <w:rFonts w:ascii="Times New Roman" w:hAnsi="Times New Roman" w:cs="Times New Roman"/>
          <w:sz w:val="25"/>
          <w:szCs w:val="25"/>
        </w:rPr>
      </w:pPr>
      <w:r w:rsidRPr="00E47660">
        <w:rPr>
          <w:rStyle w:val="Bodytext2"/>
          <w:rFonts w:ascii="Times New Roman" w:hAnsi="Times New Roman" w:cs="Times New Roman"/>
          <w:color w:val="000000"/>
          <w:sz w:val="25"/>
          <w:szCs w:val="25"/>
          <w:lang w:eastAsia="ro-RO"/>
        </w:rPr>
        <w:t>refuzul, fără</w:t>
      </w:r>
      <w:r w:rsidR="000523B1" w:rsidRPr="00E47660">
        <w:rPr>
          <w:rStyle w:val="Bodytext2"/>
          <w:rFonts w:ascii="Times New Roman" w:hAnsi="Times New Roman" w:cs="Times New Roman"/>
          <w:color w:val="000000"/>
          <w:sz w:val="25"/>
          <w:szCs w:val="25"/>
          <w:lang w:eastAsia="ro-RO"/>
        </w:rPr>
        <w:t xml:space="preserve"> un motivjustificat, oricăreiAutorit</w:t>
      </w:r>
      <w:r w:rsidRPr="00E47660">
        <w:rPr>
          <w:rStyle w:val="Bodytext2"/>
          <w:rFonts w:ascii="Times New Roman" w:hAnsi="Times New Roman" w:cs="Times New Roman"/>
          <w:color w:val="000000"/>
          <w:sz w:val="25"/>
          <w:szCs w:val="25"/>
          <w:lang w:eastAsia="ro-RO"/>
        </w:rPr>
        <w:t>ăț</w:t>
      </w:r>
      <w:r w:rsidR="000523B1" w:rsidRPr="00E47660">
        <w:rPr>
          <w:rStyle w:val="Bodytext2"/>
          <w:rFonts w:ascii="Times New Roman" w:hAnsi="Times New Roman" w:cs="Times New Roman"/>
          <w:color w:val="000000"/>
          <w:sz w:val="25"/>
          <w:szCs w:val="25"/>
          <w:lang w:eastAsia="ro-RO"/>
        </w:rPr>
        <w:t>iCompetente de aeli</w:t>
      </w:r>
      <w:r w:rsidRPr="00E47660">
        <w:rPr>
          <w:rStyle w:val="Bodytext2"/>
          <w:rFonts w:ascii="Times New Roman" w:hAnsi="Times New Roman" w:cs="Times New Roman"/>
          <w:color w:val="000000"/>
          <w:sz w:val="25"/>
          <w:szCs w:val="25"/>
          <w:lang w:eastAsia="ro-RO"/>
        </w:rPr>
        <w:t>beraoriceaviz, permis, licenţă</w:t>
      </w:r>
      <w:r w:rsidR="000523B1" w:rsidRPr="00E47660">
        <w:rPr>
          <w:rStyle w:val="Bodytext2"/>
          <w:rFonts w:ascii="Times New Roman" w:hAnsi="Times New Roman" w:cs="Times New Roman"/>
          <w:color w:val="000000"/>
          <w:sz w:val="25"/>
          <w:szCs w:val="25"/>
          <w:lang w:eastAsia="ro-RO"/>
        </w:rPr>
        <w:t>sau a oricărorautorizaţiinecesareexecutăriiobligaţiilorcontractuale, retrager</w:t>
      </w:r>
      <w:r w:rsidRPr="00E47660">
        <w:rPr>
          <w:rStyle w:val="Bodytext2"/>
          <w:rFonts w:ascii="Times New Roman" w:hAnsi="Times New Roman" w:cs="Times New Roman"/>
          <w:color w:val="000000"/>
          <w:sz w:val="25"/>
          <w:szCs w:val="25"/>
          <w:lang w:eastAsia="ro-RO"/>
        </w:rPr>
        <w:t>eaacestorasaurefuzul de a reî</w:t>
      </w:r>
      <w:r w:rsidR="000523B1" w:rsidRPr="00E47660">
        <w:rPr>
          <w:rStyle w:val="Bodytext2"/>
          <w:rFonts w:ascii="Times New Roman" w:hAnsi="Times New Roman" w:cs="Times New Roman"/>
          <w:color w:val="000000"/>
          <w:sz w:val="25"/>
          <w:szCs w:val="25"/>
          <w:lang w:eastAsia="ro-RO"/>
        </w:rPr>
        <w:t>nnoiacesteavize, permise, licenţesauautorizaţiisauoriceactesauomisiuni ale oricăreiAutorit</w:t>
      </w:r>
      <w:r w:rsidRPr="00E47660">
        <w:rPr>
          <w:rStyle w:val="Bodytext2"/>
          <w:rFonts w:ascii="Times New Roman" w:hAnsi="Times New Roman" w:cs="Times New Roman"/>
          <w:color w:val="000000"/>
          <w:sz w:val="25"/>
          <w:szCs w:val="25"/>
          <w:lang w:eastAsia="ro-RO"/>
        </w:rPr>
        <w:t>ățiCompetenteavâ</w:t>
      </w:r>
      <w:r w:rsidR="000523B1" w:rsidRPr="00E47660">
        <w:rPr>
          <w:rStyle w:val="Bodytext2"/>
          <w:rFonts w:ascii="Times New Roman" w:hAnsi="Times New Roman" w:cs="Times New Roman"/>
          <w:color w:val="000000"/>
          <w:sz w:val="25"/>
          <w:szCs w:val="25"/>
          <w:lang w:eastAsia="ro-RO"/>
        </w:rPr>
        <w:t>ndefectesimilare;</w:t>
      </w:r>
    </w:p>
    <w:p w:rsidR="000523B1" w:rsidRPr="00E47660" w:rsidRDefault="002500CF" w:rsidP="008C5AD0">
      <w:pPr>
        <w:pStyle w:val="Bodytext21"/>
        <w:numPr>
          <w:ilvl w:val="0"/>
          <w:numId w:val="60"/>
        </w:numPr>
        <w:shd w:val="clear" w:color="auto" w:fill="auto"/>
        <w:tabs>
          <w:tab w:val="left" w:pos="1111"/>
        </w:tabs>
        <w:spacing w:after="0" w:line="240" w:lineRule="auto"/>
        <w:ind w:left="1120" w:hanging="580"/>
        <w:jc w:val="both"/>
        <w:rPr>
          <w:rFonts w:ascii="Times New Roman" w:hAnsi="Times New Roman" w:cs="Times New Roman"/>
          <w:sz w:val="25"/>
          <w:szCs w:val="25"/>
        </w:rPr>
      </w:pPr>
      <w:r w:rsidRPr="00E47660">
        <w:rPr>
          <w:rStyle w:val="Bodytext2"/>
          <w:rFonts w:ascii="Times New Roman" w:hAnsi="Times New Roman" w:cs="Times New Roman"/>
          <w:color w:val="000000"/>
          <w:sz w:val="25"/>
          <w:szCs w:val="25"/>
          <w:lang w:eastAsia="ro-RO"/>
        </w:rPr>
        <w:t>oriceacţiunereglementară</w:t>
      </w:r>
      <w:r w:rsidR="000523B1" w:rsidRPr="00E47660">
        <w:rPr>
          <w:rStyle w:val="Bodytext2"/>
          <w:rFonts w:ascii="Times New Roman" w:hAnsi="Times New Roman" w:cs="Times New Roman"/>
          <w:color w:val="000000"/>
          <w:sz w:val="25"/>
          <w:szCs w:val="25"/>
          <w:lang w:eastAsia="ro-RO"/>
        </w:rPr>
        <w:t>neîntemeiat</w:t>
      </w:r>
      <w:r w:rsidRPr="00E47660">
        <w:rPr>
          <w:rStyle w:val="Bodytext2"/>
          <w:rFonts w:ascii="Times New Roman" w:hAnsi="Times New Roman" w:cs="Times New Roman"/>
          <w:color w:val="000000"/>
          <w:sz w:val="25"/>
          <w:szCs w:val="25"/>
          <w:lang w:eastAsia="ro-RO"/>
        </w:rPr>
        <w:t>ăsaunerezonabilădispusăde oricareAutoritateCompetentă</w:t>
      </w:r>
      <w:r w:rsidR="000523B1" w:rsidRPr="00E47660">
        <w:rPr>
          <w:rStyle w:val="Bodytext2"/>
          <w:rFonts w:ascii="Times New Roman" w:hAnsi="Times New Roman" w:cs="Times New Roman"/>
          <w:color w:val="000000"/>
          <w:sz w:val="25"/>
          <w:szCs w:val="25"/>
          <w:lang w:eastAsia="ro-RO"/>
        </w:rPr>
        <w:t>împotrivaDelegatului (care poate include oriceanularesaurevocareaoricărorpermise, licenţesauautorizaţiiexistente, f</w:t>
      </w:r>
      <w:r w:rsidRPr="00E47660">
        <w:rPr>
          <w:rStyle w:val="Bodytext2"/>
          <w:rFonts w:ascii="Times New Roman" w:hAnsi="Times New Roman" w:cs="Times New Roman"/>
          <w:color w:val="000000"/>
          <w:sz w:val="25"/>
          <w:szCs w:val="25"/>
          <w:lang w:eastAsia="ro-RO"/>
        </w:rPr>
        <w:t>ără</w:t>
      </w:r>
      <w:r w:rsidR="000523B1" w:rsidRPr="00E47660">
        <w:rPr>
          <w:rStyle w:val="Bodytext2"/>
          <w:rFonts w:ascii="Times New Roman" w:hAnsi="Times New Roman" w:cs="Times New Roman"/>
          <w:color w:val="000000"/>
          <w:sz w:val="25"/>
          <w:szCs w:val="25"/>
          <w:lang w:eastAsia="ro-RO"/>
        </w:rPr>
        <w:t xml:space="preserve"> un motivîntemeiat);</w:t>
      </w:r>
    </w:p>
    <w:p w:rsidR="000523B1" w:rsidRPr="00E47660" w:rsidRDefault="000523B1" w:rsidP="008C5AD0">
      <w:pPr>
        <w:pStyle w:val="Bodytext21"/>
        <w:numPr>
          <w:ilvl w:val="0"/>
          <w:numId w:val="60"/>
        </w:numPr>
        <w:shd w:val="clear" w:color="auto" w:fill="auto"/>
        <w:tabs>
          <w:tab w:val="left" w:pos="1111"/>
        </w:tabs>
        <w:spacing w:after="0" w:line="240" w:lineRule="auto"/>
        <w:ind w:left="1120" w:hanging="580"/>
        <w:jc w:val="both"/>
        <w:rPr>
          <w:rFonts w:ascii="Times New Roman" w:hAnsi="Times New Roman" w:cs="Times New Roman"/>
          <w:sz w:val="25"/>
          <w:szCs w:val="25"/>
        </w:rPr>
      </w:pPr>
      <w:r w:rsidRPr="00E47660">
        <w:rPr>
          <w:rStyle w:val="Bodytext2"/>
          <w:rFonts w:ascii="Times New Roman" w:hAnsi="Times New Roman" w:cs="Times New Roman"/>
          <w:color w:val="000000"/>
          <w:sz w:val="25"/>
          <w:szCs w:val="25"/>
          <w:lang w:eastAsia="ro-RO"/>
        </w:rPr>
        <w:t>oricerechiziţionare, expropriere, naţionalizaresauconfiscare</w:t>
      </w:r>
      <w:r w:rsidRPr="00E47660">
        <w:rPr>
          <w:rStyle w:val="Bodytext2Italic1"/>
          <w:rFonts w:ascii="Times New Roman" w:hAnsi="Times New Roman" w:cs="Times New Roman"/>
          <w:color w:val="000000"/>
          <w:sz w:val="25"/>
          <w:szCs w:val="25"/>
          <w:lang w:eastAsia="ro-RO"/>
        </w:rPr>
        <w:t>de facto</w:t>
      </w:r>
      <w:r w:rsidRPr="00E47660">
        <w:rPr>
          <w:rStyle w:val="Bodytext2"/>
          <w:rFonts w:ascii="Times New Roman" w:hAnsi="Times New Roman" w:cs="Times New Roman"/>
          <w:color w:val="000000"/>
          <w:sz w:val="25"/>
          <w:szCs w:val="25"/>
          <w:lang w:eastAsia="ro-RO"/>
        </w:rPr>
        <w:t>aoricărui bun saudreptsemnificativ al Delegatului de cătreGuvernulRomânieisau de căt</w:t>
      </w:r>
      <w:r w:rsidR="002621A1" w:rsidRPr="00E47660">
        <w:rPr>
          <w:rStyle w:val="Bodytext2"/>
          <w:rFonts w:ascii="Times New Roman" w:hAnsi="Times New Roman" w:cs="Times New Roman"/>
          <w:color w:val="000000"/>
          <w:sz w:val="25"/>
          <w:szCs w:val="25"/>
          <w:lang w:eastAsia="ro-RO"/>
        </w:rPr>
        <w:t>reoricareAutoritateCompetentă(altadecât ca rezultat al î</w:t>
      </w:r>
      <w:r w:rsidRPr="00E47660">
        <w:rPr>
          <w:rStyle w:val="Bodytext2"/>
          <w:rFonts w:ascii="Times New Roman" w:hAnsi="Times New Roman" w:cs="Times New Roman"/>
          <w:color w:val="000000"/>
          <w:sz w:val="25"/>
          <w:szCs w:val="25"/>
          <w:lang w:eastAsia="ro-RO"/>
        </w:rPr>
        <w:t>ncălcării de cătreDelegat a permiselor, licenţelor, autorizaţiilorsau a Legii);</w:t>
      </w:r>
    </w:p>
    <w:p w:rsidR="000523B1" w:rsidRPr="00E47660" w:rsidRDefault="000523B1" w:rsidP="008C5AD0">
      <w:pPr>
        <w:pStyle w:val="Bodytext21"/>
        <w:numPr>
          <w:ilvl w:val="0"/>
          <w:numId w:val="60"/>
        </w:numPr>
        <w:shd w:val="clear" w:color="auto" w:fill="auto"/>
        <w:tabs>
          <w:tab w:val="left" w:pos="1111"/>
        </w:tabs>
        <w:spacing w:after="0" w:line="240" w:lineRule="auto"/>
        <w:ind w:left="1120" w:hanging="580"/>
        <w:jc w:val="both"/>
        <w:rPr>
          <w:rFonts w:ascii="Times New Roman" w:hAnsi="Times New Roman" w:cs="Times New Roman"/>
          <w:sz w:val="25"/>
          <w:szCs w:val="25"/>
        </w:rPr>
      </w:pPr>
      <w:r w:rsidRPr="00E47660">
        <w:rPr>
          <w:rStyle w:val="Bodytext2"/>
          <w:rFonts w:ascii="Times New Roman" w:hAnsi="Times New Roman" w:cs="Times New Roman"/>
          <w:color w:val="000000"/>
          <w:sz w:val="25"/>
          <w:szCs w:val="25"/>
          <w:lang w:eastAsia="ro-RO"/>
        </w:rPr>
        <w:t>oriceacteilegale din parteaunorter</w:t>
      </w:r>
      <w:r w:rsidR="002621A1" w:rsidRPr="00E47660">
        <w:rPr>
          <w:rStyle w:val="Bodytext2"/>
          <w:rFonts w:ascii="Times New Roman" w:hAnsi="Times New Roman" w:cs="Times New Roman"/>
          <w:color w:val="000000"/>
          <w:sz w:val="25"/>
          <w:szCs w:val="25"/>
          <w:lang w:eastAsia="ro-RO"/>
        </w:rPr>
        <w:t>țiinclusivpoluareailegală</w:t>
      </w:r>
      <w:r w:rsidRPr="00E47660">
        <w:rPr>
          <w:rStyle w:val="Bodytext2"/>
          <w:rFonts w:ascii="Times New Roman" w:hAnsi="Times New Roman" w:cs="Times New Roman"/>
          <w:color w:val="000000"/>
          <w:sz w:val="25"/>
          <w:szCs w:val="25"/>
          <w:lang w:eastAsia="ro-RO"/>
        </w:rPr>
        <w:t xml:space="preserve">, </w:t>
      </w:r>
      <w:r w:rsidR="002621A1" w:rsidRPr="00E47660">
        <w:rPr>
          <w:rStyle w:val="Bodytext2"/>
          <w:rFonts w:ascii="Times New Roman" w:hAnsi="Times New Roman" w:cs="Times New Roman"/>
          <w:color w:val="000000"/>
          <w:sz w:val="25"/>
          <w:szCs w:val="25"/>
          <w:lang w:eastAsia="ro-RO"/>
        </w:rPr>
        <w:t>î</w:t>
      </w:r>
      <w:r w:rsidRPr="00E47660">
        <w:rPr>
          <w:rStyle w:val="Bodytext2"/>
          <w:rFonts w:ascii="Times New Roman" w:hAnsi="Times New Roman" w:cs="Times New Roman"/>
          <w:color w:val="000000"/>
          <w:sz w:val="25"/>
          <w:szCs w:val="25"/>
          <w:lang w:eastAsia="ro-RO"/>
        </w:rPr>
        <w:t>n mod intenţionatsau accidental.</w:t>
      </w:r>
    </w:p>
    <w:p w:rsidR="00B678F0" w:rsidRPr="00E47660" w:rsidRDefault="00B678F0" w:rsidP="009A51EB">
      <w:pPr>
        <w:spacing w:after="0" w:line="240" w:lineRule="auto"/>
        <w:jc w:val="both"/>
        <w:rPr>
          <w:rFonts w:ascii="Times New Roman" w:hAnsi="Times New Roman"/>
          <w:sz w:val="25"/>
          <w:szCs w:val="25"/>
          <w:lang w:eastAsia="en-GB"/>
        </w:rPr>
      </w:pPr>
      <w:r w:rsidRPr="00FE7E52">
        <w:rPr>
          <w:rFonts w:ascii="Times New Roman" w:hAnsi="Times New Roman"/>
          <w:b/>
          <w:sz w:val="25"/>
          <w:szCs w:val="25"/>
          <w:lang w:eastAsia="en-GB"/>
        </w:rPr>
        <w:t>(3)</w:t>
      </w:r>
      <w:r w:rsidRPr="00E47660">
        <w:rPr>
          <w:rFonts w:ascii="Times New Roman" w:hAnsi="Times New Roman"/>
          <w:sz w:val="25"/>
          <w:szCs w:val="25"/>
          <w:lang w:eastAsia="en-GB"/>
        </w:rPr>
        <w:t xml:space="preserve">Forţa Majoră nu va include: probleme financiare ale Părţilor, livrarea cu întârziere a materialelor sau executare cu întârziere / neexecutarea de către contractanţii acestora a obligaţiilor lor contractuale, condiţii meteorologice posibile în condiţiile climatice din Aria Delegării, insuficienţaforţei de muncă sau a echipamentelor sau a materialelor, refuzul, fără un motiv justificat, al oricărei Autorităţi Competente de a elibera orice Autorizaţie necesară executării obligaţiilor contractuale, retragerea acesteia sau refuzul de a o reînnoi și nici orice acţiune reglementară dispusă de oricare Autoritate Competentă împotriva Delegatului. </w:t>
      </w:r>
    </w:p>
    <w:p w:rsidR="00B678F0" w:rsidRPr="00E47660" w:rsidRDefault="00B678F0" w:rsidP="009A51EB">
      <w:pPr>
        <w:spacing w:after="0" w:line="240" w:lineRule="auto"/>
        <w:jc w:val="both"/>
        <w:rPr>
          <w:rFonts w:ascii="Times New Roman" w:hAnsi="Times New Roman"/>
          <w:sz w:val="25"/>
          <w:szCs w:val="25"/>
          <w:lang w:eastAsia="en-GB"/>
        </w:rPr>
      </w:pPr>
      <w:r w:rsidRPr="00FE7E52">
        <w:rPr>
          <w:rFonts w:ascii="Times New Roman" w:hAnsi="Times New Roman"/>
          <w:b/>
          <w:sz w:val="25"/>
          <w:szCs w:val="25"/>
          <w:lang w:eastAsia="en-GB"/>
        </w:rPr>
        <w:t>(4)</w:t>
      </w:r>
      <w:r w:rsidRPr="00E47660">
        <w:rPr>
          <w:rFonts w:ascii="Times New Roman" w:hAnsi="Times New Roman"/>
          <w:sz w:val="25"/>
          <w:szCs w:val="25"/>
          <w:lang w:eastAsia="en-GB"/>
        </w:rPr>
        <w:t xml:space="preserve"> Partea afectată de un eveniment de Forţă Majoră va informa cealaltă Parte cât mai curând posibil, dar nu mai târziu de 3 (trei) Zile Lucrătoare după ce ia cunoştinţă de apariţia unui eveniment de Forţă Majoră, furnizând detalii complete despre durata şi efectele estimate ale acestuia. Dacă evenimentul de Forţă Majoră durează mai mult de o săptămână, Partea afectată va informa periodic cealaltă Parte, dar nu mai rar de o dată la două săptămâni despre derularea evenimentelor. </w:t>
      </w:r>
    </w:p>
    <w:p w:rsidR="00B678F0" w:rsidRPr="00E47660" w:rsidRDefault="00B678F0" w:rsidP="009A51EB">
      <w:pPr>
        <w:spacing w:after="0" w:line="240" w:lineRule="auto"/>
        <w:jc w:val="both"/>
        <w:rPr>
          <w:rFonts w:ascii="Times New Roman" w:hAnsi="Times New Roman"/>
          <w:sz w:val="25"/>
          <w:szCs w:val="25"/>
          <w:lang w:eastAsia="en-GB"/>
        </w:rPr>
      </w:pPr>
      <w:r w:rsidRPr="00FE7E52">
        <w:rPr>
          <w:rFonts w:ascii="Times New Roman" w:hAnsi="Times New Roman"/>
          <w:b/>
          <w:sz w:val="25"/>
          <w:szCs w:val="25"/>
          <w:lang w:eastAsia="en-GB"/>
        </w:rPr>
        <w:lastRenderedPageBreak/>
        <w:t>(5)</w:t>
      </w:r>
      <w:r w:rsidRPr="00E47660">
        <w:rPr>
          <w:rFonts w:ascii="Times New Roman" w:hAnsi="Times New Roman"/>
          <w:sz w:val="25"/>
          <w:szCs w:val="25"/>
          <w:lang w:eastAsia="en-GB"/>
        </w:rPr>
        <w:t xml:space="preserve"> Partea afectată de un eveniment de Forţă Majoră va depune toate eforturile pentru a-şi relua îndeplinirea obligaţiilor cât mai curând posibil, iar între timp să diminueze efectele acestui eveniment, pentru a-şi îndeplini obligaţiile contractuale neafectate de Forţa Majoră şi va informa complet cealaltă Parte în legătură cu măsurile luate în acest sens.  </w:t>
      </w:r>
    </w:p>
    <w:p w:rsidR="00B678F0" w:rsidRPr="00E47660" w:rsidRDefault="00B678F0" w:rsidP="009A51EB">
      <w:pPr>
        <w:spacing w:after="0" w:line="240" w:lineRule="auto"/>
        <w:jc w:val="both"/>
        <w:rPr>
          <w:rFonts w:ascii="Times New Roman" w:hAnsi="Times New Roman"/>
          <w:sz w:val="25"/>
          <w:szCs w:val="25"/>
          <w:lang w:eastAsia="en-GB"/>
        </w:rPr>
      </w:pPr>
      <w:r w:rsidRPr="00FE7E52">
        <w:rPr>
          <w:rFonts w:ascii="Times New Roman" w:hAnsi="Times New Roman"/>
          <w:b/>
          <w:sz w:val="25"/>
          <w:szCs w:val="25"/>
          <w:lang w:eastAsia="en-GB"/>
        </w:rPr>
        <w:t>(6)</w:t>
      </w:r>
      <w:r w:rsidRPr="00E47660">
        <w:rPr>
          <w:rFonts w:ascii="Times New Roman" w:hAnsi="Times New Roman"/>
          <w:sz w:val="25"/>
          <w:szCs w:val="25"/>
          <w:lang w:eastAsia="en-GB"/>
        </w:rPr>
        <w:t xml:space="preserve"> Dacă la expirarea unei perioade de </w:t>
      </w:r>
      <w:r w:rsidR="000523B1" w:rsidRPr="00E47660">
        <w:rPr>
          <w:rFonts w:ascii="Times New Roman" w:hAnsi="Times New Roman"/>
          <w:sz w:val="25"/>
          <w:szCs w:val="25"/>
          <w:lang w:eastAsia="en-GB"/>
        </w:rPr>
        <w:t>3</w:t>
      </w:r>
      <w:r w:rsidRPr="00E47660">
        <w:rPr>
          <w:rFonts w:ascii="Times New Roman" w:hAnsi="Times New Roman"/>
          <w:sz w:val="25"/>
          <w:szCs w:val="25"/>
          <w:lang w:eastAsia="en-GB"/>
        </w:rPr>
        <w:t>0 (</w:t>
      </w:r>
      <w:r w:rsidR="000523B1" w:rsidRPr="00E47660">
        <w:rPr>
          <w:rFonts w:ascii="Times New Roman" w:hAnsi="Times New Roman"/>
          <w:sz w:val="25"/>
          <w:szCs w:val="25"/>
          <w:lang w:eastAsia="en-GB"/>
        </w:rPr>
        <w:t>treizeci</w:t>
      </w:r>
      <w:r w:rsidRPr="00E47660">
        <w:rPr>
          <w:rFonts w:ascii="Times New Roman" w:hAnsi="Times New Roman"/>
          <w:sz w:val="25"/>
          <w:szCs w:val="25"/>
          <w:lang w:eastAsia="en-GB"/>
        </w:rPr>
        <w:t xml:space="preserve">) de Zile de la apariţia unui eveniment de Forţă Majoră, acest eveniment de Forţă Majoră (sau consecinţele acestuia) continuă şi face imposibilă executarea Contractului, atunci oricare dintre Părţi va avea dreptul să notifice celeilalte Părţi încetarea prezentul Contract, fără ca vreuna dintre ele să pretindă daune-interese, în orice moment după expirarea acestei perioade, cu condiţia ca evenimentul de Forţă Majoră să continue încă în momentul acestei notificări. </w:t>
      </w:r>
    </w:p>
    <w:bookmarkEnd w:id="374"/>
    <w:bookmarkEnd w:id="375"/>
    <w:bookmarkEnd w:id="376"/>
    <w:bookmarkEnd w:id="377"/>
    <w:p w:rsidR="00B678F0" w:rsidRPr="00E47660" w:rsidRDefault="00B678F0" w:rsidP="009A51EB">
      <w:pPr>
        <w:autoSpaceDE w:val="0"/>
        <w:autoSpaceDN w:val="0"/>
        <w:adjustRightInd w:val="0"/>
        <w:spacing w:after="0" w:line="240" w:lineRule="auto"/>
        <w:jc w:val="both"/>
        <w:rPr>
          <w:rFonts w:ascii="Times New Roman" w:hAnsi="Times New Roman"/>
          <w:bCs/>
          <w:sz w:val="25"/>
          <w:szCs w:val="25"/>
        </w:rPr>
      </w:pPr>
    </w:p>
    <w:p w:rsidR="00B678F0" w:rsidRPr="00E47660" w:rsidRDefault="00B678F0" w:rsidP="009A51EB">
      <w:pPr>
        <w:pStyle w:val="Heading2"/>
        <w:numPr>
          <w:ilvl w:val="0"/>
          <w:numId w:val="39"/>
        </w:numPr>
        <w:spacing w:before="0" w:after="0" w:line="240" w:lineRule="auto"/>
        <w:rPr>
          <w:rFonts w:ascii="Times New Roman" w:hAnsi="Times New Roman"/>
          <w:i w:val="0"/>
          <w:sz w:val="25"/>
          <w:szCs w:val="25"/>
          <w:lang w:val="ro-RO" w:eastAsia="ro-RO"/>
        </w:rPr>
      </w:pPr>
      <w:bookmarkStart w:id="378" w:name="_Toc11221600"/>
      <w:r w:rsidRPr="00E47660">
        <w:rPr>
          <w:rFonts w:ascii="Times New Roman" w:hAnsi="Times New Roman"/>
          <w:i w:val="0"/>
          <w:sz w:val="25"/>
          <w:szCs w:val="25"/>
          <w:lang w:val="ro-RO" w:eastAsia="ro-RO"/>
        </w:rPr>
        <w:t>MENŢINEREA ECHILIBRULUI CONTRACTUAL</w:t>
      </w:r>
      <w:bookmarkEnd w:id="378"/>
    </w:p>
    <w:p w:rsidR="00B678F0" w:rsidRPr="00E47660" w:rsidRDefault="00B678F0" w:rsidP="009A51EB">
      <w:pPr>
        <w:spacing w:after="0" w:line="240" w:lineRule="auto"/>
        <w:jc w:val="both"/>
        <w:rPr>
          <w:rFonts w:ascii="Times New Roman" w:hAnsi="Times New Roman"/>
          <w:sz w:val="25"/>
          <w:szCs w:val="25"/>
          <w:lang w:eastAsia="en-GB"/>
        </w:rPr>
      </w:pPr>
      <w:r w:rsidRPr="00FE7E52">
        <w:rPr>
          <w:rFonts w:ascii="Times New Roman" w:hAnsi="Times New Roman"/>
          <w:b/>
          <w:sz w:val="25"/>
          <w:szCs w:val="25"/>
          <w:lang w:eastAsia="en-GB"/>
        </w:rPr>
        <w:t>(1)</w:t>
      </w:r>
      <w:r w:rsidRPr="00E47660">
        <w:rPr>
          <w:rFonts w:ascii="Times New Roman" w:hAnsi="Times New Roman"/>
          <w:sz w:val="25"/>
          <w:szCs w:val="25"/>
          <w:lang w:eastAsia="en-GB"/>
        </w:rPr>
        <w:t>Părţile vor urmări în permanenţămenţinerea echilibrului contractual.</w:t>
      </w:r>
    </w:p>
    <w:p w:rsidR="00B678F0" w:rsidRPr="00E47660" w:rsidRDefault="00B678F0" w:rsidP="009A51EB">
      <w:pPr>
        <w:spacing w:after="0" w:line="240" w:lineRule="auto"/>
        <w:jc w:val="both"/>
        <w:rPr>
          <w:rFonts w:ascii="Times New Roman" w:hAnsi="Times New Roman"/>
          <w:sz w:val="25"/>
          <w:szCs w:val="25"/>
          <w:lang w:eastAsia="en-GB"/>
        </w:rPr>
      </w:pPr>
      <w:r w:rsidRPr="00FE7E52">
        <w:rPr>
          <w:rFonts w:ascii="Times New Roman" w:hAnsi="Times New Roman"/>
          <w:b/>
          <w:sz w:val="25"/>
          <w:szCs w:val="25"/>
          <w:lang w:eastAsia="en-GB"/>
        </w:rPr>
        <w:t>(2)</w:t>
      </w:r>
      <w:r w:rsidRPr="00E47660">
        <w:rPr>
          <w:rFonts w:ascii="Times New Roman" w:hAnsi="Times New Roman"/>
          <w:sz w:val="25"/>
          <w:szCs w:val="25"/>
          <w:lang w:eastAsia="en-GB"/>
        </w:rPr>
        <w:t xml:space="preserve"> Delegatul nu va fi obligat să suporte creşterea sarcinilor legate de execuţiaobligaţiilor sale, dacă această creştere rezultă în urma unui eveniment de Forţă Majoră, astfel cum este descris la Articolul 33 alin. (5) (“Forţa Majoră”).</w:t>
      </w:r>
    </w:p>
    <w:p w:rsidR="00B678F0" w:rsidRPr="00E47660" w:rsidRDefault="00B678F0" w:rsidP="009A51EB">
      <w:pPr>
        <w:spacing w:after="0" w:line="240" w:lineRule="auto"/>
        <w:jc w:val="both"/>
        <w:rPr>
          <w:rFonts w:ascii="Times New Roman" w:hAnsi="Times New Roman"/>
          <w:sz w:val="25"/>
          <w:szCs w:val="25"/>
          <w:lang w:eastAsia="en-GB"/>
        </w:rPr>
      </w:pPr>
      <w:r w:rsidRPr="00FE7E52">
        <w:rPr>
          <w:rFonts w:ascii="Times New Roman" w:hAnsi="Times New Roman"/>
          <w:b/>
          <w:sz w:val="25"/>
          <w:szCs w:val="25"/>
          <w:lang w:eastAsia="en-GB"/>
        </w:rPr>
        <w:t>(3)</w:t>
      </w:r>
      <w:r w:rsidRPr="00E47660">
        <w:rPr>
          <w:rFonts w:ascii="Times New Roman" w:hAnsi="Times New Roman"/>
          <w:sz w:val="25"/>
          <w:szCs w:val="25"/>
          <w:lang w:eastAsia="en-GB"/>
        </w:rPr>
        <w:t xml:space="preserve"> În situaţia în care Modificări Legislative alterează echilibrul Contract</w:t>
      </w:r>
      <w:r w:rsidR="00060DDF" w:rsidRPr="00E47660">
        <w:rPr>
          <w:rFonts w:ascii="Times New Roman" w:hAnsi="Times New Roman"/>
          <w:sz w:val="25"/>
          <w:szCs w:val="25"/>
          <w:lang w:eastAsia="en-GB"/>
        </w:rPr>
        <w:t>ual</w:t>
      </w:r>
      <w:r w:rsidRPr="00E47660">
        <w:rPr>
          <w:rFonts w:ascii="Times New Roman" w:hAnsi="Times New Roman"/>
          <w:sz w:val="25"/>
          <w:szCs w:val="25"/>
          <w:lang w:eastAsia="en-GB"/>
        </w:rPr>
        <w:t>, şi dacă dezechilibrul rezultat nu poate fi remediat prin modificarea</w:t>
      </w:r>
      <w:r w:rsidR="00060DDF" w:rsidRPr="00E47660">
        <w:rPr>
          <w:rFonts w:ascii="Times New Roman" w:hAnsi="Times New Roman"/>
          <w:sz w:val="25"/>
          <w:szCs w:val="25"/>
          <w:lang w:eastAsia="en-GB"/>
        </w:rPr>
        <w:t>/ajustarea</w:t>
      </w:r>
      <w:r w:rsidRPr="00E47660">
        <w:rPr>
          <w:rFonts w:ascii="Times New Roman" w:hAnsi="Times New Roman"/>
          <w:sz w:val="25"/>
          <w:szCs w:val="25"/>
          <w:lang w:eastAsia="en-GB"/>
        </w:rPr>
        <w:t xml:space="preserve"> Tarifului, Părţile se obligă să renegocieze termenii şicondiţiile prezentului Contract, în scopul restabilirii echilibrul economico-financiar al Contractului. </w:t>
      </w:r>
    </w:p>
    <w:p w:rsidR="00B678F0" w:rsidRPr="00E47660" w:rsidRDefault="00B678F0" w:rsidP="009A51EB">
      <w:pPr>
        <w:autoSpaceDE w:val="0"/>
        <w:autoSpaceDN w:val="0"/>
        <w:adjustRightInd w:val="0"/>
        <w:spacing w:after="0" w:line="240" w:lineRule="auto"/>
        <w:jc w:val="both"/>
        <w:rPr>
          <w:rFonts w:ascii="Times New Roman" w:hAnsi="Times New Roman"/>
          <w:bCs/>
          <w:sz w:val="25"/>
          <w:szCs w:val="25"/>
        </w:rPr>
      </w:pPr>
      <w:r w:rsidRPr="00FE7E52">
        <w:rPr>
          <w:rFonts w:ascii="Times New Roman" w:hAnsi="Times New Roman"/>
          <w:b/>
          <w:sz w:val="25"/>
          <w:szCs w:val="25"/>
          <w:lang w:eastAsia="en-GB"/>
        </w:rPr>
        <w:t>(4)</w:t>
      </w:r>
      <w:r w:rsidRPr="00E47660">
        <w:rPr>
          <w:rFonts w:ascii="Times New Roman" w:hAnsi="Times New Roman"/>
          <w:sz w:val="25"/>
          <w:szCs w:val="25"/>
          <w:lang w:eastAsia="en-GB"/>
        </w:rPr>
        <w:t xml:space="preserve">Dacă, la expirarea unei perioade de cel puţin 45 (patruzeci </w:t>
      </w:r>
      <w:r w:rsidR="00060DDF" w:rsidRPr="00E47660">
        <w:rPr>
          <w:rFonts w:ascii="Times New Roman" w:hAnsi="Times New Roman"/>
          <w:sz w:val="25"/>
          <w:szCs w:val="25"/>
          <w:lang w:eastAsia="en-GB"/>
        </w:rPr>
        <w:t>ș</w:t>
      </w:r>
      <w:r w:rsidRPr="00E47660">
        <w:rPr>
          <w:rFonts w:ascii="Times New Roman" w:hAnsi="Times New Roman"/>
          <w:sz w:val="25"/>
          <w:szCs w:val="25"/>
          <w:lang w:eastAsia="en-GB"/>
        </w:rPr>
        <w:t>i cinci) de Zile sau alt termen stabilit de Părţi, de la începerea negocierilor prevăzute la alineatul precedent, acestea eşuează, atunci oricare dintre Părţi va avea dreptul să notifice celeilalte Părţi încetarea prezentului Contract, fără ca vreuna dintre ele să pretindă daune-interese. Delegatul va avea obligaţia de a presta Serviciului în continuare pe o durată de cel mult 90 (nouăzeci) de Zile, în vederea asigurării continuităţii Serviciului.</w:t>
      </w:r>
    </w:p>
    <w:p w:rsidR="00B678F0" w:rsidRPr="00E47660" w:rsidRDefault="00B678F0" w:rsidP="009A51EB">
      <w:pPr>
        <w:autoSpaceDE w:val="0"/>
        <w:autoSpaceDN w:val="0"/>
        <w:adjustRightInd w:val="0"/>
        <w:spacing w:after="0" w:line="240" w:lineRule="auto"/>
        <w:jc w:val="both"/>
        <w:rPr>
          <w:rFonts w:ascii="Times New Roman" w:hAnsi="Times New Roman"/>
          <w:bCs/>
          <w:sz w:val="25"/>
          <w:szCs w:val="25"/>
        </w:rPr>
      </w:pPr>
    </w:p>
    <w:p w:rsidR="00B678F0" w:rsidRPr="00E47660" w:rsidRDefault="00B678F0" w:rsidP="009A51EB">
      <w:pPr>
        <w:pStyle w:val="Heading1"/>
        <w:spacing w:after="0" w:line="240" w:lineRule="auto"/>
        <w:rPr>
          <w:rFonts w:ascii="Times New Roman" w:hAnsi="Times New Roman" w:cs="Times New Roman"/>
          <w:sz w:val="25"/>
          <w:szCs w:val="25"/>
        </w:rPr>
      </w:pPr>
      <w:bookmarkStart w:id="379" w:name="_Toc11221601"/>
      <w:r w:rsidRPr="00E47660">
        <w:rPr>
          <w:rFonts w:ascii="Times New Roman" w:hAnsi="Times New Roman" w:cs="Times New Roman"/>
          <w:sz w:val="25"/>
          <w:szCs w:val="25"/>
        </w:rPr>
        <w:t>MODIFICAREA CONTRACTULUI</w:t>
      </w:r>
      <w:bookmarkStart w:id="380" w:name="_Toc11221602"/>
      <w:bookmarkEnd w:id="379"/>
    </w:p>
    <w:p w:rsidR="00E5524B" w:rsidRPr="00E47660" w:rsidRDefault="00E5524B" w:rsidP="00E5524B">
      <w:pPr>
        <w:rPr>
          <w:rFonts w:ascii="Times New Roman" w:hAnsi="Times New Roman"/>
          <w:sz w:val="25"/>
          <w:szCs w:val="25"/>
        </w:rPr>
      </w:pPr>
    </w:p>
    <w:p w:rsidR="00B678F0" w:rsidRPr="00E47660" w:rsidRDefault="00B678F0" w:rsidP="009A51EB">
      <w:pPr>
        <w:pStyle w:val="Heading2"/>
        <w:numPr>
          <w:ilvl w:val="0"/>
          <w:numId w:val="39"/>
        </w:numPr>
        <w:spacing w:before="0" w:after="0" w:line="240" w:lineRule="auto"/>
        <w:rPr>
          <w:rFonts w:ascii="Times New Roman" w:hAnsi="Times New Roman"/>
          <w:i w:val="0"/>
          <w:sz w:val="25"/>
          <w:szCs w:val="25"/>
          <w:lang w:val="ro-RO" w:eastAsia="ro-RO"/>
        </w:rPr>
      </w:pPr>
      <w:r w:rsidRPr="00E47660">
        <w:rPr>
          <w:rFonts w:ascii="Times New Roman" w:hAnsi="Times New Roman"/>
          <w:i w:val="0"/>
          <w:sz w:val="25"/>
          <w:szCs w:val="25"/>
          <w:lang w:val="ro-RO" w:eastAsia="ro-RO"/>
        </w:rPr>
        <w:t>MODIFICAREA CONTRACTULUI</w:t>
      </w:r>
      <w:bookmarkEnd w:id="380"/>
    </w:p>
    <w:p w:rsidR="00B678F0" w:rsidRPr="00E47660" w:rsidRDefault="00B678F0" w:rsidP="009A51EB">
      <w:pPr>
        <w:spacing w:after="0" w:line="240" w:lineRule="auto"/>
        <w:rPr>
          <w:rFonts w:ascii="Times New Roman" w:hAnsi="Times New Roman"/>
          <w:caps/>
          <w:sz w:val="25"/>
          <w:szCs w:val="25"/>
          <w:lang w:eastAsia="en-GB"/>
        </w:rPr>
      </w:pPr>
      <w:bookmarkStart w:id="381" w:name="_Toc378327552"/>
      <w:bookmarkStart w:id="382" w:name="_Toc379978648"/>
      <w:bookmarkStart w:id="383" w:name="_Toc380141093"/>
      <w:bookmarkStart w:id="384" w:name="_Toc381791170"/>
      <w:bookmarkStart w:id="385" w:name="_Toc381957698"/>
      <w:bookmarkStart w:id="386" w:name="_Toc11221603"/>
      <w:bookmarkStart w:id="387" w:name="_Toc254520625"/>
      <w:bookmarkStart w:id="388" w:name="_Toc337740327"/>
      <w:r w:rsidRPr="00FE7E52">
        <w:rPr>
          <w:rFonts w:ascii="Times New Roman" w:hAnsi="Times New Roman"/>
          <w:b/>
          <w:sz w:val="25"/>
          <w:szCs w:val="25"/>
          <w:lang w:eastAsia="en-GB"/>
        </w:rPr>
        <w:t>(1)</w:t>
      </w:r>
      <w:r w:rsidRPr="00E47660">
        <w:rPr>
          <w:rFonts w:ascii="Times New Roman" w:hAnsi="Times New Roman"/>
          <w:sz w:val="25"/>
          <w:szCs w:val="25"/>
          <w:lang w:eastAsia="en-GB"/>
        </w:rPr>
        <w:t xml:space="preserve"> Modificarea prezentului Contract se face numai prin act adiţional aprobat conform Legii și încheiat în scris între Părţi.</w:t>
      </w:r>
      <w:bookmarkEnd w:id="381"/>
      <w:bookmarkEnd w:id="382"/>
      <w:bookmarkEnd w:id="383"/>
      <w:bookmarkEnd w:id="384"/>
      <w:bookmarkEnd w:id="385"/>
      <w:bookmarkEnd w:id="386"/>
    </w:p>
    <w:p w:rsidR="00B678F0" w:rsidRPr="00E47660" w:rsidRDefault="00B678F0" w:rsidP="009A51EB">
      <w:pPr>
        <w:spacing w:after="0" w:line="240" w:lineRule="auto"/>
        <w:rPr>
          <w:rFonts w:ascii="Times New Roman" w:hAnsi="Times New Roman"/>
          <w:sz w:val="25"/>
          <w:szCs w:val="25"/>
          <w:lang w:eastAsia="en-GB"/>
        </w:rPr>
      </w:pPr>
      <w:bookmarkStart w:id="389" w:name="_Toc378327553"/>
      <w:bookmarkStart w:id="390" w:name="_Toc379978649"/>
      <w:bookmarkStart w:id="391" w:name="_Toc380141094"/>
      <w:bookmarkStart w:id="392" w:name="_Toc381791171"/>
      <w:bookmarkStart w:id="393" w:name="_Toc381957699"/>
      <w:bookmarkStart w:id="394" w:name="_Toc11221604"/>
      <w:r w:rsidRPr="00FE7E52">
        <w:rPr>
          <w:rFonts w:ascii="Times New Roman" w:hAnsi="Times New Roman"/>
          <w:b/>
          <w:sz w:val="25"/>
          <w:szCs w:val="25"/>
          <w:lang w:eastAsia="en-GB"/>
        </w:rPr>
        <w:t>(2)</w:t>
      </w:r>
      <w:r w:rsidRPr="00E47660">
        <w:rPr>
          <w:rFonts w:ascii="Times New Roman" w:hAnsi="Times New Roman"/>
          <w:sz w:val="25"/>
          <w:szCs w:val="25"/>
          <w:lang w:eastAsia="en-GB"/>
        </w:rPr>
        <w:t xml:space="preserve"> Contractul nu poate fi modificat în sensul introducerii în obiectul acestuia a unei activităţi care nu a făcut obiectul Gestiunii Serviciului, conform Legii.</w:t>
      </w:r>
      <w:bookmarkEnd w:id="389"/>
      <w:bookmarkEnd w:id="390"/>
      <w:bookmarkEnd w:id="391"/>
      <w:bookmarkEnd w:id="392"/>
      <w:bookmarkEnd w:id="393"/>
      <w:bookmarkEnd w:id="394"/>
    </w:p>
    <w:p w:rsidR="00B678F0" w:rsidRPr="00E47660" w:rsidRDefault="00B678F0" w:rsidP="009A51EB">
      <w:pPr>
        <w:spacing w:after="0" w:line="240" w:lineRule="auto"/>
        <w:rPr>
          <w:rFonts w:ascii="Times New Roman" w:hAnsi="Times New Roman"/>
          <w:sz w:val="25"/>
          <w:szCs w:val="25"/>
          <w:lang w:eastAsia="en-GB"/>
        </w:rPr>
      </w:pPr>
      <w:bookmarkStart w:id="395" w:name="_Toc11221605"/>
      <w:r w:rsidRPr="00FE7E52">
        <w:rPr>
          <w:rFonts w:ascii="Times New Roman" w:hAnsi="Times New Roman"/>
          <w:b/>
          <w:sz w:val="25"/>
          <w:szCs w:val="25"/>
          <w:lang w:eastAsia="en-GB"/>
        </w:rPr>
        <w:t>(3)</w:t>
      </w:r>
      <w:r w:rsidRPr="00E47660">
        <w:rPr>
          <w:rFonts w:ascii="Times New Roman" w:hAnsi="Times New Roman"/>
          <w:sz w:val="25"/>
          <w:szCs w:val="25"/>
          <w:lang w:eastAsia="en-GB"/>
        </w:rPr>
        <w:t xml:space="preserve"> Orice modificare constituie revizuire a prezentului Contract, conform Legii, și nu poate fi operată de Părți decât în situațiile expres prevăzute de prezentul Contract, respectiv:</w:t>
      </w:r>
      <w:bookmarkStart w:id="396" w:name="_Toc11221606"/>
      <w:bookmarkEnd w:id="395"/>
    </w:p>
    <w:p w:rsidR="00B678F0" w:rsidRPr="00E47660" w:rsidRDefault="00B678F0" w:rsidP="009A51EB">
      <w:pPr>
        <w:pStyle w:val="ListParagraph"/>
        <w:numPr>
          <w:ilvl w:val="0"/>
          <w:numId w:val="35"/>
        </w:numPr>
        <w:spacing w:after="0" w:line="240" w:lineRule="auto"/>
        <w:jc w:val="both"/>
        <w:rPr>
          <w:rFonts w:ascii="Times New Roman" w:hAnsi="Times New Roman"/>
          <w:sz w:val="25"/>
          <w:szCs w:val="25"/>
          <w:lang w:eastAsia="en-GB"/>
        </w:rPr>
      </w:pPr>
      <w:r w:rsidRPr="00E47660">
        <w:rPr>
          <w:rFonts w:ascii="Times New Roman" w:hAnsi="Times New Roman"/>
          <w:sz w:val="25"/>
          <w:szCs w:val="25"/>
          <w:lang w:eastAsia="en-GB"/>
        </w:rPr>
        <w:t>prelungirea Perioadei de Mobilizare, în condițiile prevăzute la art. 3 alin. (12) din prezentul Contract;</w:t>
      </w:r>
      <w:bookmarkStart w:id="397" w:name="_Toc11221607"/>
      <w:bookmarkEnd w:id="396"/>
    </w:p>
    <w:p w:rsidR="00B678F0" w:rsidRPr="00E47660" w:rsidRDefault="00B678F0" w:rsidP="009A51EB">
      <w:pPr>
        <w:pStyle w:val="ListParagraph"/>
        <w:numPr>
          <w:ilvl w:val="0"/>
          <w:numId w:val="35"/>
        </w:numPr>
        <w:spacing w:after="0" w:line="240" w:lineRule="auto"/>
        <w:jc w:val="both"/>
        <w:rPr>
          <w:rFonts w:ascii="Times New Roman" w:hAnsi="Times New Roman"/>
          <w:sz w:val="25"/>
          <w:szCs w:val="25"/>
          <w:lang w:eastAsia="en-GB"/>
        </w:rPr>
      </w:pPr>
      <w:r w:rsidRPr="00E47660">
        <w:rPr>
          <w:rFonts w:ascii="Times New Roman" w:hAnsi="Times New Roman"/>
          <w:sz w:val="25"/>
          <w:szCs w:val="25"/>
          <w:lang w:eastAsia="en-GB"/>
        </w:rPr>
        <w:t>ajustarea sau modificarea Tarifelor, în condițiile prevăzute la art. 10 din prezentul Contract.</w:t>
      </w:r>
      <w:bookmarkStart w:id="398" w:name="_Toc11221608"/>
      <w:bookmarkEnd w:id="397"/>
    </w:p>
    <w:p w:rsidR="00B678F0" w:rsidRPr="00E47660" w:rsidRDefault="00B678F0" w:rsidP="009A51EB">
      <w:pPr>
        <w:pStyle w:val="ListParagraph"/>
        <w:numPr>
          <w:ilvl w:val="0"/>
          <w:numId w:val="35"/>
        </w:numPr>
        <w:spacing w:after="0" w:line="240" w:lineRule="auto"/>
        <w:jc w:val="both"/>
        <w:rPr>
          <w:rFonts w:ascii="Times New Roman" w:hAnsi="Times New Roman"/>
          <w:color w:val="00B050"/>
          <w:sz w:val="25"/>
          <w:szCs w:val="25"/>
          <w:lang w:eastAsia="en-GB"/>
        </w:rPr>
      </w:pPr>
      <w:r w:rsidRPr="00E47660">
        <w:rPr>
          <w:rFonts w:ascii="Times New Roman" w:hAnsi="Times New Roman"/>
          <w:sz w:val="25"/>
          <w:szCs w:val="25"/>
          <w:lang w:eastAsia="en-GB"/>
        </w:rPr>
        <w:t>modificarea fluxului de deșeuri în situația în care prin Lege sunt introduse noi obligații privind colectarea și tratarea anumitor categorii de Deșeuri, aplicabile Părților și categoriilor de Deșeuri care fac obiectul prezentului Contract</w:t>
      </w:r>
      <w:r w:rsidR="00546308" w:rsidRPr="00E47660">
        <w:rPr>
          <w:rFonts w:ascii="Times New Roman" w:hAnsi="Times New Roman"/>
          <w:sz w:val="25"/>
          <w:szCs w:val="25"/>
          <w:lang w:eastAsia="en-GB"/>
        </w:rPr>
        <w:t xml:space="preserve"> ori dacă, din executarea contractului</w:t>
      </w:r>
      <w:r w:rsidR="009B74E8">
        <w:rPr>
          <w:rFonts w:ascii="Times New Roman" w:hAnsi="Times New Roman"/>
          <w:sz w:val="25"/>
          <w:szCs w:val="25"/>
          <w:lang w:eastAsia="en-GB"/>
        </w:rPr>
        <w:t xml:space="preserve"> se impune modificarea fluxului</w:t>
      </w:r>
      <w:r w:rsidRPr="00E47660">
        <w:rPr>
          <w:rFonts w:ascii="Times New Roman" w:hAnsi="Times New Roman"/>
          <w:sz w:val="25"/>
          <w:szCs w:val="25"/>
          <w:lang w:eastAsia="en-GB"/>
        </w:rPr>
        <w:t>;</w:t>
      </w:r>
      <w:bookmarkStart w:id="399" w:name="_Toc11221609"/>
      <w:bookmarkEnd w:id="398"/>
    </w:p>
    <w:bookmarkEnd w:id="399"/>
    <w:p w:rsidR="00B678F0" w:rsidRPr="00E47660" w:rsidRDefault="00B678F0" w:rsidP="009A51EB">
      <w:pPr>
        <w:pStyle w:val="ListParagraph"/>
        <w:numPr>
          <w:ilvl w:val="0"/>
          <w:numId w:val="35"/>
        </w:numPr>
        <w:spacing w:after="0" w:line="240" w:lineRule="auto"/>
        <w:jc w:val="both"/>
        <w:rPr>
          <w:rFonts w:ascii="Times New Roman" w:hAnsi="Times New Roman"/>
          <w:sz w:val="25"/>
          <w:szCs w:val="25"/>
          <w:lang w:eastAsia="en-GB"/>
        </w:rPr>
      </w:pPr>
      <w:r w:rsidRPr="00E47660">
        <w:rPr>
          <w:rFonts w:ascii="Times New Roman" w:hAnsi="Times New Roman"/>
          <w:sz w:val="25"/>
          <w:szCs w:val="25"/>
          <w:lang w:eastAsia="en-GB"/>
        </w:rPr>
        <w:t>în vederea restabilirii echilibrului contractual conform prevederilor art. 34 din prezentul Contract;</w:t>
      </w:r>
      <w:bookmarkStart w:id="400" w:name="_Toc11221610"/>
    </w:p>
    <w:bookmarkEnd w:id="400"/>
    <w:p w:rsidR="00B678F0" w:rsidRPr="00E47660" w:rsidRDefault="00B678F0" w:rsidP="009A51EB">
      <w:pPr>
        <w:spacing w:after="0" w:line="240" w:lineRule="auto"/>
        <w:rPr>
          <w:rFonts w:ascii="Times New Roman" w:hAnsi="Times New Roman"/>
          <w:sz w:val="25"/>
          <w:szCs w:val="25"/>
          <w:lang w:eastAsia="en-GB"/>
        </w:rPr>
      </w:pPr>
    </w:p>
    <w:p w:rsidR="00B678F0" w:rsidRPr="00E47660" w:rsidRDefault="00B678F0" w:rsidP="009A51EB">
      <w:pPr>
        <w:pStyle w:val="Heading2"/>
        <w:numPr>
          <w:ilvl w:val="0"/>
          <w:numId w:val="39"/>
        </w:numPr>
        <w:spacing w:before="0" w:after="0" w:line="240" w:lineRule="auto"/>
        <w:rPr>
          <w:rFonts w:ascii="Times New Roman" w:hAnsi="Times New Roman"/>
          <w:i w:val="0"/>
          <w:sz w:val="25"/>
          <w:szCs w:val="25"/>
          <w:lang w:val="ro-RO" w:eastAsia="ro-RO"/>
        </w:rPr>
      </w:pPr>
      <w:bookmarkStart w:id="401" w:name="_Toc11221611"/>
      <w:r w:rsidRPr="00E47660">
        <w:rPr>
          <w:rFonts w:ascii="Times New Roman" w:hAnsi="Times New Roman"/>
          <w:i w:val="0"/>
          <w:sz w:val="25"/>
          <w:szCs w:val="25"/>
          <w:lang w:val="ro-RO" w:eastAsia="ro-RO"/>
        </w:rPr>
        <w:lastRenderedPageBreak/>
        <w:t>MODIFICAREA UNILATERALĂ A PĂRŢII REGLEMENTARE A CONTRACTULUI DE CĂTRE DELEGATAR</w:t>
      </w:r>
      <w:bookmarkEnd w:id="401"/>
    </w:p>
    <w:p w:rsidR="00B678F0" w:rsidRPr="00E47660" w:rsidRDefault="00B678F0" w:rsidP="009A51EB">
      <w:pPr>
        <w:spacing w:after="0" w:line="240" w:lineRule="auto"/>
        <w:jc w:val="both"/>
        <w:rPr>
          <w:rFonts w:ascii="Times New Roman" w:hAnsi="Times New Roman"/>
          <w:sz w:val="25"/>
          <w:szCs w:val="25"/>
          <w:lang w:eastAsia="en-GB"/>
        </w:rPr>
      </w:pPr>
      <w:r w:rsidRPr="00E47660">
        <w:rPr>
          <w:rFonts w:ascii="Times New Roman" w:hAnsi="Times New Roman"/>
          <w:b/>
          <w:bCs/>
          <w:sz w:val="25"/>
          <w:szCs w:val="25"/>
          <w:lang w:eastAsia="en-GB"/>
        </w:rPr>
        <w:t>(1)</w:t>
      </w:r>
      <w:r w:rsidRPr="00E47660">
        <w:rPr>
          <w:rFonts w:ascii="Times New Roman" w:hAnsi="Times New Roman"/>
          <w:sz w:val="25"/>
          <w:szCs w:val="25"/>
          <w:lang w:eastAsia="en-GB"/>
        </w:rPr>
        <w:t xml:space="preserve"> Delegatarul poate modifica unilateral R</w:t>
      </w:r>
      <w:r w:rsidR="001219A7">
        <w:rPr>
          <w:rFonts w:ascii="Times New Roman" w:hAnsi="Times New Roman"/>
          <w:sz w:val="25"/>
          <w:szCs w:val="25"/>
          <w:lang w:eastAsia="en-GB"/>
        </w:rPr>
        <w:t>egulamentul Serviciului, ataşat ca Anexa</w:t>
      </w:r>
      <w:r w:rsidRPr="00E47660">
        <w:rPr>
          <w:rFonts w:ascii="Times New Roman" w:hAnsi="Times New Roman"/>
          <w:sz w:val="25"/>
          <w:szCs w:val="25"/>
          <w:lang w:eastAsia="en-GB"/>
        </w:rPr>
        <w:t xml:space="preserve"> nr. 1 la prezentul Contract,prin modificarea </w:t>
      </w:r>
      <w:r w:rsidR="001219A7">
        <w:rPr>
          <w:rFonts w:ascii="Times New Roman" w:hAnsi="Times New Roman"/>
          <w:sz w:val="25"/>
          <w:szCs w:val="25"/>
          <w:lang w:eastAsia="en-GB"/>
        </w:rPr>
        <w:t>acestui</w:t>
      </w:r>
      <w:r w:rsidRPr="00E47660">
        <w:rPr>
          <w:rFonts w:ascii="Times New Roman" w:hAnsi="Times New Roman"/>
          <w:sz w:val="25"/>
          <w:szCs w:val="25"/>
          <w:lang w:eastAsia="en-GB"/>
        </w:rPr>
        <w:t xml:space="preserve"> document şi înlocuirea respectiv</w:t>
      </w:r>
      <w:r w:rsidR="001219A7">
        <w:rPr>
          <w:rFonts w:ascii="Times New Roman" w:hAnsi="Times New Roman"/>
          <w:sz w:val="25"/>
          <w:szCs w:val="25"/>
          <w:lang w:eastAsia="en-GB"/>
        </w:rPr>
        <w:t>ei</w:t>
      </w:r>
      <w:r w:rsidRPr="00E47660">
        <w:rPr>
          <w:rFonts w:ascii="Times New Roman" w:hAnsi="Times New Roman"/>
          <w:sz w:val="25"/>
          <w:szCs w:val="25"/>
          <w:lang w:eastAsia="en-GB"/>
        </w:rPr>
        <w:t xml:space="preserve"> anexe, prin act adiţional la Contract, cu noul Regulament al Serviciului</w:t>
      </w:r>
      <w:r w:rsidR="000A0073" w:rsidRPr="00E47660">
        <w:rPr>
          <w:rFonts w:ascii="Times New Roman" w:hAnsi="Times New Roman"/>
          <w:sz w:val="25"/>
          <w:szCs w:val="25"/>
          <w:lang w:eastAsia="en-GB"/>
        </w:rPr>
        <w:t>. Î</w:t>
      </w:r>
      <w:r w:rsidRPr="00E47660">
        <w:rPr>
          <w:rFonts w:ascii="Times New Roman" w:hAnsi="Times New Roman"/>
          <w:sz w:val="25"/>
          <w:szCs w:val="25"/>
          <w:lang w:eastAsia="en-GB"/>
        </w:rPr>
        <w:t>n cazul în care aceste modificări afectează echilibrul contractual se vor aplica prevederile Articolului 34 (“Menţinerea echilibrului contractual”).</w:t>
      </w:r>
    </w:p>
    <w:p w:rsidR="00B678F0" w:rsidRPr="00E47660" w:rsidRDefault="00B678F0" w:rsidP="009A51EB">
      <w:pPr>
        <w:spacing w:after="0" w:line="240" w:lineRule="auto"/>
        <w:jc w:val="both"/>
        <w:rPr>
          <w:rFonts w:ascii="Times New Roman" w:hAnsi="Times New Roman"/>
          <w:bCs/>
          <w:sz w:val="25"/>
          <w:szCs w:val="25"/>
        </w:rPr>
      </w:pPr>
      <w:bookmarkStart w:id="402" w:name="_Hlk27509553"/>
      <w:r w:rsidRPr="00E47660">
        <w:rPr>
          <w:rFonts w:ascii="Times New Roman" w:hAnsi="Times New Roman"/>
          <w:b/>
          <w:sz w:val="25"/>
          <w:szCs w:val="25"/>
        </w:rPr>
        <w:t>(2)</w:t>
      </w:r>
      <w:r w:rsidRPr="00E47660">
        <w:rPr>
          <w:rFonts w:ascii="Times New Roman" w:hAnsi="Times New Roman"/>
          <w:bCs/>
          <w:sz w:val="25"/>
          <w:szCs w:val="25"/>
        </w:rPr>
        <w:t xml:space="preserve"> Orice modificare a legislației, care are relevanță în execuția prezentului contract, va conduce la modificarea de drept a clauzelor contractuale</w:t>
      </w:r>
      <w:r w:rsidR="000A0073" w:rsidRPr="00E47660">
        <w:rPr>
          <w:rFonts w:ascii="Times New Roman" w:hAnsi="Times New Roman"/>
          <w:bCs/>
          <w:sz w:val="25"/>
          <w:szCs w:val="25"/>
        </w:rPr>
        <w:t>, prin act adițional</w:t>
      </w:r>
      <w:r w:rsidRPr="00E47660">
        <w:rPr>
          <w:rFonts w:ascii="Times New Roman" w:hAnsi="Times New Roman"/>
          <w:bCs/>
          <w:sz w:val="25"/>
          <w:szCs w:val="25"/>
        </w:rPr>
        <w:t>.</w:t>
      </w:r>
      <w:bookmarkEnd w:id="402"/>
    </w:p>
    <w:p w:rsidR="00E5524B" w:rsidRPr="00E47660" w:rsidRDefault="00E5524B" w:rsidP="009A51EB">
      <w:pPr>
        <w:spacing w:after="0" w:line="240" w:lineRule="auto"/>
        <w:jc w:val="both"/>
        <w:rPr>
          <w:rFonts w:ascii="Times New Roman" w:hAnsi="Times New Roman"/>
          <w:bCs/>
          <w:sz w:val="25"/>
          <w:szCs w:val="25"/>
        </w:rPr>
      </w:pPr>
    </w:p>
    <w:p w:rsidR="00B678F0" w:rsidRPr="00E47660" w:rsidRDefault="00B678F0" w:rsidP="009A51EB">
      <w:pPr>
        <w:spacing w:after="0" w:line="240" w:lineRule="auto"/>
        <w:jc w:val="both"/>
        <w:rPr>
          <w:rFonts w:ascii="Times New Roman" w:hAnsi="Times New Roman"/>
          <w:sz w:val="25"/>
          <w:szCs w:val="25"/>
          <w:lang w:eastAsia="en-GB"/>
        </w:rPr>
      </w:pPr>
    </w:p>
    <w:p w:rsidR="00B678F0" w:rsidRPr="00E47660" w:rsidRDefault="00B678F0" w:rsidP="009A51EB">
      <w:pPr>
        <w:pStyle w:val="Heading1"/>
        <w:spacing w:after="0" w:line="240" w:lineRule="auto"/>
        <w:rPr>
          <w:rFonts w:ascii="Times New Roman" w:hAnsi="Times New Roman" w:cs="Times New Roman"/>
          <w:sz w:val="25"/>
          <w:szCs w:val="25"/>
        </w:rPr>
      </w:pPr>
      <w:bookmarkStart w:id="403" w:name="_Toc11221612"/>
      <w:bookmarkEnd w:id="387"/>
      <w:bookmarkEnd w:id="388"/>
      <w:r w:rsidRPr="00E47660">
        <w:rPr>
          <w:rFonts w:ascii="Times New Roman" w:hAnsi="Times New Roman" w:cs="Times New Roman"/>
          <w:sz w:val="25"/>
          <w:szCs w:val="25"/>
        </w:rPr>
        <w:t>ÎNCETAREA CONTRACTULUI</w:t>
      </w:r>
      <w:bookmarkEnd w:id="403"/>
    </w:p>
    <w:p w:rsidR="00E5524B" w:rsidRPr="00E47660" w:rsidRDefault="00E5524B" w:rsidP="00E5524B">
      <w:pPr>
        <w:rPr>
          <w:rFonts w:ascii="Times New Roman" w:hAnsi="Times New Roman"/>
          <w:sz w:val="25"/>
          <w:szCs w:val="25"/>
        </w:rPr>
      </w:pPr>
    </w:p>
    <w:p w:rsidR="00B678F0" w:rsidRPr="00E47660" w:rsidRDefault="00B678F0" w:rsidP="009A51EB">
      <w:pPr>
        <w:pStyle w:val="Heading2"/>
        <w:numPr>
          <w:ilvl w:val="0"/>
          <w:numId w:val="39"/>
        </w:numPr>
        <w:spacing w:before="0" w:after="0" w:line="240" w:lineRule="auto"/>
        <w:rPr>
          <w:rFonts w:ascii="Times New Roman" w:hAnsi="Times New Roman"/>
          <w:i w:val="0"/>
          <w:sz w:val="25"/>
          <w:szCs w:val="25"/>
          <w:lang w:val="ro-RO" w:eastAsia="ro-RO"/>
        </w:rPr>
      </w:pPr>
      <w:bookmarkStart w:id="404" w:name="_Toc11221613"/>
      <w:r w:rsidRPr="00E47660">
        <w:rPr>
          <w:rFonts w:ascii="Times New Roman" w:hAnsi="Times New Roman"/>
          <w:i w:val="0"/>
          <w:sz w:val="25"/>
          <w:szCs w:val="25"/>
          <w:lang w:val="ro-RO" w:eastAsia="ro-RO"/>
        </w:rPr>
        <w:t>CAUZELE DE ÎNCETARE A CONTRACTULUI</w:t>
      </w:r>
      <w:bookmarkEnd w:id="404"/>
    </w:p>
    <w:p w:rsidR="00B678F0" w:rsidRPr="00E47660" w:rsidRDefault="00B678F0" w:rsidP="009A51EB">
      <w:pPr>
        <w:numPr>
          <w:ilvl w:val="0"/>
          <w:numId w:val="43"/>
        </w:numPr>
        <w:autoSpaceDE w:val="0"/>
        <w:autoSpaceDN w:val="0"/>
        <w:adjustRightInd w:val="0"/>
        <w:spacing w:after="0" w:line="240" w:lineRule="auto"/>
        <w:jc w:val="both"/>
        <w:rPr>
          <w:rFonts w:ascii="Times New Roman" w:hAnsi="Times New Roman"/>
          <w:sz w:val="25"/>
          <w:szCs w:val="25"/>
          <w:lang w:eastAsia="en-GB"/>
        </w:rPr>
      </w:pPr>
      <w:bookmarkStart w:id="405" w:name="_Toc378327557"/>
      <w:bookmarkStart w:id="406" w:name="_Toc379978653"/>
      <w:bookmarkStart w:id="407" w:name="_Toc380141098"/>
      <w:bookmarkStart w:id="408" w:name="_Toc381791175"/>
      <w:bookmarkStart w:id="409" w:name="_Toc381957703"/>
      <w:bookmarkStart w:id="410" w:name="_Toc11221614"/>
      <w:r w:rsidRPr="00E47660">
        <w:rPr>
          <w:rFonts w:ascii="Times New Roman" w:hAnsi="Times New Roman"/>
          <w:sz w:val="25"/>
          <w:szCs w:val="25"/>
          <w:lang w:eastAsia="en-GB"/>
        </w:rPr>
        <w:t xml:space="preserve">Prezentul Contract încetează în următoarele </w:t>
      </w:r>
      <w:r w:rsidR="002340E9" w:rsidRPr="00E47660">
        <w:rPr>
          <w:rFonts w:ascii="Times New Roman" w:hAnsi="Times New Roman"/>
          <w:sz w:val="25"/>
          <w:szCs w:val="25"/>
          <w:lang w:eastAsia="en-GB"/>
        </w:rPr>
        <w:t>situații</w:t>
      </w:r>
      <w:r w:rsidRPr="00E47660">
        <w:rPr>
          <w:rFonts w:ascii="Times New Roman" w:hAnsi="Times New Roman"/>
          <w:sz w:val="25"/>
          <w:szCs w:val="25"/>
          <w:lang w:eastAsia="en-GB"/>
        </w:rPr>
        <w:t>:</w:t>
      </w:r>
      <w:bookmarkEnd w:id="405"/>
      <w:bookmarkEnd w:id="406"/>
      <w:bookmarkEnd w:id="407"/>
      <w:bookmarkEnd w:id="408"/>
      <w:bookmarkEnd w:id="409"/>
      <w:bookmarkEnd w:id="410"/>
    </w:p>
    <w:p w:rsidR="00B678F0" w:rsidRPr="00E47660" w:rsidRDefault="00B678F0" w:rsidP="009A51EB">
      <w:pPr>
        <w:numPr>
          <w:ilvl w:val="1"/>
          <w:numId w:val="43"/>
        </w:numPr>
        <w:autoSpaceDE w:val="0"/>
        <w:autoSpaceDN w:val="0"/>
        <w:adjustRightInd w:val="0"/>
        <w:spacing w:after="0" w:line="240" w:lineRule="auto"/>
        <w:ind w:left="1077" w:hanging="357"/>
        <w:jc w:val="both"/>
        <w:rPr>
          <w:rFonts w:ascii="Times New Roman" w:hAnsi="Times New Roman"/>
          <w:sz w:val="25"/>
          <w:szCs w:val="25"/>
          <w:lang w:eastAsia="en-GB"/>
        </w:rPr>
      </w:pPr>
      <w:r w:rsidRPr="00E47660">
        <w:rPr>
          <w:rFonts w:ascii="Times New Roman" w:hAnsi="Times New Roman"/>
          <w:sz w:val="25"/>
          <w:szCs w:val="25"/>
          <w:lang w:eastAsia="en-GB"/>
        </w:rPr>
        <w:t>la expirarea Duratei Contractului, dacă Părţile nu convin, în scris, prelungirea acestuia conform prevederilor Articolului 3 (“Durata Contractului, Perioada de Mobilizare şi Data Începerii”), şi conform Legii în vigoare la data prelungirii;</w:t>
      </w:r>
    </w:p>
    <w:p w:rsidR="00B678F0" w:rsidRPr="00E47660" w:rsidRDefault="00B678F0" w:rsidP="009A51EB">
      <w:pPr>
        <w:numPr>
          <w:ilvl w:val="1"/>
          <w:numId w:val="43"/>
        </w:numPr>
        <w:autoSpaceDE w:val="0"/>
        <w:autoSpaceDN w:val="0"/>
        <w:adjustRightInd w:val="0"/>
        <w:spacing w:after="0" w:line="240" w:lineRule="auto"/>
        <w:ind w:left="1077" w:hanging="357"/>
        <w:jc w:val="both"/>
        <w:rPr>
          <w:rFonts w:ascii="Times New Roman" w:hAnsi="Times New Roman"/>
          <w:sz w:val="25"/>
          <w:szCs w:val="25"/>
          <w:lang w:eastAsia="en-GB"/>
        </w:rPr>
      </w:pPr>
      <w:r w:rsidRPr="00E47660">
        <w:rPr>
          <w:rFonts w:ascii="Times New Roman" w:hAnsi="Times New Roman"/>
          <w:sz w:val="25"/>
          <w:szCs w:val="25"/>
          <w:lang w:eastAsia="en-GB"/>
        </w:rPr>
        <w:t xml:space="preserve">în cazul în care interesul naţional sau local o impune, prin denunţarea unilaterală de către Delegatar, cu plata unei despăgubiri juste şi prealabile în sarcina Delegatarului; </w:t>
      </w:r>
    </w:p>
    <w:p w:rsidR="00B678F0" w:rsidRPr="00E47660" w:rsidRDefault="00B678F0" w:rsidP="009A51EB">
      <w:pPr>
        <w:numPr>
          <w:ilvl w:val="1"/>
          <w:numId w:val="43"/>
        </w:numPr>
        <w:autoSpaceDE w:val="0"/>
        <w:autoSpaceDN w:val="0"/>
        <w:adjustRightInd w:val="0"/>
        <w:spacing w:after="0" w:line="240" w:lineRule="auto"/>
        <w:ind w:left="1077" w:hanging="357"/>
        <w:jc w:val="both"/>
        <w:rPr>
          <w:rFonts w:ascii="Times New Roman" w:hAnsi="Times New Roman"/>
          <w:sz w:val="25"/>
          <w:szCs w:val="25"/>
          <w:lang w:eastAsia="en-GB"/>
        </w:rPr>
      </w:pPr>
      <w:r w:rsidRPr="00E47660">
        <w:rPr>
          <w:rFonts w:ascii="Times New Roman" w:hAnsi="Times New Roman"/>
          <w:sz w:val="25"/>
          <w:szCs w:val="25"/>
          <w:lang w:eastAsia="en-GB"/>
        </w:rPr>
        <w:t>în cazul nerespectării obligaţiilor contractuale de către P</w:t>
      </w:r>
      <w:r w:rsidR="00194CFB" w:rsidRPr="00E47660">
        <w:rPr>
          <w:rFonts w:ascii="Times New Roman" w:hAnsi="Times New Roman"/>
          <w:sz w:val="25"/>
          <w:szCs w:val="25"/>
          <w:lang w:eastAsia="en-GB"/>
        </w:rPr>
        <w:t>ă</w:t>
      </w:r>
      <w:r w:rsidRPr="00E47660">
        <w:rPr>
          <w:rFonts w:ascii="Times New Roman" w:hAnsi="Times New Roman"/>
          <w:sz w:val="25"/>
          <w:szCs w:val="25"/>
          <w:lang w:eastAsia="en-GB"/>
        </w:rPr>
        <w:t>rţi, prin reziliere, conform Articolului 38 (“Rezilierea Contractului”), cu plata unei despăgubiri în sarcina Părţii în culpă;</w:t>
      </w:r>
    </w:p>
    <w:p w:rsidR="00B678F0" w:rsidRPr="00E47660" w:rsidRDefault="00194CFB" w:rsidP="009A51EB">
      <w:pPr>
        <w:numPr>
          <w:ilvl w:val="1"/>
          <w:numId w:val="43"/>
        </w:numPr>
        <w:autoSpaceDE w:val="0"/>
        <w:autoSpaceDN w:val="0"/>
        <w:adjustRightInd w:val="0"/>
        <w:spacing w:after="0" w:line="240" w:lineRule="auto"/>
        <w:ind w:left="1077" w:hanging="357"/>
        <w:jc w:val="both"/>
        <w:rPr>
          <w:rFonts w:ascii="Times New Roman" w:hAnsi="Times New Roman"/>
          <w:sz w:val="25"/>
          <w:szCs w:val="25"/>
          <w:lang w:eastAsia="en-GB"/>
        </w:rPr>
      </w:pPr>
      <w:r w:rsidRPr="00E47660">
        <w:rPr>
          <w:rFonts w:ascii="Times New Roman" w:hAnsi="Times New Roman"/>
          <w:sz w:val="25"/>
          <w:szCs w:val="25"/>
          <w:lang w:eastAsia="en-GB"/>
        </w:rPr>
        <w:t>în cazurile</w:t>
      </w:r>
      <w:r w:rsidR="00B678F0" w:rsidRPr="00E47660">
        <w:rPr>
          <w:rFonts w:ascii="Times New Roman" w:hAnsi="Times New Roman"/>
          <w:sz w:val="25"/>
          <w:szCs w:val="25"/>
          <w:lang w:eastAsia="en-GB"/>
        </w:rPr>
        <w:t xml:space="preserve"> prevăzute la Articolul 33 (“Forţa Majoră”), fără plata unei despăgubiri;</w:t>
      </w:r>
    </w:p>
    <w:p w:rsidR="00B678F0" w:rsidRPr="00E47660" w:rsidRDefault="00B678F0" w:rsidP="009A51EB">
      <w:pPr>
        <w:numPr>
          <w:ilvl w:val="1"/>
          <w:numId w:val="43"/>
        </w:numPr>
        <w:autoSpaceDE w:val="0"/>
        <w:autoSpaceDN w:val="0"/>
        <w:adjustRightInd w:val="0"/>
        <w:spacing w:after="0" w:line="240" w:lineRule="auto"/>
        <w:ind w:left="1077" w:hanging="357"/>
        <w:jc w:val="both"/>
        <w:rPr>
          <w:rFonts w:ascii="Times New Roman" w:hAnsi="Times New Roman"/>
          <w:sz w:val="25"/>
          <w:szCs w:val="25"/>
          <w:lang w:eastAsia="en-GB"/>
        </w:rPr>
      </w:pPr>
      <w:r w:rsidRPr="00E47660">
        <w:rPr>
          <w:rFonts w:ascii="Times New Roman" w:hAnsi="Times New Roman"/>
          <w:sz w:val="25"/>
          <w:szCs w:val="25"/>
          <w:lang w:eastAsia="en-GB"/>
        </w:rPr>
        <w:t>în situaţia în care, în urma parcurgerii procedurilor speciale prevăzute la Articolul 34 (“Menţinerea echilibrului contractual”), este permisă încetarea Contractului;</w:t>
      </w:r>
    </w:p>
    <w:p w:rsidR="00B678F0" w:rsidRPr="00E47660" w:rsidRDefault="00B678F0" w:rsidP="009A51EB">
      <w:pPr>
        <w:numPr>
          <w:ilvl w:val="1"/>
          <w:numId w:val="43"/>
        </w:numPr>
        <w:autoSpaceDE w:val="0"/>
        <w:autoSpaceDN w:val="0"/>
        <w:adjustRightInd w:val="0"/>
        <w:spacing w:after="0" w:line="240" w:lineRule="auto"/>
        <w:ind w:left="1077" w:hanging="357"/>
        <w:jc w:val="both"/>
        <w:rPr>
          <w:rFonts w:ascii="Times New Roman" w:hAnsi="Times New Roman"/>
          <w:sz w:val="25"/>
          <w:szCs w:val="25"/>
          <w:lang w:eastAsia="en-GB"/>
        </w:rPr>
      </w:pPr>
      <w:r w:rsidRPr="00E47660">
        <w:rPr>
          <w:rFonts w:ascii="Times New Roman" w:hAnsi="Times New Roman"/>
          <w:sz w:val="25"/>
          <w:szCs w:val="25"/>
          <w:lang w:eastAsia="en-GB"/>
        </w:rPr>
        <w:t>în cazul falimentului Delegatului;</w:t>
      </w:r>
    </w:p>
    <w:p w:rsidR="00B678F0" w:rsidRPr="00E47660" w:rsidRDefault="00B678F0" w:rsidP="009A51EB">
      <w:pPr>
        <w:numPr>
          <w:ilvl w:val="1"/>
          <w:numId w:val="43"/>
        </w:numPr>
        <w:autoSpaceDE w:val="0"/>
        <w:autoSpaceDN w:val="0"/>
        <w:adjustRightInd w:val="0"/>
        <w:spacing w:after="0" w:line="240" w:lineRule="auto"/>
        <w:ind w:left="1077" w:hanging="357"/>
        <w:jc w:val="both"/>
        <w:rPr>
          <w:rFonts w:ascii="Times New Roman" w:hAnsi="Times New Roman"/>
          <w:sz w:val="25"/>
          <w:szCs w:val="25"/>
          <w:lang w:eastAsia="en-GB"/>
        </w:rPr>
      </w:pPr>
      <w:r w:rsidRPr="00E47660">
        <w:rPr>
          <w:rFonts w:ascii="Times New Roman" w:hAnsi="Times New Roman"/>
          <w:sz w:val="25"/>
          <w:szCs w:val="25"/>
          <w:lang w:eastAsia="en-GB"/>
        </w:rPr>
        <w:t>în cazul lipsei, retragerii sau încetării valabilităţiilicenţei de operare a Delegatului;</w:t>
      </w:r>
    </w:p>
    <w:p w:rsidR="00B678F0" w:rsidRPr="00E47660" w:rsidRDefault="00B678F0" w:rsidP="009A51EB">
      <w:pPr>
        <w:numPr>
          <w:ilvl w:val="1"/>
          <w:numId w:val="43"/>
        </w:numPr>
        <w:autoSpaceDE w:val="0"/>
        <w:autoSpaceDN w:val="0"/>
        <w:adjustRightInd w:val="0"/>
        <w:spacing w:after="0" w:line="240" w:lineRule="auto"/>
        <w:ind w:left="1077" w:hanging="357"/>
        <w:jc w:val="both"/>
        <w:rPr>
          <w:rFonts w:ascii="Times New Roman" w:hAnsi="Times New Roman"/>
          <w:sz w:val="25"/>
          <w:szCs w:val="25"/>
          <w:lang w:eastAsia="en-GB"/>
        </w:rPr>
      </w:pPr>
      <w:r w:rsidRPr="00E47660">
        <w:rPr>
          <w:rFonts w:ascii="Times New Roman" w:hAnsi="Times New Roman"/>
          <w:sz w:val="25"/>
          <w:szCs w:val="25"/>
          <w:lang w:eastAsia="en-GB"/>
        </w:rPr>
        <w:t>în cazul prevăzut la art. 3 alin. (8) din prezentul Contract;</w:t>
      </w:r>
    </w:p>
    <w:p w:rsidR="00B678F0" w:rsidRPr="00E47660" w:rsidRDefault="00B678F0" w:rsidP="009A51EB">
      <w:pPr>
        <w:numPr>
          <w:ilvl w:val="1"/>
          <w:numId w:val="43"/>
        </w:numPr>
        <w:autoSpaceDE w:val="0"/>
        <w:autoSpaceDN w:val="0"/>
        <w:adjustRightInd w:val="0"/>
        <w:spacing w:after="0" w:line="240" w:lineRule="auto"/>
        <w:ind w:left="1077" w:hanging="357"/>
        <w:jc w:val="both"/>
        <w:rPr>
          <w:rFonts w:ascii="Times New Roman" w:hAnsi="Times New Roman"/>
          <w:sz w:val="25"/>
          <w:szCs w:val="25"/>
          <w:lang w:eastAsia="en-GB"/>
        </w:rPr>
      </w:pPr>
      <w:r w:rsidRPr="00E47660">
        <w:rPr>
          <w:rFonts w:ascii="Times New Roman" w:hAnsi="Times New Roman"/>
          <w:sz w:val="25"/>
          <w:szCs w:val="25"/>
          <w:lang w:eastAsia="en-GB"/>
        </w:rPr>
        <w:t>dacă Părţile convin încetarea Contractului, prin act adiţional la acesta, respectând Legea aplicabilă, în vigoare la acea dată;</w:t>
      </w:r>
    </w:p>
    <w:p w:rsidR="00B678F0" w:rsidRPr="00E47660" w:rsidRDefault="00B678F0" w:rsidP="009A51EB">
      <w:pPr>
        <w:numPr>
          <w:ilvl w:val="1"/>
          <w:numId w:val="43"/>
        </w:numPr>
        <w:autoSpaceDE w:val="0"/>
        <w:autoSpaceDN w:val="0"/>
        <w:adjustRightInd w:val="0"/>
        <w:spacing w:after="0" w:line="240" w:lineRule="auto"/>
        <w:ind w:left="1077" w:hanging="357"/>
        <w:jc w:val="both"/>
        <w:rPr>
          <w:rFonts w:ascii="Times New Roman" w:hAnsi="Times New Roman"/>
          <w:sz w:val="25"/>
          <w:szCs w:val="25"/>
          <w:lang w:eastAsia="en-GB"/>
        </w:rPr>
      </w:pPr>
      <w:r w:rsidRPr="00E47660">
        <w:rPr>
          <w:rFonts w:ascii="Times New Roman" w:hAnsi="Times New Roman"/>
          <w:sz w:val="25"/>
          <w:szCs w:val="25"/>
          <w:lang w:eastAsia="en-GB"/>
        </w:rPr>
        <w:t>în alte situații prevăzute expres de prezentul Contract.</w:t>
      </w:r>
    </w:p>
    <w:p w:rsidR="00B678F0" w:rsidRPr="00E47660" w:rsidRDefault="00B678F0" w:rsidP="009A51EB">
      <w:pPr>
        <w:numPr>
          <w:ilvl w:val="0"/>
          <w:numId w:val="43"/>
        </w:numPr>
        <w:autoSpaceDE w:val="0"/>
        <w:autoSpaceDN w:val="0"/>
        <w:adjustRightInd w:val="0"/>
        <w:spacing w:after="0" w:line="240" w:lineRule="auto"/>
        <w:jc w:val="both"/>
        <w:rPr>
          <w:rFonts w:ascii="Times New Roman" w:hAnsi="Times New Roman"/>
          <w:sz w:val="25"/>
          <w:szCs w:val="25"/>
          <w:lang w:eastAsia="en-GB"/>
        </w:rPr>
      </w:pPr>
      <w:bookmarkStart w:id="411" w:name="_Toc378327558"/>
      <w:bookmarkStart w:id="412" w:name="_Toc379978654"/>
      <w:bookmarkStart w:id="413" w:name="_Toc380141099"/>
      <w:bookmarkStart w:id="414" w:name="_Toc381791176"/>
      <w:bookmarkStart w:id="415" w:name="_Toc381957704"/>
      <w:r w:rsidRPr="00E47660">
        <w:rPr>
          <w:rFonts w:ascii="Times New Roman" w:hAnsi="Times New Roman"/>
          <w:sz w:val="25"/>
          <w:szCs w:val="25"/>
          <w:lang w:eastAsia="en-GB"/>
        </w:rPr>
        <w:t xml:space="preserve">Delegatul va coopera deplin pentru </w:t>
      </w:r>
      <w:r w:rsidR="004F1993">
        <w:rPr>
          <w:rFonts w:ascii="Times New Roman" w:hAnsi="Times New Roman"/>
          <w:sz w:val="25"/>
          <w:szCs w:val="25"/>
          <w:lang w:eastAsia="en-GB"/>
        </w:rPr>
        <w:t>pred</w:t>
      </w:r>
      <w:r w:rsidR="00D70BC8" w:rsidRPr="00E47660">
        <w:rPr>
          <w:rFonts w:ascii="Times New Roman" w:hAnsi="Times New Roman"/>
          <w:sz w:val="25"/>
          <w:szCs w:val="25"/>
          <w:lang w:eastAsia="en-GB"/>
        </w:rPr>
        <w:t>a</w:t>
      </w:r>
      <w:r w:rsidR="004F1993">
        <w:rPr>
          <w:rFonts w:ascii="Times New Roman" w:hAnsi="Times New Roman"/>
          <w:sz w:val="25"/>
          <w:szCs w:val="25"/>
          <w:lang w:eastAsia="en-GB"/>
        </w:rPr>
        <w:t>rea</w:t>
      </w:r>
      <w:r w:rsidRPr="00E47660">
        <w:rPr>
          <w:rFonts w:ascii="Times New Roman" w:hAnsi="Times New Roman"/>
          <w:sz w:val="25"/>
          <w:szCs w:val="25"/>
          <w:lang w:eastAsia="en-GB"/>
        </w:rPr>
        <w:t xml:space="preserve">gestiunii Serviciului </w:t>
      </w:r>
      <w:r w:rsidR="00D70BC8" w:rsidRPr="00E47660">
        <w:rPr>
          <w:rFonts w:ascii="Times New Roman" w:hAnsi="Times New Roman"/>
          <w:sz w:val="25"/>
          <w:szCs w:val="25"/>
          <w:lang w:eastAsia="en-GB"/>
        </w:rPr>
        <w:t xml:space="preserve">și preluarea acesteia </w:t>
      </w:r>
      <w:r w:rsidRPr="00E47660">
        <w:rPr>
          <w:rFonts w:ascii="Times New Roman" w:hAnsi="Times New Roman"/>
          <w:sz w:val="25"/>
          <w:szCs w:val="25"/>
          <w:lang w:eastAsia="en-GB"/>
        </w:rPr>
        <w:t>cu noul operator căruia i se va delega gestiunea Serviciului sau cu Delegatarul</w:t>
      </w:r>
      <w:r w:rsidR="00D70BC8" w:rsidRPr="00E47660">
        <w:rPr>
          <w:rFonts w:ascii="Times New Roman" w:hAnsi="Times New Roman"/>
          <w:sz w:val="25"/>
          <w:szCs w:val="25"/>
          <w:lang w:eastAsia="en-GB"/>
        </w:rPr>
        <w:t xml:space="preserve"> (Județul </w:t>
      </w:r>
      <w:r w:rsidR="00A5085D">
        <w:rPr>
          <w:rFonts w:ascii="Times New Roman" w:hAnsi="Times New Roman"/>
          <w:sz w:val="25"/>
          <w:szCs w:val="25"/>
          <w:lang w:eastAsia="en-GB"/>
        </w:rPr>
        <w:t>Vrancea</w:t>
      </w:r>
      <w:r w:rsidR="00D70BC8" w:rsidRPr="00E47660">
        <w:rPr>
          <w:rFonts w:ascii="Times New Roman" w:hAnsi="Times New Roman"/>
          <w:sz w:val="25"/>
          <w:szCs w:val="25"/>
          <w:lang w:eastAsia="en-GB"/>
        </w:rPr>
        <w:t xml:space="preserve"> prin Consiliul Județean </w:t>
      </w:r>
      <w:r w:rsidR="00A5085D">
        <w:rPr>
          <w:rFonts w:ascii="Times New Roman" w:hAnsi="Times New Roman"/>
          <w:sz w:val="25"/>
          <w:szCs w:val="25"/>
          <w:lang w:eastAsia="en-GB"/>
        </w:rPr>
        <w:t>Vrancea</w:t>
      </w:r>
      <w:r w:rsidR="00D70BC8" w:rsidRPr="00E47660">
        <w:rPr>
          <w:rFonts w:ascii="Times New Roman" w:hAnsi="Times New Roman"/>
          <w:sz w:val="25"/>
          <w:szCs w:val="25"/>
          <w:lang w:eastAsia="en-GB"/>
        </w:rPr>
        <w:t>)</w:t>
      </w:r>
      <w:r w:rsidRPr="00E47660">
        <w:rPr>
          <w:rFonts w:ascii="Times New Roman" w:hAnsi="Times New Roman"/>
          <w:sz w:val="25"/>
          <w:szCs w:val="25"/>
          <w:lang w:eastAsia="en-GB"/>
        </w:rPr>
        <w:t>, după caz, în sensul următoarelor:</w:t>
      </w:r>
      <w:bookmarkEnd w:id="411"/>
      <w:bookmarkEnd w:id="412"/>
      <w:bookmarkEnd w:id="413"/>
      <w:bookmarkEnd w:id="414"/>
      <w:bookmarkEnd w:id="415"/>
    </w:p>
    <w:p w:rsidR="00B678F0" w:rsidRPr="00E47660" w:rsidRDefault="00B678F0" w:rsidP="009A51EB">
      <w:pPr>
        <w:numPr>
          <w:ilvl w:val="1"/>
          <w:numId w:val="43"/>
        </w:numPr>
        <w:autoSpaceDE w:val="0"/>
        <w:autoSpaceDN w:val="0"/>
        <w:adjustRightInd w:val="0"/>
        <w:spacing w:after="0" w:line="240" w:lineRule="auto"/>
        <w:jc w:val="both"/>
        <w:rPr>
          <w:rFonts w:ascii="Times New Roman" w:hAnsi="Times New Roman"/>
          <w:sz w:val="25"/>
          <w:szCs w:val="25"/>
          <w:lang w:eastAsia="en-GB"/>
        </w:rPr>
      </w:pPr>
      <w:bookmarkStart w:id="416" w:name="_Toc337740428"/>
      <w:bookmarkStart w:id="417" w:name="_Toc378327559"/>
      <w:bookmarkStart w:id="418" w:name="_Toc379978655"/>
      <w:bookmarkStart w:id="419" w:name="_Toc380141100"/>
      <w:bookmarkStart w:id="420" w:name="_Toc381791177"/>
      <w:bookmarkStart w:id="421" w:name="_Toc381957705"/>
      <w:bookmarkStart w:id="422" w:name="_Toc11221615"/>
      <w:r w:rsidRPr="00E47660">
        <w:rPr>
          <w:rFonts w:ascii="Times New Roman" w:hAnsi="Times New Roman"/>
          <w:sz w:val="25"/>
          <w:szCs w:val="25"/>
          <w:lang w:eastAsia="en-GB"/>
        </w:rPr>
        <w:t>să men</w:t>
      </w:r>
      <w:r w:rsidR="00194CFB" w:rsidRPr="00E47660">
        <w:rPr>
          <w:rFonts w:ascii="Times New Roman" w:hAnsi="Times New Roman"/>
          <w:sz w:val="25"/>
          <w:szCs w:val="25"/>
          <w:lang w:eastAsia="en-GB"/>
        </w:rPr>
        <w:t>ţină legătura cu Delegatarul şi</w:t>
      </w:r>
      <w:r w:rsidRPr="00E47660">
        <w:rPr>
          <w:rFonts w:ascii="Times New Roman" w:hAnsi="Times New Roman"/>
          <w:sz w:val="25"/>
          <w:szCs w:val="25"/>
          <w:lang w:eastAsia="en-GB"/>
        </w:rPr>
        <w:t>/sau noul operator, să furnizeze asistenţă</w:t>
      </w:r>
      <w:r w:rsidR="00FA24CC" w:rsidRPr="00E47660">
        <w:rPr>
          <w:rFonts w:ascii="Times New Roman" w:hAnsi="Times New Roman"/>
          <w:sz w:val="25"/>
          <w:szCs w:val="25"/>
          <w:lang w:eastAsia="en-GB"/>
        </w:rPr>
        <w:t xml:space="preserve">, </w:t>
      </w:r>
      <w:r w:rsidRPr="00E47660">
        <w:rPr>
          <w:rFonts w:ascii="Times New Roman" w:hAnsi="Times New Roman"/>
          <w:sz w:val="25"/>
          <w:szCs w:val="25"/>
          <w:lang w:eastAsia="en-GB"/>
        </w:rPr>
        <w:t>sprijin</w:t>
      </w:r>
      <w:r w:rsidR="00FA24CC" w:rsidRPr="00E47660">
        <w:rPr>
          <w:rFonts w:ascii="Times New Roman" w:hAnsi="Times New Roman"/>
          <w:sz w:val="25"/>
          <w:szCs w:val="25"/>
          <w:lang w:eastAsia="en-GB"/>
        </w:rPr>
        <w:t xml:space="preserve"> și transferul</w:t>
      </w:r>
      <w:r w:rsidRPr="00E47660">
        <w:rPr>
          <w:rFonts w:ascii="Times New Roman" w:hAnsi="Times New Roman"/>
          <w:sz w:val="25"/>
          <w:szCs w:val="25"/>
          <w:lang w:eastAsia="en-GB"/>
        </w:rPr>
        <w:t xml:space="preserve"> privind Serviciul </w:t>
      </w:r>
      <w:r w:rsidR="00FA24CC" w:rsidRPr="00E47660">
        <w:rPr>
          <w:rFonts w:ascii="Times New Roman" w:hAnsi="Times New Roman"/>
          <w:sz w:val="25"/>
          <w:szCs w:val="25"/>
          <w:lang w:eastAsia="en-GB"/>
        </w:rPr>
        <w:t xml:space="preserve">către </w:t>
      </w:r>
      <w:r w:rsidRPr="00E47660">
        <w:rPr>
          <w:rFonts w:ascii="Times New Roman" w:hAnsi="Times New Roman"/>
          <w:sz w:val="25"/>
          <w:szCs w:val="25"/>
          <w:lang w:eastAsia="en-GB"/>
        </w:rPr>
        <w:t>noul operator;</w:t>
      </w:r>
      <w:bookmarkEnd w:id="416"/>
      <w:bookmarkEnd w:id="417"/>
      <w:bookmarkEnd w:id="418"/>
      <w:bookmarkEnd w:id="419"/>
      <w:bookmarkEnd w:id="420"/>
      <w:bookmarkEnd w:id="421"/>
      <w:bookmarkEnd w:id="422"/>
    </w:p>
    <w:p w:rsidR="00532AD7" w:rsidRPr="00E47660" w:rsidRDefault="00532AD7" w:rsidP="009A51EB">
      <w:pPr>
        <w:numPr>
          <w:ilvl w:val="1"/>
          <w:numId w:val="43"/>
        </w:numPr>
        <w:autoSpaceDE w:val="0"/>
        <w:autoSpaceDN w:val="0"/>
        <w:adjustRightInd w:val="0"/>
        <w:spacing w:after="0" w:line="240" w:lineRule="auto"/>
        <w:jc w:val="both"/>
        <w:rPr>
          <w:rFonts w:ascii="Times New Roman" w:hAnsi="Times New Roman"/>
          <w:sz w:val="25"/>
          <w:szCs w:val="25"/>
          <w:lang w:eastAsia="en-GB"/>
        </w:rPr>
      </w:pPr>
      <w:r w:rsidRPr="00E47660">
        <w:rPr>
          <w:rFonts w:ascii="Times New Roman" w:hAnsi="Times New Roman"/>
          <w:sz w:val="25"/>
          <w:szCs w:val="25"/>
          <w:lang w:eastAsia="en-GB"/>
        </w:rPr>
        <w:t xml:space="preserve">să predea Bunurile de Retur și dacă este cazul Bunurile de Preluare către Delegatar (Județul </w:t>
      </w:r>
      <w:r w:rsidR="00A5085D">
        <w:rPr>
          <w:rFonts w:ascii="Times New Roman" w:hAnsi="Times New Roman"/>
          <w:sz w:val="25"/>
          <w:szCs w:val="25"/>
          <w:lang w:eastAsia="en-GB"/>
        </w:rPr>
        <w:t>Vrancea</w:t>
      </w:r>
      <w:r w:rsidRPr="00E47660">
        <w:rPr>
          <w:rFonts w:ascii="Times New Roman" w:hAnsi="Times New Roman"/>
          <w:sz w:val="25"/>
          <w:szCs w:val="25"/>
          <w:lang w:eastAsia="en-GB"/>
        </w:rPr>
        <w:t xml:space="preserve"> prin Consiliul Județean </w:t>
      </w:r>
      <w:r w:rsidR="00A5085D">
        <w:rPr>
          <w:rFonts w:ascii="Times New Roman" w:hAnsi="Times New Roman"/>
          <w:sz w:val="25"/>
          <w:szCs w:val="25"/>
          <w:lang w:eastAsia="en-GB"/>
        </w:rPr>
        <w:t>Vrancea</w:t>
      </w:r>
      <w:r w:rsidRPr="00E47660">
        <w:rPr>
          <w:rFonts w:ascii="Times New Roman" w:hAnsi="Times New Roman"/>
          <w:sz w:val="25"/>
          <w:szCs w:val="25"/>
          <w:lang w:eastAsia="en-GB"/>
        </w:rPr>
        <w:t>);</w:t>
      </w:r>
    </w:p>
    <w:p w:rsidR="00B678F0" w:rsidRPr="00E47660" w:rsidRDefault="00B678F0" w:rsidP="009A51EB">
      <w:pPr>
        <w:numPr>
          <w:ilvl w:val="1"/>
          <w:numId w:val="43"/>
        </w:numPr>
        <w:autoSpaceDE w:val="0"/>
        <w:autoSpaceDN w:val="0"/>
        <w:adjustRightInd w:val="0"/>
        <w:spacing w:after="0" w:line="240" w:lineRule="auto"/>
        <w:jc w:val="both"/>
        <w:rPr>
          <w:rFonts w:ascii="Times New Roman" w:hAnsi="Times New Roman"/>
          <w:sz w:val="25"/>
          <w:szCs w:val="25"/>
          <w:lang w:eastAsia="en-GB"/>
        </w:rPr>
      </w:pPr>
      <w:bookmarkStart w:id="423" w:name="_Toc332970683"/>
      <w:bookmarkStart w:id="424" w:name="_Toc333325733"/>
      <w:bookmarkStart w:id="425" w:name="_Toc333326804"/>
      <w:bookmarkStart w:id="426" w:name="_Toc334082563"/>
      <w:bookmarkStart w:id="427" w:name="_Toc337558573"/>
      <w:bookmarkStart w:id="428" w:name="_Toc337653353"/>
      <w:bookmarkStart w:id="429" w:name="_Toc337740430"/>
      <w:bookmarkStart w:id="430" w:name="_Toc378327560"/>
      <w:bookmarkStart w:id="431" w:name="_Toc379978656"/>
      <w:bookmarkStart w:id="432" w:name="_Toc380141101"/>
      <w:bookmarkStart w:id="433" w:name="_Toc381791178"/>
      <w:bookmarkStart w:id="434" w:name="_Toc381957706"/>
      <w:bookmarkStart w:id="435" w:name="_Toc11221616"/>
      <w:r w:rsidRPr="00E47660">
        <w:rPr>
          <w:rFonts w:ascii="Times New Roman" w:hAnsi="Times New Roman"/>
          <w:sz w:val="25"/>
          <w:szCs w:val="25"/>
          <w:lang w:eastAsia="en-GB"/>
        </w:rPr>
        <w:t xml:space="preserve">să furnizeze </w:t>
      </w:r>
      <w:r w:rsidRPr="004C5542">
        <w:rPr>
          <w:rFonts w:ascii="Times New Roman" w:hAnsi="Times New Roman"/>
          <w:color w:val="FF0000"/>
          <w:sz w:val="25"/>
          <w:szCs w:val="25"/>
          <w:lang w:eastAsia="en-GB"/>
        </w:rPr>
        <w:t xml:space="preserve">Delegatarului </w:t>
      </w:r>
      <w:r w:rsidR="00BB70C5" w:rsidRPr="004C5542">
        <w:rPr>
          <w:rFonts w:ascii="Times New Roman" w:hAnsi="Times New Roman"/>
          <w:color w:val="FF0000"/>
          <w:sz w:val="25"/>
          <w:szCs w:val="25"/>
          <w:lang w:eastAsia="en-GB"/>
        </w:rPr>
        <w:t>(</w:t>
      </w:r>
      <w:r w:rsidR="00F8021B">
        <w:rPr>
          <w:rFonts w:ascii="Times New Roman" w:hAnsi="Times New Roman"/>
          <w:color w:val="FF0000"/>
          <w:sz w:val="25"/>
          <w:szCs w:val="25"/>
          <w:lang w:eastAsia="en-GB"/>
        </w:rPr>
        <w:t xml:space="preserve">respectiv </w:t>
      </w:r>
      <w:r w:rsidR="00BB70C5" w:rsidRPr="004C5542">
        <w:rPr>
          <w:rFonts w:ascii="Times New Roman" w:hAnsi="Times New Roman"/>
          <w:color w:val="FF0000"/>
          <w:sz w:val="25"/>
          <w:szCs w:val="25"/>
          <w:lang w:eastAsia="en-GB"/>
        </w:rPr>
        <w:t xml:space="preserve">Județul </w:t>
      </w:r>
      <w:r w:rsidR="00A5085D" w:rsidRPr="004C5542">
        <w:rPr>
          <w:rFonts w:ascii="Times New Roman" w:hAnsi="Times New Roman"/>
          <w:color w:val="FF0000"/>
          <w:sz w:val="25"/>
          <w:szCs w:val="25"/>
          <w:lang w:eastAsia="en-GB"/>
        </w:rPr>
        <w:t>Vrancea</w:t>
      </w:r>
      <w:r w:rsidR="00BB70C5" w:rsidRPr="004C5542">
        <w:rPr>
          <w:rFonts w:ascii="Times New Roman" w:hAnsi="Times New Roman"/>
          <w:color w:val="FF0000"/>
          <w:sz w:val="25"/>
          <w:szCs w:val="25"/>
          <w:lang w:eastAsia="en-GB"/>
        </w:rPr>
        <w:t xml:space="preserve"> prin Consiliul Județean </w:t>
      </w:r>
      <w:r w:rsidR="00A5085D" w:rsidRPr="004C5542">
        <w:rPr>
          <w:rFonts w:ascii="Times New Roman" w:hAnsi="Times New Roman"/>
          <w:color w:val="FF0000"/>
          <w:sz w:val="25"/>
          <w:szCs w:val="25"/>
          <w:lang w:eastAsia="en-GB"/>
        </w:rPr>
        <w:t>Vrancea</w:t>
      </w:r>
      <w:r w:rsidR="00F8021B">
        <w:rPr>
          <w:rFonts w:ascii="Times New Roman" w:hAnsi="Times New Roman"/>
          <w:color w:val="FF0000"/>
          <w:sz w:val="25"/>
          <w:szCs w:val="25"/>
          <w:lang w:eastAsia="en-GB"/>
        </w:rPr>
        <w:t>- detinatorul Bunurilor de retur</w:t>
      </w:r>
      <w:r w:rsidR="00BB70C5" w:rsidRPr="004C5542">
        <w:rPr>
          <w:rFonts w:ascii="Times New Roman" w:hAnsi="Times New Roman"/>
          <w:color w:val="FF0000"/>
          <w:sz w:val="25"/>
          <w:szCs w:val="25"/>
          <w:lang w:eastAsia="en-GB"/>
        </w:rPr>
        <w:t>)</w:t>
      </w:r>
      <w:r w:rsidRPr="004C5542">
        <w:rPr>
          <w:rFonts w:ascii="Times New Roman" w:hAnsi="Times New Roman"/>
          <w:color w:val="FF0000"/>
          <w:sz w:val="25"/>
          <w:szCs w:val="25"/>
          <w:lang w:eastAsia="en-GB"/>
        </w:rPr>
        <w:t>şi</w:t>
      </w:r>
      <w:r w:rsidRPr="00E47660">
        <w:rPr>
          <w:rFonts w:ascii="Times New Roman" w:hAnsi="Times New Roman"/>
          <w:sz w:val="25"/>
          <w:szCs w:val="25"/>
          <w:lang w:eastAsia="en-GB"/>
        </w:rPr>
        <w:t>noului operator toate informaţiile privind Bunurile de Retur, inclusiv amplasamentele aferente, precum şi serviciile necesare funcţionăriişi</w:t>
      </w:r>
      <w:r w:rsidR="00E7050D" w:rsidRPr="00E47660">
        <w:rPr>
          <w:rFonts w:ascii="Times New Roman" w:hAnsi="Times New Roman"/>
          <w:sz w:val="25"/>
          <w:szCs w:val="25"/>
          <w:lang w:eastAsia="en-GB"/>
        </w:rPr>
        <w:t>exploatării</w:t>
      </w:r>
      <w:r w:rsidRPr="00E47660">
        <w:rPr>
          <w:rFonts w:ascii="Times New Roman" w:hAnsi="Times New Roman"/>
          <w:sz w:val="25"/>
          <w:szCs w:val="25"/>
          <w:lang w:eastAsia="en-GB"/>
        </w:rPr>
        <w:t>acestora;</w:t>
      </w:r>
      <w:bookmarkEnd w:id="423"/>
      <w:bookmarkEnd w:id="424"/>
      <w:bookmarkEnd w:id="425"/>
      <w:bookmarkEnd w:id="426"/>
      <w:bookmarkEnd w:id="427"/>
      <w:bookmarkEnd w:id="428"/>
      <w:bookmarkEnd w:id="429"/>
      <w:bookmarkEnd w:id="430"/>
      <w:bookmarkEnd w:id="431"/>
      <w:bookmarkEnd w:id="432"/>
      <w:bookmarkEnd w:id="433"/>
      <w:bookmarkEnd w:id="434"/>
      <w:bookmarkEnd w:id="435"/>
    </w:p>
    <w:p w:rsidR="00B678F0" w:rsidRPr="00E47660" w:rsidRDefault="00B678F0" w:rsidP="009A51EB">
      <w:pPr>
        <w:numPr>
          <w:ilvl w:val="1"/>
          <w:numId w:val="43"/>
        </w:numPr>
        <w:autoSpaceDE w:val="0"/>
        <w:autoSpaceDN w:val="0"/>
        <w:adjustRightInd w:val="0"/>
        <w:spacing w:after="0" w:line="240" w:lineRule="auto"/>
        <w:jc w:val="both"/>
        <w:rPr>
          <w:rFonts w:ascii="Times New Roman" w:hAnsi="Times New Roman"/>
          <w:sz w:val="25"/>
          <w:szCs w:val="25"/>
          <w:lang w:eastAsia="en-GB"/>
        </w:rPr>
      </w:pPr>
      <w:bookmarkStart w:id="436" w:name="_Toc332970685"/>
      <w:bookmarkStart w:id="437" w:name="_Toc333325735"/>
      <w:bookmarkStart w:id="438" w:name="_Toc333326806"/>
      <w:bookmarkStart w:id="439" w:name="_Toc334082565"/>
      <w:bookmarkStart w:id="440" w:name="_Toc337558575"/>
      <w:bookmarkStart w:id="441" w:name="_Toc337653355"/>
      <w:bookmarkStart w:id="442" w:name="_Toc337740432"/>
      <w:bookmarkStart w:id="443" w:name="_Toc378327561"/>
      <w:bookmarkStart w:id="444" w:name="_Toc379978657"/>
      <w:bookmarkStart w:id="445" w:name="_Toc380141102"/>
      <w:bookmarkStart w:id="446" w:name="_Toc381791179"/>
      <w:bookmarkStart w:id="447" w:name="_Toc381957707"/>
      <w:bookmarkStart w:id="448" w:name="_Toc11221617"/>
      <w:r w:rsidRPr="00E47660">
        <w:rPr>
          <w:rFonts w:ascii="Times New Roman" w:hAnsi="Times New Roman"/>
          <w:sz w:val="25"/>
          <w:szCs w:val="25"/>
          <w:lang w:eastAsia="en-GB"/>
        </w:rPr>
        <w:t xml:space="preserve">în timpul Contractului sau după încetarea acestuia, să nu acţioneze în niciun fel, direct sau indirect, </w:t>
      </w:r>
      <w:r w:rsidR="00194CFB" w:rsidRPr="00E47660">
        <w:rPr>
          <w:rFonts w:ascii="Times New Roman" w:hAnsi="Times New Roman"/>
          <w:sz w:val="25"/>
          <w:szCs w:val="25"/>
          <w:lang w:eastAsia="en-GB"/>
        </w:rPr>
        <w:t xml:space="preserve">ca </w:t>
      </w:r>
      <w:r w:rsidRPr="00E47660">
        <w:rPr>
          <w:rFonts w:ascii="Times New Roman" w:hAnsi="Times New Roman"/>
          <w:sz w:val="25"/>
          <w:szCs w:val="25"/>
          <w:lang w:eastAsia="en-GB"/>
        </w:rPr>
        <w:t>să prejudicieze, să împiedice sau să facă dificil transferul Serviciului.</w:t>
      </w:r>
      <w:bookmarkEnd w:id="436"/>
      <w:bookmarkEnd w:id="437"/>
      <w:bookmarkEnd w:id="438"/>
      <w:bookmarkEnd w:id="439"/>
      <w:bookmarkEnd w:id="440"/>
      <w:bookmarkEnd w:id="441"/>
      <w:bookmarkEnd w:id="442"/>
      <w:bookmarkEnd w:id="443"/>
      <w:bookmarkEnd w:id="444"/>
      <w:bookmarkEnd w:id="445"/>
      <w:bookmarkEnd w:id="446"/>
      <w:bookmarkEnd w:id="447"/>
      <w:bookmarkEnd w:id="448"/>
    </w:p>
    <w:p w:rsidR="002340E9" w:rsidRPr="00E47660" w:rsidRDefault="002340E9" w:rsidP="009A51EB">
      <w:pPr>
        <w:numPr>
          <w:ilvl w:val="0"/>
          <w:numId w:val="43"/>
        </w:numPr>
        <w:autoSpaceDE w:val="0"/>
        <w:autoSpaceDN w:val="0"/>
        <w:adjustRightInd w:val="0"/>
        <w:spacing w:after="0" w:line="240" w:lineRule="auto"/>
        <w:jc w:val="both"/>
        <w:rPr>
          <w:rFonts w:ascii="Times New Roman" w:hAnsi="Times New Roman"/>
          <w:sz w:val="25"/>
          <w:szCs w:val="25"/>
          <w:lang w:eastAsia="en-GB"/>
        </w:rPr>
      </w:pPr>
      <w:r w:rsidRPr="00E47660">
        <w:rPr>
          <w:rFonts w:ascii="Times New Roman" w:hAnsi="Times New Roman"/>
          <w:sz w:val="25"/>
          <w:szCs w:val="25"/>
          <w:lang w:eastAsia="en-GB"/>
        </w:rPr>
        <w:t>La încetarea Contractului, din orice cauză, Delegatul va asigura continuitatea prestării serviciului pentru o perioada de cel puțin 90 zile</w:t>
      </w:r>
      <w:r w:rsidR="00546308" w:rsidRPr="00E47660">
        <w:rPr>
          <w:rFonts w:ascii="Times New Roman" w:hAnsi="Times New Roman"/>
          <w:sz w:val="25"/>
          <w:szCs w:val="25"/>
          <w:lang w:eastAsia="en-GB"/>
        </w:rPr>
        <w:t>, la solicitarea Delegatarului</w:t>
      </w:r>
      <w:r w:rsidR="00382D6C" w:rsidRPr="00E47660">
        <w:rPr>
          <w:rFonts w:ascii="Times New Roman" w:hAnsi="Times New Roman"/>
          <w:sz w:val="25"/>
          <w:szCs w:val="25"/>
          <w:lang w:eastAsia="en-GB"/>
        </w:rPr>
        <w:t>.</w:t>
      </w:r>
    </w:p>
    <w:p w:rsidR="00B678F0" w:rsidRPr="00E47660" w:rsidRDefault="00B678F0" w:rsidP="009A51EB">
      <w:pPr>
        <w:numPr>
          <w:ilvl w:val="0"/>
          <w:numId w:val="43"/>
        </w:numPr>
        <w:autoSpaceDE w:val="0"/>
        <w:autoSpaceDN w:val="0"/>
        <w:adjustRightInd w:val="0"/>
        <w:spacing w:after="0" w:line="240" w:lineRule="auto"/>
        <w:jc w:val="both"/>
        <w:rPr>
          <w:rFonts w:ascii="Times New Roman" w:hAnsi="Times New Roman"/>
          <w:sz w:val="25"/>
          <w:szCs w:val="25"/>
          <w:lang w:eastAsia="en-GB"/>
        </w:rPr>
      </w:pPr>
      <w:r w:rsidRPr="00E47660">
        <w:rPr>
          <w:rFonts w:ascii="Times New Roman" w:hAnsi="Times New Roman"/>
          <w:sz w:val="25"/>
          <w:szCs w:val="25"/>
          <w:lang w:eastAsia="en-GB"/>
        </w:rPr>
        <w:lastRenderedPageBreak/>
        <w:t>La încetarea Contractului, din orice cauză, bunurile care au fost utilizate de Delegat în derularea Contractului vor fi repartizate după cum urmează:</w:t>
      </w:r>
    </w:p>
    <w:p w:rsidR="00B678F0" w:rsidRPr="00E47660" w:rsidRDefault="00B678F0" w:rsidP="009A51EB">
      <w:pPr>
        <w:numPr>
          <w:ilvl w:val="1"/>
          <w:numId w:val="43"/>
        </w:numPr>
        <w:autoSpaceDE w:val="0"/>
        <w:autoSpaceDN w:val="0"/>
        <w:adjustRightInd w:val="0"/>
        <w:spacing w:after="0" w:line="240" w:lineRule="auto"/>
        <w:jc w:val="both"/>
        <w:rPr>
          <w:rFonts w:ascii="Times New Roman" w:hAnsi="Times New Roman"/>
          <w:sz w:val="25"/>
          <w:szCs w:val="25"/>
          <w:lang w:eastAsia="en-GB"/>
        </w:rPr>
      </w:pPr>
      <w:r w:rsidRPr="00E47660">
        <w:rPr>
          <w:rFonts w:ascii="Times New Roman" w:hAnsi="Times New Roman"/>
          <w:sz w:val="25"/>
          <w:szCs w:val="25"/>
          <w:lang w:eastAsia="en-GB"/>
        </w:rPr>
        <w:t xml:space="preserve">Bunurile de Retur vor reveni </w:t>
      </w:r>
      <w:r w:rsidRPr="004C5542">
        <w:rPr>
          <w:rFonts w:ascii="Times New Roman" w:hAnsi="Times New Roman"/>
          <w:color w:val="FF0000"/>
          <w:sz w:val="25"/>
          <w:szCs w:val="25"/>
          <w:lang w:eastAsia="en-GB"/>
        </w:rPr>
        <w:t>Delegatarului</w:t>
      </w:r>
      <w:r w:rsidR="00382D6C" w:rsidRPr="004C5542">
        <w:rPr>
          <w:rFonts w:ascii="Times New Roman" w:hAnsi="Times New Roman"/>
          <w:color w:val="FF0000"/>
          <w:sz w:val="25"/>
          <w:szCs w:val="25"/>
          <w:lang w:eastAsia="en-GB"/>
        </w:rPr>
        <w:t xml:space="preserve"> (Județul </w:t>
      </w:r>
      <w:r w:rsidR="00A5085D" w:rsidRPr="004C5542">
        <w:rPr>
          <w:rFonts w:ascii="Times New Roman" w:hAnsi="Times New Roman"/>
          <w:color w:val="FF0000"/>
          <w:sz w:val="25"/>
          <w:szCs w:val="25"/>
          <w:lang w:eastAsia="en-GB"/>
        </w:rPr>
        <w:t>Vrancea</w:t>
      </w:r>
      <w:r w:rsidR="00382D6C" w:rsidRPr="004C5542">
        <w:rPr>
          <w:rFonts w:ascii="Times New Roman" w:hAnsi="Times New Roman"/>
          <w:color w:val="FF0000"/>
          <w:sz w:val="25"/>
          <w:szCs w:val="25"/>
          <w:lang w:eastAsia="en-GB"/>
        </w:rPr>
        <w:t xml:space="preserve"> prin Consiliul Județean </w:t>
      </w:r>
      <w:r w:rsidR="00A5085D" w:rsidRPr="004C5542">
        <w:rPr>
          <w:rFonts w:ascii="Times New Roman" w:hAnsi="Times New Roman"/>
          <w:color w:val="FF0000"/>
          <w:sz w:val="25"/>
          <w:szCs w:val="25"/>
          <w:lang w:eastAsia="en-GB"/>
        </w:rPr>
        <w:t>Vrancea</w:t>
      </w:r>
      <w:r w:rsidR="00382D6C" w:rsidRPr="004C5542">
        <w:rPr>
          <w:rFonts w:ascii="Times New Roman" w:hAnsi="Times New Roman"/>
          <w:color w:val="FF0000"/>
          <w:sz w:val="25"/>
          <w:szCs w:val="25"/>
          <w:lang w:eastAsia="en-GB"/>
        </w:rPr>
        <w:t>)</w:t>
      </w:r>
      <w:r w:rsidRPr="00E47660">
        <w:rPr>
          <w:rFonts w:ascii="Times New Roman" w:hAnsi="Times New Roman"/>
          <w:sz w:val="25"/>
          <w:szCs w:val="25"/>
          <w:lang w:eastAsia="en-GB"/>
        </w:rPr>
        <w:t>de plin drept, gratuit (cu excepţiasituaţiei în care Contractul încetează înainte de termen, când Delegatul are dreptul la o indemnizaţie egală cu suma neamortizată din investiţiile realizate de el în Bunurile de Retur) şi libere de orice sarcini;</w:t>
      </w:r>
    </w:p>
    <w:p w:rsidR="00B678F0" w:rsidRPr="00E47660" w:rsidRDefault="00B678F0" w:rsidP="009A51EB">
      <w:pPr>
        <w:numPr>
          <w:ilvl w:val="1"/>
          <w:numId w:val="43"/>
        </w:numPr>
        <w:autoSpaceDE w:val="0"/>
        <w:autoSpaceDN w:val="0"/>
        <w:adjustRightInd w:val="0"/>
        <w:spacing w:after="0" w:line="240" w:lineRule="auto"/>
        <w:jc w:val="both"/>
        <w:rPr>
          <w:rFonts w:ascii="Times New Roman" w:hAnsi="Times New Roman"/>
          <w:sz w:val="25"/>
          <w:szCs w:val="25"/>
          <w:lang w:eastAsia="en-GB"/>
        </w:rPr>
      </w:pPr>
      <w:r w:rsidRPr="00E47660">
        <w:rPr>
          <w:rFonts w:ascii="Times New Roman" w:hAnsi="Times New Roman"/>
          <w:sz w:val="25"/>
          <w:szCs w:val="25"/>
          <w:lang w:eastAsia="en-GB"/>
        </w:rPr>
        <w:t xml:space="preserve">Bunurile de Preluare vor putea să revină </w:t>
      </w:r>
      <w:r w:rsidRPr="004C5542">
        <w:rPr>
          <w:rFonts w:ascii="Times New Roman" w:hAnsi="Times New Roman"/>
          <w:color w:val="FF0000"/>
          <w:sz w:val="25"/>
          <w:szCs w:val="25"/>
          <w:lang w:eastAsia="en-GB"/>
        </w:rPr>
        <w:t>Delegatarului</w:t>
      </w:r>
      <w:r w:rsidR="00382D6C" w:rsidRPr="004C5542">
        <w:rPr>
          <w:rFonts w:ascii="Times New Roman" w:hAnsi="Times New Roman"/>
          <w:color w:val="FF0000"/>
          <w:sz w:val="25"/>
          <w:szCs w:val="25"/>
          <w:lang w:eastAsia="en-GB"/>
        </w:rPr>
        <w:t xml:space="preserve"> (Județul </w:t>
      </w:r>
      <w:r w:rsidR="00A5085D" w:rsidRPr="004C5542">
        <w:rPr>
          <w:rFonts w:ascii="Times New Roman" w:hAnsi="Times New Roman"/>
          <w:color w:val="FF0000"/>
          <w:sz w:val="25"/>
          <w:szCs w:val="25"/>
          <w:lang w:eastAsia="en-GB"/>
        </w:rPr>
        <w:t>Vrancea</w:t>
      </w:r>
      <w:r w:rsidR="00382D6C" w:rsidRPr="004C5542">
        <w:rPr>
          <w:rFonts w:ascii="Times New Roman" w:hAnsi="Times New Roman"/>
          <w:color w:val="FF0000"/>
          <w:sz w:val="25"/>
          <w:szCs w:val="25"/>
          <w:lang w:eastAsia="en-GB"/>
        </w:rPr>
        <w:t xml:space="preserve"> prin Consiliul Județean </w:t>
      </w:r>
      <w:r w:rsidR="00A5085D" w:rsidRPr="004C5542">
        <w:rPr>
          <w:rFonts w:ascii="Times New Roman" w:hAnsi="Times New Roman"/>
          <w:color w:val="FF0000"/>
          <w:sz w:val="25"/>
          <w:szCs w:val="25"/>
          <w:lang w:eastAsia="en-GB"/>
        </w:rPr>
        <w:t>Vrancea</w:t>
      </w:r>
      <w:r w:rsidR="00382D6C" w:rsidRPr="00E47660">
        <w:rPr>
          <w:rFonts w:ascii="Times New Roman" w:hAnsi="Times New Roman"/>
          <w:sz w:val="25"/>
          <w:szCs w:val="25"/>
          <w:lang w:eastAsia="en-GB"/>
        </w:rPr>
        <w:t>)</w:t>
      </w:r>
      <w:r w:rsidRPr="00E47660">
        <w:rPr>
          <w:rFonts w:ascii="Times New Roman" w:hAnsi="Times New Roman"/>
          <w:sz w:val="25"/>
          <w:szCs w:val="25"/>
          <w:lang w:eastAsia="en-GB"/>
        </w:rPr>
        <w:t>, în măsura în care acesta îşi va exprima intenţia de a prelua aceste bunuri, în schimbul plăţii, către Delegat, a contravalorii acestora, stabilită conform Articolului 17.2 din prezentul Contract;</w:t>
      </w:r>
    </w:p>
    <w:p w:rsidR="00B678F0" w:rsidRPr="00E47660" w:rsidRDefault="00B678F0" w:rsidP="009A51EB">
      <w:pPr>
        <w:numPr>
          <w:ilvl w:val="1"/>
          <w:numId w:val="43"/>
        </w:numPr>
        <w:autoSpaceDE w:val="0"/>
        <w:autoSpaceDN w:val="0"/>
        <w:adjustRightInd w:val="0"/>
        <w:spacing w:after="0" w:line="240" w:lineRule="auto"/>
        <w:jc w:val="both"/>
        <w:rPr>
          <w:rFonts w:ascii="Times New Roman" w:hAnsi="Times New Roman"/>
          <w:sz w:val="25"/>
          <w:szCs w:val="25"/>
          <w:lang w:eastAsia="en-GB"/>
        </w:rPr>
      </w:pPr>
      <w:r w:rsidRPr="00E47660">
        <w:rPr>
          <w:rFonts w:ascii="Times New Roman" w:hAnsi="Times New Roman"/>
          <w:sz w:val="25"/>
          <w:szCs w:val="25"/>
          <w:lang w:eastAsia="en-GB"/>
        </w:rPr>
        <w:t>Bunurile Proprii, cu excepţia Bunurilor de preluare, vor rămâne proprietatea Delegatului.</w:t>
      </w:r>
    </w:p>
    <w:p w:rsidR="00B678F0" w:rsidRPr="00E47660" w:rsidRDefault="00B678F0" w:rsidP="003E2901">
      <w:pPr>
        <w:numPr>
          <w:ilvl w:val="0"/>
          <w:numId w:val="43"/>
        </w:numPr>
        <w:tabs>
          <w:tab w:val="center" w:pos="360"/>
        </w:tabs>
        <w:autoSpaceDE w:val="0"/>
        <w:autoSpaceDN w:val="0"/>
        <w:adjustRightInd w:val="0"/>
        <w:spacing w:after="0" w:line="240" w:lineRule="auto"/>
        <w:ind w:left="0" w:firstLine="0"/>
        <w:jc w:val="both"/>
        <w:rPr>
          <w:rFonts w:ascii="Times New Roman" w:hAnsi="Times New Roman"/>
          <w:sz w:val="25"/>
          <w:szCs w:val="25"/>
          <w:lang w:eastAsia="en-GB"/>
        </w:rPr>
      </w:pPr>
      <w:r w:rsidRPr="00E47660">
        <w:rPr>
          <w:rFonts w:ascii="Times New Roman" w:hAnsi="Times New Roman"/>
          <w:sz w:val="25"/>
          <w:szCs w:val="25"/>
          <w:lang w:eastAsia="en-GB"/>
        </w:rPr>
        <w:t xml:space="preserve">La data încetării Contractului sau la data convenită pentru predare („Data de Predare”), Delegatul va transfera, fără niciun drept de retenţie, fără costuri şi cheltuieli pentru Delegatar, toate drepturile, titlurile de proprietate şigaranţiile legate de Bunurile de Retur, incluzând, toate drepturile, titlurile şigaranţiile Delegatului privind Bunurile de Preluare pentru care </w:t>
      </w:r>
      <w:r w:rsidRPr="004C5542">
        <w:rPr>
          <w:rFonts w:ascii="Times New Roman" w:hAnsi="Times New Roman"/>
          <w:color w:val="FF0000"/>
          <w:sz w:val="25"/>
          <w:szCs w:val="25"/>
          <w:lang w:eastAsia="en-GB"/>
        </w:rPr>
        <w:t>Delegatarul</w:t>
      </w:r>
      <w:r w:rsidR="00126DA4" w:rsidRPr="004C5542">
        <w:rPr>
          <w:rFonts w:ascii="Times New Roman" w:hAnsi="Times New Roman"/>
          <w:color w:val="FF0000"/>
          <w:sz w:val="25"/>
          <w:szCs w:val="25"/>
          <w:lang w:eastAsia="en-GB"/>
        </w:rPr>
        <w:t xml:space="preserve"> (Județul </w:t>
      </w:r>
      <w:r w:rsidR="00A5085D" w:rsidRPr="004C5542">
        <w:rPr>
          <w:rFonts w:ascii="Times New Roman" w:hAnsi="Times New Roman"/>
          <w:color w:val="FF0000"/>
          <w:sz w:val="25"/>
          <w:szCs w:val="25"/>
          <w:lang w:eastAsia="en-GB"/>
        </w:rPr>
        <w:t>Vrancea</w:t>
      </w:r>
      <w:r w:rsidR="00126DA4" w:rsidRPr="004C5542">
        <w:rPr>
          <w:rFonts w:ascii="Times New Roman" w:hAnsi="Times New Roman"/>
          <w:color w:val="FF0000"/>
          <w:sz w:val="25"/>
          <w:szCs w:val="25"/>
          <w:lang w:eastAsia="en-GB"/>
        </w:rPr>
        <w:t xml:space="preserve"> prin Consiliul Județean </w:t>
      </w:r>
      <w:r w:rsidR="00A5085D" w:rsidRPr="004C5542">
        <w:rPr>
          <w:rFonts w:ascii="Times New Roman" w:hAnsi="Times New Roman"/>
          <w:color w:val="FF0000"/>
          <w:sz w:val="25"/>
          <w:szCs w:val="25"/>
          <w:lang w:eastAsia="en-GB"/>
        </w:rPr>
        <w:t>Vrancea</w:t>
      </w:r>
      <w:r w:rsidR="00DD723F" w:rsidRPr="00E47660">
        <w:rPr>
          <w:rFonts w:ascii="Times New Roman" w:hAnsi="Times New Roman"/>
          <w:sz w:val="25"/>
          <w:szCs w:val="25"/>
          <w:lang w:eastAsia="en-GB"/>
        </w:rPr>
        <w:t>preluare şi a plătit contravaloarea lor până la</w:t>
      </w:r>
      <w:r w:rsidR="00126DA4" w:rsidRPr="00E47660">
        <w:rPr>
          <w:rFonts w:ascii="Times New Roman" w:hAnsi="Times New Roman"/>
          <w:sz w:val="25"/>
          <w:szCs w:val="25"/>
          <w:lang w:eastAsia="en-GB"/>
        </w:rPr>
        <w:t>)</w:t>
      </w:r>
      <w:r w:rsidRPr="00E47660">
        <w:rPr>
          <w:rFonts w:ascii="Times New Roman" w:hAnsi="Times New Roman"/>
          <w:sz w:val="25"/>
          <w:szCs w:val="25"/>
          <w:lang w:eastAsia="en-GB"/>
        </w:rPr>
        <w:t xml:space="preserve">şi-a exprimat intenţia de acea dată.   </w:t>
      </w:r>
    </w:p>
    <w:p w:rsidR="00B678F0" w:rsidRPr="00E47660" w:rsidRDefault="00B678F0" w:rsidP="004D2748">
      <w:pPr>
        <w:numPr>
          <w:ilvl w:val="0"/>
          <w:numId w:val="43"/>
        </w:numPr>
        <w:tabs>
          <w:tab w:val="center" w:pos="360"/>
        </w:tabs>
        <w:autoSpaceDE w:val="0"/>
        <w:autoSpaceDN w:val="0"/>
        <w:adjustRightInd w:val="0"/>
        <w:spacing w:after="0" w:line="240" w:lineRule="auto"/>
        <w:ind w:left="0" w:firstLine="0"/>
        <w:jc w:val="both"/>
        <w:rPr>
          <w:rFonts w:ascii="Times New Roman" w:hAnsi="Times New Roman"/>
          <w:sz w:val="25"/>
          <w:szCs w:val="25"/>
          <w:lang w:eastAsia="en-GB"/>
        </w:rPr>
      </w:pPr>
      <w:r w:rsidRPr="00E47660">
        <w:rPr>
          <w:rFonts w:ascii="Times New Roman" w:hAnsi="Times New Roman"/>
          <w:sz w:val="25"/>
          <w:szCs w:val="25"/>
          <w:lang w:eastAsia="en-GB"/>
        </w:rPr>
        <w:t>La Data de Predare,</w:t>
      </w:r>
      <w:r w:rsidR="003A0944" w:rsidRPr="00E47660">
        <w:rPr>
          <w:rFonts w:ascii="Times New Roman" w:hAnsi="Times New Roman"/>
          <w:sz w:val="25"/>
          <w:szCs w:val="25"/>
          <w:lang w:eastAsia="en-GB"/>
        </w:rPr>
        <w:t xml:space="preserve"> a Bunurilor de Retur și a celor de Preluare, dacă este cazul,</w:t>
      </w:r>
      <w:r w:rsidRPr="00E47660">
        <w:rPr>
          <w:rFonts w:ascii="Times New Roman" w:hAnsi="Times New Roman"/>
          <w:sz w:val="25"/>
          <w:szCs w:val="25"/>
          <w:lang w:eastAsia="en-GB"/>
        </w:rPr>
        <w:t xml:space="preserve"> Delegatul va informa </w:t>
      </w:r>
      <w:r w:rsidRPr="004C5542">
        <w:rPr>
          <w:rFonts w:ascii="Times New Roman" w:hAnsi="Times New Roman"/>
          <w:color w:val="FF0000"/>
          <w:sz w:val="25"/>
          <w:szCs w:val="25"/>
          <w:lang w:eastAsia="en-GB"/>
        </w:rPr>
        <w:t xml:space="preserve">Delegatarul </w:t>
      </w:r>
      <w:r w:rsidR="00126DA4" w:rsidRPr="004C5542">
        <w:rPr>
          <w:rFonts w:ascii="Times New Roman" w:hAnsi="Times New Roman"/>
          <w:color w:val="FF0000"/>
          <w:sz w:val="25"/>
          <w:szCs w:val="25"/>
          <w:lang w:eastAsia="en-GB"/>
        </w:rPr>
        <w:t xml:space="preserve">(Județul </w:t>
      </w:r>
      <w:r w:rsidR="00A5085D" w:rsidRPr="004C5542">
        <w:rPr>
          <w:rFonts w:ascii="Times New Roman" w:hAnsi="Times New Roman"/>
          <w:color w:val="FF0000"/>
          <w:sz w:val="25"/>
          <w:szCs w:val="25"/>
          <w:lang w:eastAsia="en-GB"/>
        </w:rPr>
        <w:t>Vrancea</w:t>
      </w:r>
      <w:r w:rsidR="00126DA4" w:rsidRPr="004C5542">
        <w:rPr>
          <w:rFonts w:ascii="Times New Roman" w:hAnsi="Times New Roman"/>
          <w:color w:val="FF0000"/>
          <w:sz w:val="25"/>
          <w:szCs w:val="25"/>
          <w:lang w:eastAsia="en-GB"/>
        </w:rPr>
        <w:t xml:space="preserve"> prin Consiliul Județean </w:t>
      </w:r>
      <w:r w:rsidR="00A5085D" w:rsidRPr="004C5542">
        <w:rPr>
          <w:rFonts w:ascii="Times New Roman" w:hAnsi="Times New Roman"/>
          <w:color w:val="FF0000"/>
          <w:sz w:val="25"/>
          <w:szCs w:val="25"/>
          <w:lang w:eastAsia="en-GB"/>
        </w:rPr>
        <w:t>Vrancea</w:t>
      </w:r>
      <w:r w:rsidR="00126DA4" w:rsidRPr="00E47660">
        <w:rPr>
          <w:rFonts w:ascii="Times New Roman" w:hAnsi="Times New Roman"/>
          <w:sz w:val="25"/>
          <w:szCs w:val="25"/>
          <w:lang w:eastAsia="en-GB"/>
        </w:rPr>
        <w:t xml:space="preserve">) </w:t>
      </w:r>
      <w:r w:rsidRPr="00E47660">
        <w:rPr>
          <w:rFonts w:ascii="Times New Roman" w:hAnsi="Times New Roman"/>
          <w:sz w:val="25"/>
          <w:szCs w:val="25"/>
          <w:lang w:eastAsia="en-GB"/>
        </w:rPr>
        <w:t xml:space="preserve">despre starea activelor, </w:t>
      </w:r>
      <w:r w:rsidR="00126DA4" w:rsidRPr="00E47660">
        <w:rPr>
          <w:rFonts w:ascii="Times New Roman" w:hAnsi="Times New Roman"/>
          <w:sz w:val="25"/>
          <w:szCs w:val="25"/>
          <w:lang w:eastAsia="en-GB"/>
        </w:rPr>
        <w:t>care trebuie să fie în stare perfectă de funcționare, astfel cum au fost preluate, ținân</w:t>
      </w:r>
      <w:r w:rsidR="00E95923" w:rsidRPr="00E47660">
        <w:rPr>
          <w:rFonts w:ascii="Times New Roman" w:hAnsi="Times New Roman"/>
          <w:sz w:val="25"/>
          <w:szCs w:val="25"/>
          <w:lang w:eastAsia="en-GB"/>
        </w:rPr>
        <w:t>d cont de uzura acestora</w:t>
      </w:r>
      <w:r w:rsidR="00126DA4" w:rsidRPr="00E47660">
        <w:rPr>
          <w:rFonts w:ascii="Times New Roman" w:hAnsi="Times New Roman"/>
          <w:sz w:val="25"/>
          <w:szCs w:val="25"/>
          <w:lang w:eastAsia="en-GB"/>
        </w:rPr>
        <w:t>.</w:t>
      </w:r>
      <w:r w:rsidRPr="00E47660">
        <w:rPr>
          <w:rFonts w:ascii="Times New Roman" w:hAnsi="Times New Roman"/>
          <w:sz w:val="25"/>
          <w:szCs w:val="25"/>
          <w:lang w:eastAsia="en-GB"/>
        </w:rPr>
        <w:t>Părţile vor încheia un proces-verbal de predare-primire a tuturor Bunurilor de Retur</w:t>
      </w:r>
      <w:r w:rsidR="005D6E2B" w:rsidRPr="00E47660">
        <w:rPr>
          <w:rFonts w:ascii="Times New Roman" w:hAnsi="Times New Roman"/>
          <w:sz w:val="25"/>
          <w:szCs w:val="25"/>
          <w:lang w:eastAsia="en-GB"/>
        </w:rPr>
        <w:t xml:space="preserve"> și a celor de Preluare, dacă este cazul</w:t>
      </w:r>
      <w:r w:rsidRPr="00E47660">
        <w:rPr>
          <w:rFonts w:ascii="Times New Roman" w:hAnsi="Times New Roman"/>
          <w:sz w:val="25"/>
          <w:szCs w:val="25"/>
          <w:lang w:eastAsia="en-GB"/>
        </w:rPr>
        <w:t xml:space="preserve">. </w:t>
      </w:r>
      <w:bookmarkStart w:id="449" w:name="_Toc337740448"/>
    </w:p>
    <w:p w:rsidR="00B678F0" w:rsidRPr="00E47660" w:rsidRDefault="00B678F0" w:rsidP="009A51EB">
      <w:pPr>
        <w:autoSpaceDE w:val="0"/>
        <w:autoSpaceDN w:val="0"/>
        <w:adjustRightInd w:val="0"/>
        <w:spacing w:after="0" w:line="240" w:lineRule="auto"/>
        <w:jc w:val="both"/>
        <w:rPr>
          <w:rFonts w:ascii="Times New Roman" w:hAnsi="Times New Roman"/>
          <w:sz w:val="25"/>
          <w:szCs w:val="25"/>
          <w:lang w:eastAsia="en-GB"/>
        </w:rPr>
      </w:pPr>
    </w:p>
    <w:p w:rsidR="00B678F0" w:rsidRPr="00E47660" w:rsidRDefault="00B678F0" w:rsidP="009A51EB">
      <w:pPr>
        <w:pStyle w:val="Heading2"/>
        <w:numPr>
          <w:ilvl w:val="0"/>
          <w:numId w:val="39"/>
        </w:numPr>
        <w:spacing w:before="0" w:after="0" w:line="240" w:lineRule="auto"/>
        <w:rPr>
          <w:rFonts w:ascii="Times New Roman" w:hAnsi="Times New Roman"/>
          <w:i w:val="0"/>
          <w:sz w:val="25"/>
          <w:szCs w:val="25"/>
          <w:lang w:val="ro-RO" w:eastAsia="ro-RO"/>
        </w:rPr>
      </w:pPr>
      <w:bookmarkStart w:id="450" w:name="_Toc11221618"/>
      <w:bookmarkEnd w:id="449"/>
      <w:r w:rsidRPr="00E47660">
        <w:rPr>
          <w:rFonts w:ascii="Times New Roman" w:hAnsi="Times New Roman"/>
          <w:i w:val="0"/>
          <w:sz w:val="25"/>
          <w:szCs w:val="25"/>
          <w:lang w:val="ro-RO" w:eastAsia="ro-RO"/>
        </w:rPr>
        <w:t>REZILIEREA CONTRACTULUI</w:t>
      </w:r>
      <w:bookmarkEnd w:id="450"/>
    </w:p>
    <w:p w:rsidR="00B678F0" w:rsidRPr="00E47660" w:rsidRDefault="00B678F0" w:rsidP="009A51EB">
      <w:pPr>
        <w:spacing w:after="0" w:line="240" w:lineRule="auto"/>
        <w:jc w:val="both"/>
        <w:rPr>
          <w:rFonts w:ascii="Times New Roman" w:hAnsi="Times New Roman"/>
          <w:b/>
          <w:sz w:val="25"/>
          <w:szCs w:val="25"/>
        </w:rPr>
      </w:pPr>
      <w:r w:rsidRPr="00E47660">
        <w:rPr>
          <w:rFonts w:ascii="Times New Roman" w:hAnsi="Times New Roman"/>
          <w:b/>
          <w:sz w:val="25"/>
          <w:szCs w:val="25"/>
        </w:rPr>
        <w:t>38.1. Rezilierea Contractului din culpa Delegatului</w:t>
      </w:r>
    </w:p>
    <w:p w:rsidR="00B678F0" w:rsidRPr="00E47660" w:rsidRDefault="00B678F0" w:rsidP="009A51EB">
      <w:pPr>
        <w:spacing w:after="0" w:line="240" w:lineRule="auto"/>
        <w:jc w:val="both"/>
        <w:rPr>
          <w:rFonts w:ascii="Times New Roman" w:hAnsi="Times New Roman"/>
          <w:sz w:val="25"/>
          <w:szCs w:val="25"/>
        </w:rPr>
      </w:pPr>
      <w:r w:rsidRPr="00E47660">
        <w:rPr>
          <w:rFonts w:ascii="Times New Roman" w:hAnsi="Times New Roman"/>
          <w:sz w:val="25"/>
          <w:szCs w:val="25"/>
        </w:rPr>
        <w:t>38.1.1. Delegatarul va avea dreptul (dar nu şiobligaţia) să rezilieze prezentul Contract, în momentul survenirii oricăruia dintre următoarele evenimente („</w:t>
      </w:r>
      <w:r w:rsidRPr="00E47660">
        <w:rPr>
          <w:rFonts w:ascii="Times New Roman" w:hAnsi="Times New Roman"/>
          <w:i/>
          <w:sz w:val="25"/>
          <w:szCs w:val="25"/>
        </w:rPr>
        <w:t>Obligaţii Încălcate</w:t>
      </w:r>
      <w:r w:rsidRPr="00E47660">
        <w:rPr>
          <w:rFonts w:ascii="Times New Roman" w:hAnsi="Times New Roman"/>
          <w:sz w:val="25"/>
          <w:szCs w:val="25"/>
        </w:rPr>
        <w:t>”):</w:t>
      </w:r>
    </w:p>
    <w:p w:rsidR="00B465ED" w:rsidRPr="00E47660" w:rsidRDefault="00B465ED" w:rsidP="009A51EB">
      <w:pPr>
        <w:numPr>
          <w:ilvl w:val="0"/>
          <w:numId w:val="13"/>
        </w:numPr>
        <w:spacing w:after="0" w:line="240" w:lineRule="auto"/>
        <w:jc w:val="both"/>
        <w:rPr>
          <w:rFonts w:ascii="Times New Roman" w:hAnsi="Times New Roman"/>
          <w:sz w:val="25"/>
          <w:szCs w:val="25"/>
        </w:rPr>
      </w:pPr>
      <w:r w:rsidRPr="00E47660">
        <w:rPr>
          <w:rFonts w:ascii="Times New Roman" w:hAnsi="Times New Roman"/>
          <w:sz w:val="25"/>
          <w:szCs w:val="25"/>
        </w:rPr>
        <w:t>o încălcare semnificativă, de către Delegat, a oricăreia dintre obligaţiile sale, asumate în baza prezentului Contract, care are un efect negativ semnificativ asupra drepturilor sau obligaţiilor Delegatarului sau asupra capacităţii Delegatarului de a respecta orice prevedere legală în vigoare şi a cărei încălcare nu a fost remediată de către Delegat, în conformitate cu Art. 38.1.2;</w:t>
      </w:r>
    </w:p>
    <w:p w:rsidR="00B465ED" w:rsidRPr="00E47660" w:rsidRDefault="00B465ED" w:rsidP="009A51EB">
      <w:pPr>
        <w:numPr>
          <w:ilvl w:val="0"/>
          <w:numId w:val="13"/>
        </w:numPr>
        <w:spacing w:after="0" w:line="240" w:lineRule="auto"/>
        <w:jc w:val="both"/>
        <w:rPr>
          <w:rFonts w:ascii="Times New Roman" w:hAnsi="Times New Roman"/>
          <w:sz w:val="25"/>
          <w:szCs w:val="25"/>
        </w:rPr>
      </w:pPr>
      <w:r w:rsidRPr="00E47660">
        <w:rPr>
          <w:rFonts w:ascii="Times New Roman" w:hAnsi="Times New Roman"/>
          <w:sz w:val="25"/>
          <w:szCs w:val="25"/>
        </w:rPr>
        <w:t>nerespectarea repetată şi nejustificată</w:t>
      </w:r>
      <w:r w:rsidR="00DC0B1E" w:rsidRPr="00E47660">
        <w:rPr>
          <w:rFonts w:ascii="Times New Roman" w:hAnsi="Times New Roman"/>
          <w:sz w:val="25"/>
          <w:szCs w:val="25"/>
        </w:rPr>
        <w:t xml:space="preserve"> a Indicatorilor de Performanţă;</w:t>
      </w:r>
    </w:p>
    <w:p w:rsidR="00B678F0" w:rsidRPr="00E47660" w:rsidRDefault="00B678F0" w:rsidP="009A51EB">
      <w:pPr>
        <w:numPr>
          <w:ilvl w:val="0"/>
          <w:numId w:val="13"/>
        </w:numPr>
        <w:spacing w:after="0" w:line="240" w:lineRule="auto"/>
        <w:jc w:val="both"/>
        <w:rPr>
          <w:rFonts w:ascii="Times New Roman" w:hAnsi="Times New Roman"/>
          <w:sz w:val="25"/>
          <w:szCs w:val="25"/>
        </w:rPr>
      </w:pPr>
      <w:r w:rsidRPr="00E47660">
        <w:rPr>
          <w:rFonts w:ascii="Times New Roman" w:hAnsi="Times New Roman"/>
          <w:sz w:val="25"/>
          <w:szCs w:val="25"/>
        </w:rPr>
        <w:t>nerealizarea corespunzătoare sau la termenul prevăzut a Investiţiilor;</w:t>
      </w:r>
    </w:p>
    <w:p w:rsidR="00B678F0" w:rsidRPr="00E47660" w:rsidRDefault="00B678F0" w:rsidP="009A51EB">
      <w:pPr>
        <w:numPr>
          <w:ilvl w:val="0"/>
          <w:numId w:val="13"/>
        </w:numPr>
        <w:spacing w:after="0" w:line="240" w:lineRule="auto"/>
        <w:jc w:val="both"/>
        <w:rPr>
          <w:rFonts w:ascii="Times New Roman" w:hAnsi="Times New Roman"/>
          <w:sz w:val="25"/>
          <w:szCs w:val="25"/>
        </w:rPr>
      </w:pPr>
      <w:r w:rsidRPr="00E47660">
        <w:rPr>
          <w:rFonts w:ascii="Times New Roman" w:hAnsi="Times New Roman"/>
          <w:sz w:val="25"/>
          <w:szCs w:val="25"/>
        </w:rPr>
        <w:t>renunţarea la sau abandonarea culpabilă a Serviciului, de către Delegat;</w:t>
      </w:r>
    </w:p>
    <w:p w:rsidR="00B678F0" w:rsidRPr="00E47660" w:rsidRDefault="00B678F0" w:rsidP="009A51EB">
      <w:pPr>
        <w:numPr>
          <w:ilvl w:val="0"/>
          <w:numId w:val="13"/>
        </w:numPr>
        <w:spacing w:after="0" w:line="240" w:lineRule="auto"/>
        <w:jc w:val="both"/>
        <w:rPr>
          <w:rFonts w:ascii="Times New Roman" w:hAnsi="Times New Roman"/>
          <w:sz w:val="25"/>
          <w:szCs w:val="25"/>
        </w:rPr>
      </w:pPr>
      <w:r w:rsidRPr="00E47660">
        <w:rPr>
          <w:rFonts w:ascii="Times New Roman" w:hAnsi="Times New Roman"/>
          <w:sz w:val="25"/>
          <w:szCs w:val="25"/>
        </w:rPr>
        <w:t>nerespectarea Articolului 25 (“Sub-delegarea şi transfer”) din prezentul Contract;</w:t>
      </w:r>
    </w:p>
    <w:p w:rsidR="00B678F0" w:rsidRPr="00E47660" w:rsidRDefault="00B678F0" w:rsidP="009A51EB">
      <w:pPr>
        <w:numPr>
          <w:ilvl w:val="0"/>
          <w:numId w:val="13"/>
        </w:numPr>
        <w:spacing w:after="0" w:line="240" w:lineRule="auto"/>
        <w:jc w:val="both"/>
        <w:rPr>
          <w:rFonts w:ascii="Times New Roman" w:hAnsi="Times New Roman"/>
          <w:sz w:val="25"/>
          <w:szCs w:val="25"/>
        </w:rPr>
      </w:pPr>
      <w:r w:rsidRPr="00E47660">
        <w:rPr>
          <w:rFonts w:ascii="Times New Roman" w:hAnsi="Times New Roman"/>
          <w:sz w:val="25"/>
          <w:szCs w:val="25"/>
        </w:rPr>
        <w:t>nefurnizarea sau ascunderea de informaţii semnificative, ce trebuie furnizate Delegatarului sau împiedicarea Delegatarului de a-şi exercita drepturile de monitorizare în legătură cu executarea prezentului Contract, astfel cum sunt acestea stabilite de clauzele contractuale;</w:t>
      </w:r>
    </w:p>
    <w:p w:rsidR="00B678F0" w:rsidRPr="00E47660" w:rsidRDefault="00B678F0" w:rsidP="009A51EB">
      <w:pPr>
        <w:numPr>
          <w:ilvl w:val="0"/>
          <w:numId w:val="13"/>
        </w:numPr>
        <w:spacing w:after="0" w:line="240" w:lineRule="auto"/>
        <w:jc w:val="both"/>
        <w:rPr>
          <w:rFonts w:ascii="Times New Roman" w:hAnsi="Times New Roman"/>
          <w:sz w:val="25"/>
          <w:szCs w:val="25"/>
        </w:rPr>
      </w:pPr>
      <w:r w:rsidRPr="00E47660">
        <w:rPr>
          <w:rFonts w:ascii="Times New Roman" w:hAnsi="Times New Roman"/>
          <w:sz w:val="25"/>
          <w:szCs w:val="25"/>
        </w:rPr>
        <w:t>orice gajare sau grevare cu sarcini a unuia sau mai multor Bunuri de Retur;</w:t>
      </w:r>
    </w:p>
    <w:p w:rsidR="00B678F0" w:rsidRPr="00E47660" w:rsidRDefault="00B678F0" w:rsidP="009A51EB">
      <w:pPr>
        <w:numPr>
          <w:ilvl w:val="0"/>
          <w:numId w:val="13"/>
        </w:numPr>
        <w:spacing w:after="0" w:line="240" w:lineRule="auto"/>
        <w:jc w:val="both"/>
        <w:rPr>
          <w:rFonts w:ascii="Times New Roman" w:hAnsi="Times New Roman"/>
          <w:sz w:val="25"/>
          <w:szCs w:val="25"/>
        </w:rPr>
      </w:pPr>
      <w:r w:rsidRPr="00E47660">
        <w:rPr>
          <w:rFonts w:ascii="Times New Roman" w:hAnsi="Times New Roman"/>
          <w:sz w:val="25"/>
          <w:szCs w:val="25"/>
          <w:lang w:eastAsia="en-GB"/>
        </w:rPr>
        <w:t>Delegatul nu a încheiat sau nu a menţinut în vigoare asigurările prevăzute de prezentul Contract şi Anexa nr. 9 (“Asigurări”) la Contract</w:t>
      </w:r>
      <w:r w:rsidR="00DC0B1E" w:rsidRPr="00E47660">
        <w:rPr>
          <w:rFonts w:ascii="Times New Roman" w:hAnsi="Times New Roman"/>
          <w:sz w:val="25"/>
          <w:szCs w:val="25"/>
          <w:lang w:eastAsia="en-GB"/>
        </w:rPr>
        <w:t xml:space="preserve"> și nu a achitat taxele legale ce îi revin</w:t>
      </w:r>
      <w:r w:rsidRPr="00E47660">
        <w:rPr>
          <w:rFonts w:ascii="Times New Roman" w:hAnsi="Times New Roman"/>
          <w:sz w:val="25"/>
          <w:szCs w:val="25"/>
          <w:lang w:eastAsia="en-GB"/>
        </w:rPr>
        <w:t>;</w:t>
      </w:r>
    </w:p>
    <w:p w:rsidR="00B678F0" w:rsidRPr="00E47660" w:rsidRDefault="00B678F0" w:rsidP="009A51EB">
      <w:pPr>
        <w:numPr>
          <w:ilvl w:val="0"/>
          <w:numId w:val="13"/>
        </w:numPr>
        <w:spacing w:after="0" w:line="240" w:lineRule="auto"/>
        <w:jc w:val="both"/>
        <w:rPr>
          <w:rFonts w:ascii="Times New Roman" w:hAnsi="Times New Roman"/>
          <w:sz w:val="25"/>
          <w:szCs w:val="25"/>
        </w:rPr>
      </w:pPr>
      <w:r w:rsidRPr="00E47660">
        <w:rPr>
          <w:rFonts w:ascii="Times New Roman" w:hAnsi="Times New Roman"/>
          <w:sz w:val="25"/>
          <w:szCs w:val="25"/>
          <w:lang w:eastAsia="en-GB"/>
        </w:rPr>
        <w:t>practici corupte ale Delegatului în conformitate cu Articolul 24 (“Clauza de prevenire a corupţiei”);</w:t>
      </w:r>
    </w:p>
    <w:p w:rsidR="00B465ED" w:rsidRPr="00E47660" w:rsidRDefault="00B465ED" w:rsidP="009A51EB">
      <w:pPr>
        <w:numPr>
          <w:ilvl w:val="0"/>
          <w:numId w:val="13"/>
        </w:numPr>
        <w:spacing w:after="0" w:line="240" w:lineRule="auto"/>
        <w:jc w:val="both"/>
        <w:rPr>
          <w:rFonts w:ascii="Times New Roman" w:hAnsi="Times New Roman"/>
          <w:sz w:val="25"/>
          <w:szCs w:val="25"/>
          <w:lang w:eastAsia="en-GB"/>
        </w:rPr>
      </w:pPr>
      <w:r w:rsidRPr="00E47660">
        <w:rPr>
          <w:rFonts w:ascii="Times New Roman" w:hAnsi="Times New Roman"/>
          <w:sz w:val="25"/>
          <w:szCs w:val="25"/>
          <w:lang w:eastAsia="en-GB"/>
        </w:rPr>
        <w:t>Utilizarea echipame</w:t>
      </w:r>
      <w:r w:rsidR="0093212A" w:rsidRPr="00E47660">
        <w:rPr>
          <w:rFonts w:ascii="Times New Roman" w:hAnsi="Times New Roman"/>
          <w:sz w:val="25"/>
          <w:szCs w:val="25"/>
          <w:lang w:eastAsia="en-GB"/>
        </w:rPr>
        <w:t>ntelor de colectare, neîntreținerea</w:t>
      </w:r>
      <w:r w:rsidR="00FF5C36" w:rsidRPr="00E47660">
        <w:rPr>
          <w:rFonts w:ascii="Times New Roman" w:hAnsi="Times New Roman"/>
          <w:sz w:val="25"/>
          <w:szCs w:val="25"/>
          <w:lang w:eastAsia="en-GB"/>
        </w:rPr>
        <w:t xml:space="preserve"> și</w:t>
      </w:r>
      <w:r w:rsidR="0093212A" w:rsidRPr="00E47660">
        <w:rPr>
          <w:rFonts w:ascii="Times New Roman" w:hAnsi="Times New Roman"/>
          <w:sz w:val="25"/>
          <w:szCs w:val="25"/>
          <w:lang w:eastAsia="en-GB"/>
        </w:rPr>
        <w:t xml:space="preserve"> lipsa de conservare a Bunurilor de R</w:t>
      </w:r>
      <w:r w:rsidRPr="00E47660">
        <w:rPr>
          <w:rFonts w:ascii="Times New Roman" w:hAnsi="Times New Roman"/>
          <w:sz w:val="25"/>
          <w:szCs w:val="25"/>
          <w:lang w:eastAsia="en-GB"/>
        </w:rPr>
        <w:t>etur și Bunuri</w:t>
      </w:r>
      <w:r w:rsidR="00FF5C36" w:rsidRPr="00E47660">
        <w:rPr>
          <w:rFonts w:ascii="Times New Roman" w:hAnsi="Times New Roman"/>
          <w:sz w:val="25"/>
          <w:szCs w:val="25"/>
          <w:lang w:eastAsia="en-GB"/>
        </w:rPr>
        <w:t>lor</w:t>
      </w:r>
      <w:r w:rsidR="0093212A" w:rsidRPr="00E47660">
        <w:rPr>
          <w:rFonts w:ascii="Times New Roman" w:hAnsi="Times New Roman"/>
          <w:sz w:val="25"/>
          <w:szCs w:val="25"/>
          <w:lang w:eastAsia="en-GB"/>
        </w:rPr>
        <w:t>P</w:t>
      </w:r>
      <w:r w:rsidRPr="00E47660">
        <w:rPr>
          <w:rFonts w:ascii="Times New Roman" w:hAnsi="Times New Roman"/>
          <w:sz w:val="25"/>
          <w:szCs w:val="25"/>
          <w:lang w:eastAsia="en-GB"/>
        </w:rPr>
        <w:t>roprii</w:t>
      </w:r>
      <w:r w:rsidR="0093212A" w:rsidRPr="00E47660">
        <w:rPr>
          <w:rFonts w:ascii="Times New Roman" w:hAnsi="Times New Roman"/>
          <w:sz w:val="25"/>
          <w:szCs w:val="25"/>
          <w:lang w:eastAsia="en-GB"/>
        </w:rPr>
        <w:t>,</w:t>
      </w:r>
      <w:r w:rsidRPr="00E47660">
        <w:rPr>
          <w:rFonts w:ascii="Times New Roman" w:hAnsi="Times New Roman"/>
          <w:sz w:val="25"/>
          <w:szCs w:val="25"/>
          <w:lang w:eastAsia="en-GB"/>
        </w:rPr>
        <w:t xml:space="preserve"> în alt mod decât cel</w:t>
      </w:r>
      <w:r w:rsidR="0093212A" w:rsidRPr="00E47660">
        <w:rPr>
          <w:rFonts w:ascii="Times New Roman" w:hAnsi="Times New Roman"/>
          <w:sz w:val="25"/>
          <w:szCs w:val="25"/>
          <w:lang w:eastAsia="en-GB"/>
        </w:rPr>
        <w:t xml:space="preserve"> prevăzut în Caietul de sarcini</w:t>
      </w:r>
      <w:r w:rsidR="0042462B" w:rsidRPr="00E47660">
        <w:rPr>
          <w:rFonts w:ascii="Times New Roman" w:hAnsi="Times New Roman"/>
          <w:sz w:val="25"/>
          <w:szCs w:val="25"/>
          <w:lang w:eastAsia="en-GB"/>
        </w:rPr>
        <w:t xml:space="preserve"> și în prezentul Contract</w:t>
      </w:r>
      <w:r w:rsidR="0093212A" w:rsidRPr="00E47660">
        <w:rPr>
          <w:rFonts w:ascii="Times New Roman" w:hAnsi="Times New Roman"/>
          <w:sz w:val="25"/>
          <w:szCs w:val="25"/>
          <w:lang w:eastAsia="en-GB"/>
        </w:rPr>
        <w:t>;</w:t>
      </w:r>
    </w:p>
    <w:p w:rsidR="00B678F0" w:rsidRPr="00E47660" w:rsidRDefault="00B678F0" w:rsidP="009A51EB">
      <w:pPr>
        <w:numPr>
          <w:ilvl w:val="0"/>
          <w:numId w:val="13"/>
        </w:numPr>
        <w:spacing w:after="0" w:line="240" w:lineRule="auto"/>
        <w:jc w:val="both"/>
        <w:rPr>
          <w:rFonts w:ascii="Times New Roman" w:hAnsi="Times New Roman"/>
          <w:sz w:val="25"/>
          <w:szCs w:val="25"/>
        </w:rPr>
      </w:pPr>
      <w:r w:rsidRPr="00E47660">
        <w:rPr>
          <w:rFonts w:ascii="Times New Roman" w:hAnsi="Times New Roman"/>
          <w:sz w:val="25"/>
          <w:szCs w:val="25"/>
          <w:lang w:eastAsia="en-GB"/>
        </w:rPr>
        <w:lastRenderedPageBreak/>
        <w:t>alte încălcări semnificative ale obligaţiilor contractuale care sunt prevăzute expres de prezentul Contract ca reprezentând cauze de reziliere a Contractului</w:t>
      </w:r>
      <w:r w:rsidRPr="00E47660">
        <w:rPr>
          <w:rFonts w:ascii="Times New Roman" w:hAnsi="Times New Roman"/>
          <w:sz w:val="25"/>
          <w:szCs w:val="25"/>
        </w:rPr>
        <w:t>.</w:t>
      </w:r>
    </w:p>
    <w:p w:rsidR="00546308" w:rsidRPr="00E47660" w:rsidRDefault="008D61C8" w:rsidP="009A51EB">
      <w:pPr>
        <w:numPr>
          <w:ilvl w:val="0"/>
          <w:numId w:val="13"/>
        </w:numPr>
        <w:spacing w:after="0" w:line="240" w:lineRule="auto"/>
        <w:jc w:val="both"/>
        <w:rPr>
          <w:rFonts w:ascii="Times New Roman" w:hAnsi="Times New Roman"/>
          <w:sz w:val="25"/>
          <w:szCs w:val="25"/>
        </w:rPr>
      </w:pPr>
      <w:r>
        <w:rPr>
          <w:rFonts w:ascii="Times New Roman" w:hAnsi="Times New Roman"/>
          <w:sz w:val="25"/>
          <w:szCs w:val="25"/>
        </w:rPr>
        <w:t>p</w:t>
      </w:r>
      <w:r w:rsidR="00546308" w:rsidRPr="00E47660">
        <w:rPr>
          <w:rFonts w:ascii="Times New Roman" w:hAnsi="Times New Roman"/>
          <w:sz w:val="25"/>
          <w:szCs w:val="25"/>
        </w:rPr>
        <w:t>rezenta se completează cu dispozițiile art.</w:t>
      </w:r>
      <w:r w:rsidR="00DD477D" w:rsidRPr="00E47660">
        <w:rPr>
          <w:rFonts w:ascii="Times New Roman" w:hAnsi="Times New Roman"/>
          <w:sz w:val="25"/>
          <w:szCs w:val="25"/>
        </w:rPr>
        <w:t xml:space="preserve"> 28, pct 10 și 12 din prezentul contract;</w:t>
      </w:r>
    </w:p>
    <w:p w:rsidR="00B678F0" w:rsidRPr="00E47660" w:rsidRDefault="00B678F0" w:rsidP="009A51EB">
      <w:pPr>
        <w:spacing w:after="0" w:line="240" w:lineRule="auto"/>
        <w:jc w:val="both"/>
        <w:rPr>
          <w:rFonts w:ascii="Times New Roman" w:hAnsi="Times New Roman"/>
          <w:sz w:val="25"/>
          <w:szCs w:val="25"/>
        </w:rPr>
      </w:pPr>
      <w:r w:rsidRPr="00E47660">
        <w:rPr>
          <w:rFonts w:ascii="Times New Roman" w:hAnsi="Times New Roman"/>
          <w:sz w:val="25"/>
          <w:szCs w:val="25"/>
        </w:rPr>
        <w:t>38.1.2. În cazul în care Delegatarul devine îndreptăţit să rezilieze prezentul Contract în baza Art. 38.1.1:</w:t>
      </w:r>
    </w:p>
    <w:p w:rsidR="00B678F0" w:rsidRPr="00E47660" w:rsidRDefault="00B678F0" w:rsidP="009A51EB">
      <w:pPr>
        <w:numPr>
          <w:ilvl w:val="0"/>
          <w:numId w:val="14"/>
        </w:numPr>
        <w:spacing w:after="0" w:line="240" w:lineRule="auto"/>
        <w:jc w:val="both"/>
        <w:rPr>
          <w:rFonts w:ascii="Times New Roman" w:hAnsi="Times New Roman"/>
          <w:sz w:val="25"/>
          <w:szCs w:val="25"/>
        </w:rPr>
      </w:pPr>
      <w:r w:rsidRPr="00E47660">
        <w:rPr>
          <w:rFonts w:ascii="Times New Roman" w:hAnsi="Times New Roman"/>
          <w:sz w:val="25"/>
          <w:szCs w:val="25"/>
        </w:rPr>
        <w:t xml:space="preserve">Delegatarul va trimite Delegatului, în scris, o notificare, menţionând felul şi întinderea respectivei neîndepliniri a obligaţiilor ("Notificare de Încălcare"). Dacă o astfel de notificare este transmisă, Delegatul va fi </w:t>
      </w:r>
      <w:r w:rsidR="008C1193" w:rsidRPr="00E47660">
        <w:rPr>
          <w:rFonts w:ascii="Times New Roman" w:hAnsi="Times New Roman"/>
          <w:sz w:val="25"/>
          <w:szCs w:val="25"/>
        </w:rPr>
        <w:t>obligat</w:t>
      </w:r>
      <w:r w:rsidRPr="00E47660">
        <w:rPr>
          <w:rFonts w:ascii="Times New Roman" w:hAnsi="Times New Roman"/>
          <w:sz w:val="25"/>
          <w:szCs w:val="25"/>
        </w:rPr>
        <w:t xml:space="preserve"> să remedieze această încălcare în termen de </w:t>
      </w:r>
      <w:r w:rsidR="009C2862" w:rsidRPr="00E47660">
        <w:rPr>
          <w:rFonts w:ascii="Times New Roman" w:hAnsi="Times New Roman"/>
          <w:sz w:val="25"/>
          <w:szCs w:val="25"/>
        </w:rPr>
        <w:t>10 (zece)</w:t>
      </w:r>
      <w:r w:rsidRPr="00E47660">
        <w:rPr>
          <w:rFonts w:ascii="Times New Roman" w:hAnsi="Times New Roman"/>
          <w:sz w:val="25"/>
          <w:szCs w:val="25"/>
        </w:rPr>
        <w:t xml:space="preserve"> de Zile de la data primirii de către Delegat a acestei notifi</w:t>
      </w:r>
      <w:r w:rsidR="00103564" w:rsidRPr="00E47660">
        <w:rPr>
          <w:rFonts w:ascii="Times New Roman" w:hAnsi="Times New Roman"/>
          <w:sz w:val="25"/>
          <w:szCs w:val="25"/>
        </w:rPr>
        <w:t>cări ("Perioada de Remediere");</w:t>
      </w:r>
    </w:p>
    <w:p w:rsidR="00B678F0" w:rsidRPr="00E47660" w:rsidRDefault="00B678F0" w:rsidP="009A51EB">
      <w:pPr>
        <w:numPr>
          <w:ilvl w:val="0"/>
          <w:numId w:val="14"/>
        </w:numPr>
        <w:spacing w:after="0" w:line="240" w:lineRule="auto"/>
        <w:jc w:val="both"/>
        <w:rPr>
          <w:rFonts w:ascii="Times New Roman" w:hAnsi="Times New Roman"/>
          <w:sz w:val="25"/>
          <w:szCs w:val="25"/>
        </w:rPr>
      </w:pPr>
      <w:r w:rsidRPr="00E47660">
        <w:rPr>
          <w:rFonts w:ascii="Times New Roman" w:hAnsi="Times New Roman"/>
          <w:sz w:val="25"/>
          <w:szCs w:val="25"/>
        </w:rPr>
        <w:t>În cazul în care Delegatarul a transmis Notificarea de Încălcare şi dacă încălcarea nu este remediată în Perioada de Remediere, Delegatarul poate rezilia prezentul Contract, în conformitate cu prevederile literei (d) a prezentului Articol 38.1.2.;</w:t>
      </w:r>
    </w:p>
    <w:p w:rsidR="00B678F0" w:rsidRPr="00E47660" w:rsidRDefault="00B678F0" w:rsidP="009A51EB">
      <w:pPr>
        <w:numPr>
          <w:ilvl w:val="0"/>
          <w:numId w:val="14"/>
        </w:numPr>
        <w:spacing w:after="0" w:line="240" w:lineRule="auto"/>
        <w:jc w:val="both"/>
        <w:rPr>
          <w:rFonts w:ascii="Times New Roman" w:hAnsi="Times New Roman"/>
          <w:sz w:val="25"/>
          <w:szCs w:val="25"/>
        </w:rPr>
      </w:pPr>
      <w:r w:rsidRPr="00E47660">
        <w:rPr>
          <w:rFonts w:ascii="Times New Roman" w:hAnsi="Times New Roman"/>
          <w:sz w:val="25"/>
          <w:szCs w:val="25"/>
        </w:rPr>
        <w:t xml:space="preserve">Atunci când o Obligaţie Încălcată nu poate fi remediată în mod rezonabil în Perioada de Remediere menţionată, Delegatul va lua toate măsurile necesare pentru remedierea încălcării respective în cea mai mare măsură posibilă în timpul Perioadei de Remediere şi va face propuneri Delegatarului, anterior expirării respectivei perioade, privind finalizarea remedierii respectivei Obligaţii Încălcate; </w:t>
      </w:r>
    </w:p>
    <w:p w:rsidR="00B678F0" w:rsidRPr="00E47660" w:rsidRDefault="00B678F0" w:rsidP="009A51EB">
      <w:pPr>
        <w:numPr>
          <w:ilvl w:val="0"/>
          <w:numId w:val="14"/>
        </w:numPr>
        <w:spacing w:after="0" w:line="240" w:lineRule="auto"/>
        <w:jc w:val="both"/>
        <w:rPr>
          <w:rFonts w:ascii="Times New Roman" w:hAnsi="Times New Roman"/>
          <w:sz w:val="25"/>
          <w:szCs w:val="25"/>
        </w:rPr>
      </w:pPr>
      <w:r w:rsidRPr="00E47660">
        <w:rPr>
          <w:rFonts w:ascii="Times New Roman" w:hAnsi="Times New Roman"/>
          <w:sz w:val="25"/>
          <w:szCs w:val="25"/>
        </w:rPr>
        <w:t>În cazul în care Delegatarul nu acceptă propunerile rezonabile de remediere ale Delegatului sau dacă, după acceptarea propunerilor respective, Delegatul nu remediază Obligaţia Încălcată, în conformitate cu aceste propuneri, Delegatarul poate, printr-o notificare scrisă, adresată Delegatului, să rezilieze Contractul, iar Contractul va înceta începând cu data prevăzută în această notificare;</w:t>
      </w:r>
    </w:p>
    <w:p w:rsidR="00B678F0" w:rsidRPr="00E47660" w:rsidRDefault="00B678F0" w:rsidP="009A51EB">
      <w:pPr>
        <w:numPr>
          <w:ilvl w:val="0"/>
          <w:numId w:val="14"/>
        </w:numPr>
        <w:autoSpaceDE w:val="0"/>
        <w:autoSpaceDN w:val="0"/>
        <w:adjustRightInd w:val="0"/>
        <w:spacing w:after="0" w:line="240" w:lineRule="auto"/>
        <w:jc w:val="both"/>
        <w:rPr>
          <w:rFonts w:ascii="Times New Roman" w:hAnsi="Times New Roman"/>
          <w:sz w:val="25"/>
          <w:szCs w:val="25"/>
          <w:lang w:eastAsia="ro-RO"/>
        </w:rPr>
      </w:pPr>
      <w:r w:rsidRPr="00E47660">
        <w:rPr>
          <w:rFonts w:ascii="Times New Roman" w:hAnsi="Times New Roman"/>
          <w:sz w:val="25"/>
          <w:szCs w:val="25"/>
          <w:lang w:eastAsia="ro-RO"/>
        </w:rPr>
        <w:t>Delegatarul îşi rezervă dreptul de a denunţa unilateral contractul, printr-o notificare scrisă adresată Delegatului, fără nici o compensaţie, dacă acesta din urmă dă faliment, cu condiţia ca această denunţare să nu prejudicieze sau să afecteze dreptul la acţiune sau despăgubire pentru Delegatar. În acest caz, Delegatul are dreptul de a pretinde numai plata corespunzătoare pentru partea din Contract îndeplinită până la data denunţării unilaterale a contractului.</w:t>
      </w:r>
    </w:p>
    <w:p w:rsidR="00B678F0" w:rsidRPr="00E47660" w:rsidRDefault="00B678F0" w:rsidP="002848F2">
      <w:pPr>
        <w:autoSpaceDE w:val="0"/>
        <w:autoSpaceDN w:val="0"/>
        <w:adjustRightInd w:val="0"/>
        <w:spacing w:after="0" w:line="240" w:lineRule="auto"/>
        <w:jc w:val="both"/>
        <w:rPr>
          <w:rFonts w:ascii="Times New Roman" w:hAnsi="Times New Roman"/>
          <w:b/>
          <w:sz w:val="25"/>
          <w:szCs w:val="25"/>
        </w:rPr>
      </w:pPr>
      <w:r w:rsidRPr="00E47660">
        <w:rPr>
          <w:rFonts w:ascii="Times New Roman" w:hAnsi="Times New Roman"/>
          <w:b/>
          <w:sz w:val="25"/>
          <w:szCs w:val="25"/>
        </w:rPr>
        <w:t>38.2 Rezilierea Contractului din culpa Delegatarului</w:t>
      </w:r>
    </w:p>
    <w:p w:rsidR="00B678F0" w:rsidRPr="00E47660" w:rsidRDefault="00B678F0" w:rsidP="009A51EB">
      <w:pPr>
        <w:spacing w:after="0" w:line="240" w:lineRule="auto"/>
        <w:jc w:val="both"/>
        <w:rPr>
          <w:rFonts w:ascii="Times New Roman" w:hAnsi="Times New Roman"/>
          <w:sz w:val="25"/>
          <w:szCs w:val="25"/>
        </w:rPr>
      </w:pPr>
      <w:bookmarkStart w:id="451" w:name="_Toc350954029"/>
      <w:r w:rsidRPr="00E47660">
        <w:rPr>
          <w:rFonts w:ascii="Times New Roman" w:hAnsi="Times New Roman"/>
          <w:sz w:val="25"/>
          <w:szCs w:val="25"/>
        </w:rPr>
        <w:t>38.2.1. Delegatul va avea dreptul (dar nu şiobligaţia) să rezilieze prezentul Contract în caz de încălcare importantă, de către Delegatar a oricăreia din obligaţiile asumate în baza prezentului Contract, care are un efect negativ semnificativ asupra drepturilor sau obligaţiilor Delegatului, în baza prezentului Contract.</w:t>
      </w:r>
    </w:p>
    <w:p w:rsidR="00B678F0" w:rsidRPr="00E47660" w:rsidRDefault="00B678F0" w:rsidP="009A51EB">
      <w:pPr>
        <w:spacing w:after="0" w:line="240" w:lineRule="auto"/>
        <w:jc w:val="both"/>
        <w:rPr>
          <w:rFonts w:ascii="Times New Roman" w:hAnsi="Times New Roman"/>
          <w:color w:val="00B050"/>
          <w:sz w:val="25"/>
          <w:szCs w:val="25"/>
        </w:rPr>
      </w:pPr>
      <w:r w:rsidRPr="00E47660">
        <w:rPr>
          <w:rFonts w:ascii="Times New Roman" w:hAnsi="Times New Roman"/>
          <w:sz w:val="25"/>
          <w:szCs w:val="25"/>
        </w:rPr>
        <w:t xml:space="preserve">38.2.2. În cazul în care Delegatul are dreptul să rezilieze prezentul Contract în baza Art. 38.2.1, se va </w:t>
      </w:r>
      <w:r w:rsidRPr="004B702D">
        <w:rPr>
          <w:rFonts w:ascii="Times New Roman" w:hAnsi="Times New Roman"/>
          <w:sz w:val="25"/>
          <w:szCs w:val="25"/>
        </w:rPr>
        <w:t xml:space="preserve">aplica </w:t>
      </w:r>
      <w:r w:rsidRPr="004B702D">
        <w:rPr>
          <w:rFonts w:ascii="Times New Roman" w:hAnsi="Times New Roman"/>
          <w:i/>
          <w:sz w:val="25"/>
          <w:szCs w:val="25"/>
        </w:rPr>
        <w:t>mutatis mutandis</w:t>
      </w:r>
      <w:r w:rsidRPr="004B702D">
        <w:rPr>
          <w:rFonts w:ascii="Times New Roman" w:hAnsi="Times New Roman"/>
          <w:sz w:val="25"/>
          <w:szCs w:val="25"/>
        </w:rPr>
        <w:t xml:space="preserve"> procedura prevăzută la Art. 38.1.</w:t>
      </w:r>
      <w:r w:rsidR="00792A4B" w:rsidRPr="004B702D">
        <w:rPr>
          <w:rFonts w:ascii="Times New Roman" w:hAnsi="Times New Roman"/>
          <w:sz w:val="25"/>
          <w:szCs w:val="25"/>
        </w:rPr>
        <w:t>2</w:t>
      </w:r>
      <w:r w:rsidRPr="004B702D">
        <w:rPr>
          <w:rFonts w:ascii="Times New Roman" w:hAnsi="Times New Roman"/>
          <w:sz w:val="25"/>
          <w:szCs w:val="25"/>
        </w:rPr>
        <w:t>.</w:t>
      </w:r>
    </w:p>
    <w:p w:rsidR="00B678F0" w:rsidRPr="00E47660" w:rsidRDefault="00B678F0" w:rsidP="009A51EB">
      <w:pPr>
        <w:autoSpaceDE w:val="0"/>
        <w:autoSpaceDN w:val="0"/>
        <w:adjustRightInd w:val="0"/>
        <w:spacing w:after="0" w:line="240" w:lineRule="auto"/>
        <w:jc w:val="both"/>
        <w:rPr>
          <w:rFonts w:ascii="Times New Roman" w:hAnsi="Times New Roman"/>
          <w:bCs/>
          <w:sz w:val="25"/>
          <w:szCs w:val="25"/>
        </w:rPr>
      </w:pPr>
    </w:p>
    <w:p w:rsidR="00B678F0" w:rsidRPr="00E47660" w:rsidRDefault="00B678F0" w:rsidP="009A51EB">
      <w:pPr>
        <w:pStyle w:val="Heading1"/>
        <w:spacing w:after="0" w:line="240" w:lineRule="auto"/>
        <w:rPr>
          <w:rFonts w:ascii="Times New Roman" w:hAnsi="Times New Roman" w:cs="Times New Roman"/>
          <w:sz w:val="25"/>
          <w:szCs w:val="25"/>
        </w:rPr>
      </w:pPr>
      <w:bookmarkStart w:id="452" w:name="_Toc11221619"/>
      <w:r w:rsidRPr="00E47660">
        <w:rPr>
          <w:rFonts w:ascii="Times New Roman" w:hAnsi="Times New Roman" w:cs="Times New Roman"/>
          <w:sz w:val="25"/>
          <w:szCs w:val="25"/>
        </w:rPr>
        <w:t>ALTE CLAUZE</w:t>
      </w:r>
      <w:bookmarkEnd w:id="452"/>
    </w:p>
    <w:p w:rsidR="00E5524B" w:rsidRPr="00E47660" w:rsidRDefault="00E5524B" w:rsidP="00E5524B">
      <w:pPr>
        <w:rPr>
          <w:rFonts w:ascii="Times New Roman" w:hAnsi="Times New Roman"/>
          <w:sz w:val="25"/>
          <w:szCs w:val="25"/>
        </w:rPr>
      </w:pPr>
    </w:p>
    <w:p w:rsidR="00B678F0" w:rsidRPr="00E47660" w:rsidRDefault="00B678F0" w:rsidP="009A51EB">
      <w:pPr>
        <w:pStyle w:val="Heading2"/>
        <w:numPr>
          <w:ilvl w:val="0"/>
          <w:numId w:val="39"/>
        </w:numPr>
        <w:spacing w:before="0" w:after="0" w:line="240" w:lineRule="auto"/>
        <w:rPr>
          <w:rFonts w:ascii="Times New Roman" w:hAnsi="Times New Roman"/>
          <w:i w:val="0"/>
          <w:sz w:val="25"/>
          <w:szCs w:val="25"/>
          <w:lang w:val="ro-RO" w:eastAsia="ro-RO"/>
        </w:rPr>
      </w:pPr>
      <w:bookmarkStart w:id="453" w:name="_Toc11221620"/>
      <w:r w:rsidRPr="00E47660">
        <w:rPr>
          <w:rFonts w:ascii="Times New Roman" w:hAnsi="Times New Roman"/>
          <w:i w:val="0"/>
          <w:sz w:val="25"/>
          <w:szCs w:val="25"/>
          <w:lang w:val="ro-RO" w:eastAsia="ro-RO"/>
        </w:rPr>
        <w:t>POLITICA PRIVIND FORŢA DE MUNCĂ</w:t>
      </w:r>
      <w:bookmarkEnd w:id="453"/>
    </w:p>
    <w:p w:rsidR="00B678F0" w:rsidRPr="00E47660" w:rsidRDefault="00B678F0" w:rsidP="00035834">
      <w:pPr>
        <w:numPr>
          <w:ilvl w:val="0"/>
          <w:numId w:val="25"/>
        </w:numPr>
        <w:tabs>
          <w:tab w:val="center" w:pos="360"/>
          <w:tab w:val="left" w:pos="567"/>
        </w:tabs>
        <w:autoSpaceDE w:val="0"/>
        <w:autoSpaceDN w:val="0"/>
        <w:adjustRightInd w:val="0"/>
        <w:spacing w:after="0" w:line="240" w:lineRule="auto"/>
        <w:ind w:left="0" w:firstLine="0"/>
        <w:jc w:val="both"/>
        <w:rPr>
          <w:rFonts w:ascii="Times New Roman" w:hAnsi="Times New Roman"/>
          <w:sz w:val="25"/>
          <w:szCs w:val="25"/>
          <w:lang w:eastAsia="en-GB"/>
        </w:rPr>
      </w:pPr>
      <w:r w:rsidRPr="00E47660">
        <w:rPr>
          <w:rFonts w:ascii="Times New Roman" w:hAnsi="Times New Roman"/>
          <w:sz w:val="25"/>
          <w:szCs w:val="25"/>
          <w:lang w:eastAsia="en-GB"/>
        </w:rPr>
        <w:t xml:space="preserve">Delegatul va asigura forţa de muncă necesară pentru furnizarea Serviciului, precum şi formarea profesională a salariaţilor. Delegatul este răspunzător de angajarea în prestarea Serviciului a unui număr suficient de persoane cu abilităţile, îndemânările, cunoştinţele, instruirea, calificările şiexperienţa necesare şi adecvate unei bune desfăşurări a Serviciului şi se va asigura că are suficient personal de rezervă pentru prestarea în bune condiţii a Serviciului, pe toată Durata Contractului. </w:t>
      </w:r>
    </w:p>
    <w:p w:rsidR="00B678F0" w:rsidRPr="00E47660" w:rsidRDefault="00B678F0" w:rsidP="006136A3">
      <w:pPr>
        <w:numPr>
          <w:ilvl w:val="0"/>
          <w:numId w:val="25"/>
        </w:numPr>
        <w:tabs>
          <w:tab w:val="left" w:pos="360"/>
        </w:tabs>
        <w:autoSpaceDE w:val="0"/>
        <w:autoSpaceDN w:val="0"/>
        <w:adjustRightInd w:val="0"/>
        <w:spacing w:after="0" w:line="240" w:lineRule="auto"/>
        <w:ind w:left="0" w:firstLine="0"/>
        <w:jc w:val="both"/>
        <w:rPr>
          <w:rFonts w:ascii="Times New Roman" w:hAnsi="Times New Roman"/>
          <w:sz w:val="25"/>
          <w:szCs w:val="25"/>
          <w:lang w:eastAsia="en-GB"/>
        </w:rPr>
      </w:pPr>
      <w:r w:rsidRPr="00E47660">
        <w:rPr>
          <w:rFonts w:ascii="Times New Roman" w:hAnsi="Times New Roman"/>
          <w:sz w:val="25"/>
          <w:szCs w:val="25"/>
          <w:lang w:eastAsia="en-GB"/>
        </w:rPr>
        <w:t>Delegatul se va asigura că toţiangajaţii săi implicaţi în prestarea Serviciului vor fi instruiţi corespunzător cu privire la:</w:t>
      </w:r>
    </w:p>
    <w:p w:rsidR="006136A3" w:rsidRPr="00E47660" w:rsidRDefault="00B678F0" w:rsidP="006136A3">
      <w:pPr>
        <w:numPr>
          <w:ilvl w:val="0"/>
          <w:numId w:val="15"/>
        </w:numPr>
        <w:tabs>
          <w:tab w:val="left" w:pos="540"/>
          <w:tab w:val="center" w:pos="630"/>
        </w:tabs>
        <w:autoSpaceDE w:val="0"/>
        <w:autoSpaceDN w:val="0"/>
        <w:adjustRightInd w:val="0"/>
        <w:spacing w:after="0" w:line="240" w:lineRule="auto"/>
        <w:ind w:firstLine="0"/>
        <w:jc w:val="both"/>
        <w:rPr>
          <w:rFonts w:ascii="Times New Roman" w:hAnsi="Times New Roman"/>
          <w:sz w:val="25"/>
          <w:szCs w:val="25"/>
          <w:lang w:eastAsia="en-GB"/>
        </w:rPr>
      </w:pPr>
      <w:r w:rsidRPr="00E47660">
        <w:rPr>
          <w:rFonts w:ascii="Times New Roman" w:hAnsi="Times New Roman"/>
          <w:sz w:val="25"/>
          <w:szCs w:val="25"/>
          <w:lang w:eastAsia="en-GB"/>
        </w:rPr>
        <w:t>sarcina sau sarcinile pe care angajatul le va executa;</w:t>
      </w:r>
    </w:p>
    <w:p w:rsidR="006136A3" w:rsidRPr="00E47660" w:rsidRDefault="00B678F0" w:rsidP="006136A3">
      <w:pPr>
        <w:numPr>
          <w:ilvl w:val="0"/>
          <w:numId w:val="15"/>
        </w:numPr>
        <w:tabs>
          <w:tab w:val="left" w:pos="540"/>
          <w:tab w:val="center" w:pos="630"/>
        </w:tabs>
        <w:autoSpaceDE w:val="0"/>
        <w:autoSpaceDN w:val="0"/>
        <w:adjustRightInd w:val="0"/>
        <w:spacing w:after="0" w:line="240" w:lineRule="auto"/>
        <w:ind w:firstLine="0"/>
        <w:jc w:val="both"/>
        <w:rPr>
          <w:rFonts w:ascii="Times New Roman" w:hAnsi="Times New Roman"/>
          <w:sz w:val="25"/>
          <w:szCs w:val="25"/>
          <w:lang w:eastAsia="en-GB"/>
        </w:rPr>
      </w:pPr>
      <w:r w:rsidRPr="00E47660">
        <w:rPr>
          <w:rFonts w:ascii="Times New Roman" w:hAnsi="Times New Roman"/>
          <w:sz w:val="25"/>
          <w:szCs w:val="25"/>
          <w:lang w:eastAsia="en-GB"/>
        </w:rPr>
        <w:lastRenderedPageBreak/>
        <w:t>toate prevederile importante ale Contractului, inclusiv Regulamentul Serviciului şi Caietul de Sarcini al Serviciului, anexe la prezentul Contract;</w:t>
      </w:r>
    </w:p>
    <w:p w:rsidR="006136A3" w:rsidRPr="00E47660" w:rsidRDefault="00B678F0" w:rsidP="006136A3">
      <w:pPr>
        <w:numPr>
          <w:ilvl w:val="0"/>
          <w:numId w:val="15"/>
        </w:numPr>
        <w:tabs>
          <w:tab w:val="left" w:pos="540"/>
          <w:tab w:val="center" w:pos="630"/>
        </w:tabs>
        <w:autoSpaceDE w:val="0"/>
        <w:autoSpaceDN w:val="0"/>
        <w:adjustRightInd w:val="0"/>
        <w:spacing w:after="0" w:line="240" w:lineRule="auto"/>
        <w:ind w:firstLine="0"/>
        <w:jc w:val="both"/>
        <w:rPr>
          <w:rFonts w:ascii="Times New Roman" w:hAnsi="Times New Roman"/>
          <w:sz w:val="25"/>
          <w:szCs w:val="25"/>
          <w:lang w:eastAsia="en-GB"/>
        </w:rPr>
      </w:pPr>
      <w:r w:rsidRPr="00E47660">
        <w:rPr>
          <w:rFonts w:ascii="Times New Roman" w:hAnsi="Times New Roman"/>
          <w:sz w:val="25"/>
          <w:szCs w:val="25"/>
          <w:lang w:eastAsia="en-GB"/>
        </w:rPr>
        <w:t>toate procedurile şi standardele convenite între Părţi la anumite interval de timp;</w:t>
      </w:r>
    </w:p>
    <w:p w:rsidR="00B678F0" w:rsidRPr="00E47660" w:rsidRDefault="00B678F0" w:rsidP="006136A3">
      <w:pPr>
        <w:numPr>
          <w:ilvl w:val="0"/>
          <w:numId w:val="15"/>
        </w:numPr>
        <w:tabs>
          <w:tab w:val="left" w:pos="540"/>
          <w:tab w:val="center" w:pos="630"/>
        </w:tabs>
        <w:autoSpaceDE w:val="0"/>
        <w:autoSpaceDN w:val="0"/>
        <w:adjustRightInd w:val="0"/>
        <w:spacing w:after="0" w:line="240" w:lineRule="auto"/>
        <w:ind w:firstLine="0"/>
        <w:jc w:val="both"/>
        <w:rPr>
          <w:rFonts w:ascii="Times New Roman" w:hAnsi="Times New Roman"/>
          <w:sz w:val="25"/>
          <w:szCs w:val="25"/>
          <w:lang w:eastAsia="en-GB"/>
        </w:rPr>
      </w:pPr>
      <w:r w:rsidRPr="00E47660">
        <w:rPr>
          <w:rFonts w:ascii="Times New Roman" w:hAnsi="Times New Roman"/>
          <w:sz w:val="25"/>
          <w:szCs w:val="25"/>
          <w:lang w:eastAsia="en-GB"/>
        </w:rPr>
        <w:t>toate procedurile, regulile, regulamentele şi legile aplicabile pentru prestarea Serviciului, inclusiv regulile de sănătate şi securitate în muncă, riscul de incendiu şi prevederile în caz de incendiu.</w:t>
      </w:r>
    </w:p>
    <w:p w:rsidR="00B678F0" w:rsidRPr="00E47660" w:rsidRDefault="00B678F0" w:rsidP="006136A3">
      <w:pPr>
        <w:numPr>
          <w:ilvl w:val="0"/>
          <w:numId w:val="25"/>
        </w:numPr>
        <w:tabs>
          <w:tab w:val="left" w:pos="360"/>
        </w:tabs>
        <w:autoSpaceDE w:val="0"/>
        <w:autoSpaceDN w:val="0"/>
        <w:adjustRightInd w:val="0"/>
        <w:spacing w:after="0" w:line="240" w:lineRule="auto"/>
        <w:ind w:left="0" w:firstLine="0"/>
        <w:jc w:val="both"/>
        <w:rPr>
          <w:rFonts w:ascii="Times New Roman" w:hAnsi="Times New Roman"/>
          <w:sz w:val="25"/>
          <w:szCs w:val="25"/>
          <w:lang w:eastAsia="en-GB"/>
        </w:rPr>
      </w:pPr>
      <w:r w:rsidRPr="00E47660">
        <w:rPr>
          <w:rFonts w:ascii="Times New Roman" w:hAnsi="Times New Roman"/>
          <w:sz w:val="25"/>
          <w:szCs w:val="25"/>
          <w:lang w:eastAsia="en-GB"/>
        </w:rPr>
        <w:t>Delegatul va furniza mijloace de identificare a personalului angajat, în condiţiile stabilite cu Delegatarul în cadrul misiunii acestuia de monitorizare a executării prezentului Contract şi va solicita personalului să poarte şi să aibă la vedere însemnele de identificare pe toată durata prestării Serviciului.</w:t>
      </w:r>
    </w:p>
    <w:p w:rsidR="00B678F0" w:rsidRPr="00E47660" w:rsidRDefault="00B678F0" w:rsidP="006136A3">
      <w:pPr>
        <w:numPr>
          <w:ilvl w:val="0"/>
          <w:numId w:val="25"/>
        </w:numPr>
        <w:tabs>
          <w:tab w:val="center" w:pos="360"/>
        </w:tabs>
        <w:autoSpaceDE w:val="0"/>
        <w:autoSpaceDN w:val="0"/>
        <w:adjustRightInd w:val="0"/>
        <w:spacing w:after="0" w:line="240" w:lineRule="auto"/>
        <w:ind w:left="0" w:firstLine="0"/>
        <w:jc w:val="both"/>
        <w:rPr>
          <w:rFonts w:ascii="Times New Roman" w:hAnsi="Times New Roman"/>
          <w:sz w:val="25"/>
          <w:szCs w:val="25"/>
          <w:lang w:eastAsia="en-GB"/>
        </w:rPr>
      </w:pPr>
      <w:r w:rsidRPr="00E47660">
        <w:rPr>
          <w:rFonts w:ascii="Times New Roman" w:hAnsi="Times New Roman"/>
          <w:sz w:val="25"/>
          <w:szCs w:val="25"/>
          <w:lang w:eastAsia="en-GB"/>
        </w:rPr>
        <w:t xml:space="preserve">Delegatul se va asigura că personalul propriu este permanent supervizat şiîşiîndeplineşte îndatoririle în conformitate cu prezentul Contract. </w:t>
      </w:r>
    </w:p>
    <w:p w:rsidR="00AD2B2D" w:rsidRPr="00E47660" w:rsidRDefault="00AD2B2D" w:rsidP="006136A3">
      <w:pPr>
        <w:numPr>
          <w:ilvl w:val="0"/>
          <w:numId w:val="25"/>
        </w:numPr>
        <w:tabs>
          <w:tab w:val="center" w:pos="360"/>
        </w:tabs>
        <w:autoSpaceDE w:val="0"/>
        <w:autoSpaceDN w:val="0"/>
        <w:adjustRightInd w:val="0"/>
        <w:spacing w:after="0" w:line="240" w:lineRule="auto"/>
        <w:ind w:left="0" w:firstLine="0"/>
        <w:jc w:val="both"/>
        <w:rPr>
          <w:rFonts w:ascii="Times New Roman" w:hAnsi="Times New Roman"/>
          <w:sz w:val="25"/>
          <w:szCs w:val="25"/>
          <w:lang w:eastAsia="en-GB"/>
        </w:rPr>
      </w:pPr>
      <w:r w:rsidRPr="00E47660">
        <w:rPr>
          <w:rFonts w:ascii="Times New Roman" w:hAnsi="Times New Roman"/>
          <w:sz w:val="25"/>
          <w:szCs w:val="25"/>
          <w:lang w:eastAsia="en-GB"/>
        </w:rPr>
        <w:t>Delegatul se va asigura că personalul cheie propus</w:t>
      </w:r>
      <w:r w:rsidR="006136A3" w:rsidRPr="00E47660">
        <w:rPr>
          <w:rFonts w:ascii="Times New Roman" w:hAnsi="Times New Roman"/>
          <w:sz w:val="25"/>
          <w:szCs w:val="25"/>
          <w:lang w:eastAsia="en-GB"/>
        </w:rPr>
        <w:t>îşiîndeplineşte îndatoririle și este menținut pe toată durata prestă</w:t>
      </w:r>
      <w:r w:rsidRPr="00E47660">
        <w:rPr>
          <w:rFonts w:ascii="Times New Roman" w:hAnsi="Times New Roman"/>
          <w:sz w:val="25"/>
          <w:szCs w:val="25"/>
          <w:lang w:eastAsia="en-GB"/>
        </w:rPr>
        <w:t xml:space="preserve">rii serviciului în conformitate cu prezentul Contract. </w:t>
      </w:r>
    </w:p>
    <w:p w:rsidR="00B678F0" w:rsidRPr="00E47660" w:rsidRDefault="00B678F0" w:rsidP="006136A3">
      <w:pPr>
        <w:numPr>
          <w:ilvl w:val="0"/>
          <w:numId w:val="25"/>
        </w:numPr>
        <w:tabs>
          <w:tab w:val="center" w:pos="360"/>
        </w:tabs>
        <w:autoSpaceDE w:val="0"/>
        <w:autoSpaceDN w:val="0"/>
        <w:adjustRightInd w:val="0"/>
        <w:spacing w:after="0" w:line="240" w:lineRule="auto"/>
        <w:ind w:left="0" w:firstLine="0"/>
        <w:jc w:val="both"/>
        <w:rPr>
          <w:rFonts w:ascii="Times New Roman" w:hAnsi="Times New Roman"/>
          <w:sz w:val="25"/>
          <w:szCs w:val="25"/>
          <w:lang w:eastAsia="en-GB"/>
        </w:rPr>
      </w:pPr>
      <w:r w:rsidRPr="00E47660">
        <w:rPr>
          <w:rFonts w:ascii="Times New Roman" w:hAnsi="Times New Roman"/>
          <w:sz w:val="25"/>
          <w:szCs w:val="25"/>
          <w:lang w:eastAsia="en-GB"/>
        </w:rPr>
        <w:t xml:space="preserve">Pe perioada executării prezentului Contract, Delegatul se va conforma politicilor referitoare la conduita personalului (inclusiv cele referitoare la măsurile de siguranţă) existente în Regulamentul intern al său. Delegatarul va avea dreptul să solicite Delegatului comunicarea Regulamentului intern şi modificarea Regulamentului intern în măsura în care solicitarea de modificare este rezonabilă, în legătură cu dispoziţii ale Regulamentului care afectează modul de prestare a Serviciului şi în conformitate cu Legea aplicabilă. După aprobarea Regulamentului intern, Delegatul îl va afişa la loc vizibil şi îl va aduce la cunoştinţă tuturor angajaţilor, făcând dovada acestei formalităţi către Delegatar prin prezentarea semnăturilor de luare la cunoştinţă. Delegatul va lua măsuri disciplinare corespunzătoare împotriva oricărei persoane angajate de acesta care nu respectă prevederile regulamentului intern. </w:t>
      </w:r>
    </w:p>
    <w:p w:rsidR="00B678F0" w:rsidRPr="00E47660" w:rsidRDefault="00B678F0" w:rsidP="006136A3">
      <w:pPr>
        <w:numPr>
          <w:ilvl w:val="0"/>
          <w:numId w:val="25"/>
        </w:numPr>
        <w:tabs>
          <w:tab w:val="left" w:pos="360"/>
        </w:tabs>
        <w:autoSpaceDE w:val="0"/>
        <w:autoSpaceDN w:val="0"/>
        <w:adjustRightInd w:val="0"/>
        <w:spacing w:after="0" w:line="240" w:lineRule="auto"/>
        <w:ind w:left="0" w:firstLine="0"/>
        <w:jc w:val="both"/>
        <w:rPr>
          <w:rFonts w:ascii="Times New Roman" w:hAnsi="Times New Roman"/>
          <w:sz w:val="25"/>
          <w:szCs w:val="25"/>
          <w:lang w:eastAsia="en-GB"/>
        </w:rPr>
      </w:pPr>
      <w:r w:rsidRPr="00E47660">
        <w:rPr>
          <w:rFonts w:ascii="Times New Roman" w:hAnsi="Times New Roman"/>
          <w:sz w:val="25"/>
          <w:szCs w:val="25"/>
          <w:lang w:eastAsia="en-GB"/>
        </w:rPr>
        <w:t>Delegatul este răspunzător în întregime de angajarea şi de condiţiile de lucru ale angajaţilor săi.</w:t>
      </w:r>
    </w:p>
    <w:p w:rsidR="00B678F0" w:rsidRPr="00E47660" w:rsidRDefault="00B678F0" w:rsidP="006136A3">
      <w:pPr>
        <w:numPr>
          <w:ilvl w:val="0"/>
          <w:numId w:val="25"/>
        </w:numPr>
        <w:tabs>
          <w:tab w:val="left" w:pos="360"/>
        </w:tabs>
        <w:autoSpaceDE w:val="0"/>
        <w:autoSpaceDN w:val="0"/>
        <w:adjustRightInd w:val="0"/>
        <w:spacing w:after="0" w:line="240" w:lineRule="auto"/>
        <w:ind w:left="0" w:firstLine="0"/>
        <w:jc w:val="both"/>
        <w:rPr>
          <w:rFonts w:ascii="Times New Roman" w:hAnsi="Times New Roman"/>
          <w:sz w:val="25"/>
          <w:szCs w:val="25"/>
          <w:lang w:eastAsia="en-GB"/>
        </w:rPr>
      </w:pPr>
      <w:r w:rsidRPr="00E47660">
        <w:rPr>
          <w:rFonts w:ascii="Times New Roman" w:hAnsi="Times New Roman"/>
          <w:sz w:val="25"/>
          <w:szCs w:val="25"/>
          <w:lang w:eastAsia="en-GB"/>
        </w:rPr>
        <w:t>Delegatul este răspunzător şi va suporta toate costurile şi cheltuielile legate de angajarea personalului, de transportul acestuia, de condiţiile de muncă oferite (ex. echipament de protectie) şi achitarea la timp a  tuturor drepturilor salariale.</w:t>
      </w:r>
    </w:p>
    <w:p w:rsidR="00B678F0" w:rsidRPr="00E47660" w:rsidRDefault="00B678F0" w:rsidP="00566684">
      <w:pPr>
        <w:numPr>
          <w:ilvl w:val="0"/>
          <w:numId w:val="25"/>
        </w:numPr>
        <w:tabs>
          <w:tab w:val="left" w:pos="450"/>
        </w:tabs>
        <w:autoSpaceDE w:val="0"/>
        <w:autoSpaceDN w:val="0"/>
        <w:adjustRightInd w:val="0"/>
        <w:spacing w:after="0" w:line="240" w:lineRule="auto"/>
        <w:ind w:left="0" w:firstLine="0"/>
        <w:jc w:val="both"/>
        <w:rPr>
          <w:rFonts w:ascii="Times New Roman" w:hAnsi="Times New Roman"/>
          <w:sz w:val="25"/>
          <w:szCs w:val="25"/>
          <w:lang w:eastAsia="en-GB"/>
        </w:rPr>
      </w:pPr>
      <w:r w:rsidRPr="00E47660">
        <w:rPr>
          <w:rFonts w:ascii="Times New Roman" w:hAnsi="Times New Roman"/>
          <w:sz w:val="25"/>
          <w:szCs w:val="25"/>
          <w:lang w:eastAsia="en-GB"/>
        </w:rPr>
        <w:t>Personalul angajat al Delegatului beneficiază de toate drepturile prevăzute în contractul colectiv sau individual de muncă. Delegatul va întocmi planuri anuale, pe categorii profesionale de angajaţi, în vederea perfecţionării acestora, prin participarea lor la cursuri, seminarii, instruiri.</w:t>
      </w:r>
    </w:p>
    <w:p w:rsidR="00B678F0" w:rsidRPr="00E47660" w:rsidRDefault="00B678F0" w:rsidP="009A51EB">
      <w:pPr>
        <w:numPr>
          <w:ilvl w:val="0"/>
          <w:numId w:val="25"/>
        </w:numPr>
        <w:tabs>
          <w:tab w:val="left" w:pos="567"/>
        </w:tabs>
        <w:autoSpaceDE w:val="0"/>
        <w:autoSpaceDN w:val="0"/>
        <w:adjustRightInd w:val="0"/>
        <w:spacing w:after="0" w:line="240" w:lineRule="auto"/>
        <w:ind w:left="0" w:firstLine="0"/>
        <w:jc w:val="both"/>
        <w:rPr>
          <w:rFonts w:ascii="Times New Roman" w:hAnsi="Times New Roman"/>
          <w:sz w:val="25"/>
          <w:szCs w:val="25"/>
          <w:lang w:eastAsia="en-GB"/>
        </w:rPr>
      </w:pPr>
      <w:r w:rsidRPr="00E47660">
        <w:rPr>
          <w:rFonts w:ascii="Times New Roman" w:hAnsi="Times New Roman"/>
          <w:sz w:val="25"/>
          <w:szCs w:val="25"/>
          <w:lang w:eastAsia="en-GB"/>
        </w:rPr>
        <w:t>Numărul angajaţilor Delegatului va fi stabilit de acesta, în funcţie de politicile proprii, dar să fie suficient pentru prestarea Serviciului, în conformitate cu cerinţele din Caietul de sarcini.</w:t>
      </w:r>
      <w:bookmarkStart w:id="454" w:name="_Toc254520622"/>
      <w:bookmarkStart w:id="455" w:name="_Toc337740318"/>
    </w:p>
    <w:p w:rsidR="00B678F0" w:rsidRPr="00E47660" w:rsidRDefault="00B678F0" w:rsidP="009A51EB">
      <w:pPr>
        <w:numPr>
          <w:ilvl w:val="0"/>
          <w:numId w:val="25"/>
        </w:numPr>
        <w:tabs>
          <w:tab w:val="left" w:pos="567"/>
        </w:tabs>
        <w:autoSpaceDE w:val="0"/>
        <w:autoSpaceDN w:val="0"/>
        <w:adjustRightInd w:val="0"/>
        <w:spacing w:after="0" w:line="240" w:lineRule="auto"/>
        <w:ind w:left="0" w:firstLine="0"/>
        <w:jc w:val="both"/>
        <w:rPr>
          <w:rFonts w:ascii="Times New Roman" w:hAnsi="Times New Roman"/>
          <w:sz w:val="25"/>
          <w:szCs w:val="25"/>
          <w:lang w:eastAsia="en-GB"/>
        </w:rPr>
      </w:pPr>
      <w:bookmarkStart w:id="456" w:name="_Toc332970577"/>
      <w:bookmarkStart w:id="457" w:name="_Toc333325627"/>
      <w:bookmarkStart w:id="458" w:name="_Toc333326698"/>
      <w:bookmarkStart w:id="459" w:name="_Toc334082453"/>
      <w:bookmarkStart w:id="460" w:name="_Toc337128399"/>
      <w:bookmarkStart w:id="461" w:name="_Toc337558465"/>
      <w:bookmarkStart w:id="462" w:name="_Toc337653245"/>
      <w:bookmarkStart w:id="463" w:name="_Toc337740319"/>
      <w:bookmarkEnd w:id="454"/>
      <w:bookmarkEnd w:id="455"/>
      <w:r w:rsidRPr="00E47660">
        <w:rPr>
          <w:rFonts w:ascii="Times New Roman" w:hAnsi="Times New Roman"/>
          <w:sz w:val="25"/>
          <w:szCs w:val="25"/>
          <w:lang w:eastAsia="en-GB"/>
        </w:rPr>
        <w:t>Delegatul va lua toate măsurile necesare privind igiena, sănătatea, securitatea la locul de muncă şi normele de protecţie a muncii, în conformitate cu Legea. Delegatul va aplica metode sigure de lucru pentru toate activităţile prestate în sensul Contractului sau orice alte activităţi care au legătură cu acesta, pentru a asigura securitatea şi sănătatea propriilor angajaţi, precum şi a reprezentanţilor Delegatarului şi a oricărei alte persoane care intră în incintele Delegatului. Principiile şi metodele privind sănătatea şi securitatea în muncă aplicate de Delegat vor fi în conformitate cu Legea.</w:t>
      </w:r>
      <w:bookmarkStart w:id="464" w:name="_Toc332970578"/>
      <w:bookmarkStart w:id="465" w:name="_Toc333325628"/>
      <w:bookmarkStart w:id="466" w:name="_Toc333326699"/>
      <w:bookmarkStart w:id="467" w:name="_Toc334082454"/>
      <w:bookmarkStart w:id="468" w:name="_Toc337128400"/>
      <w:bookmarkStart w:id="469" w:name="_Toc337558466"/>
      <w:bookmarkStart w:id="470" w:name="_Toc337653246"/>
      <w:bookmarkStart w:id="471" w:name="_Toc337740320"/>
      <w:bookmarkEnd w:id="456"/>
      <w:bookmarkEnd w:id="457"/>
      <w:bookmarkEnd w:id="458"/>
      <w:bookmarkEnd w:id="459"/>
      <w:bookmarkEnd w:id="460"/>
      <w:bookmarkEnd w:id="461"/>
      <w:bookmarkEnd w:id="462"/>
      <w:bookmarkEnd w:id="463"/>
    </w:p>
    <w:p w:rsidR="00AD2B2D" w:rsidRPr="00E47660" w:rsidRDefault="00AD2B2D" w:rsidP="009A51EB">
      <w:pPr>
        <w:tabs>
          <w:tab w:val="left" w:pos="567"/>
        </w:tabs>
        <w:autoSpaceDE w:val="0"/>
        <w:autoSpaceDN w:val="0"/>
        <w:adjustRightInd w:val="0"/>
        <w:spacing w:after="0" w:line="240" w:lineRule="auto"/>
        <w:jc w:val="both"/>
        <w:rPr>
          <w:rFonts w:ascii="Times New Roman" w:hAnsi="Times New Roman"/>
          <w:sz w:val="25"/>
          <w:szCs w:val="25"/>
          <w:lang w:eastAsia="en-GB"/>
        </w:rPr>
      </w:pPr>
    </w:p>
    <w:p w:rsidR="00B678F0" w:rsidRPr="00E47660" w:rsidRDefault="00B678F0" w:rsidP="009A51EB">
      <w:pPr>
        <w:tabs>
          <w:tab w:val="left" w:pos="567"/>
        </w:tabs>
        <w:autoSpaceDE w:val="0"/>
        <w:autoSpaceDN w:val="0"/>
        <w:adjustRightInd w:val="0"/>
        <w:spacing w:after="0" w:line="240" w:lineRule="auto"/>
        <w:jc w:val="both"/>
        <w:rPr>
          <w:rFonts w:ascii="Times New Roman" w:hAnsi="Times New Roman"/>
          <w:b/>
          <w:bCs/>
          <w:iCs/>
          <w:sz w:val="25"/>
          <w:szCs w:val="25"/>
          <w:lang w:eastAsia="en-GB"/>
        </w:rPr>
      </w:pPr>
    </w:p>
    <w:p w:rsidR="00B678F0" w:rsidRPr="00E47660" w:rsidRDefault="00B678F0" w:rsidP="00CB1141">
      <w:pPr>
        <w:pStyle w:val="Heading2"/>
        <w:numPr>
          <w:ilvl w:val="0"/>
          <w:numId w:val="39"/>
        </w:numPr>
        <w:spacing w:before="0" w:after="0" w:line="240" w:lineRule="auto"/>
        <w:jc w:val="both"/>
        <w:rPr>
          <w:rFonts w:ascii="Times New Roman" w:hAnsi="Times New Roman"/>
          <w:i w:val="0"/>
          <w:sz w:val="25"/>
          <w:szCs w:val="25"/>
          <w:lang w:val="ro-RO" w:eastAsia="ro-RO"/>
        </w:rPr>
      </w:pPr>
      <w:bookmarkStart w:id="472" w:name="_Toc11221621"/>
      <w:bookmarkStart w:id="473" w:name="_Toc350954030"/>
      <w:bookmarkEnd w:id="464"/>
      <w:bookmarkEnd w:id="465"/>
      <w:bookmarkEnd w:id="466"/>
      <w:bookmarkEnd w:id="467"/>
      <w:bookmarkEnd w:id="468"/>
      <w:bookmarkEnd w:id="469"/>
      <w:bookmarkEnd w:id="470"/>
      <w:bookmarkEnd w:id="471"/>
      <w:r w:rsidRPr="00E47660">
        <w:rPr>
          <w:rFonts w:ascii="Times New Roman" w:hAnsi="Times New Roman"/>
          <w:i w:val="0"/>
          <w:sz w:val="25"/>
          <w:szCs w:val="25"/>
          <w:lang w:val="ro-RO" w:eastAsia="ro-RO"/>
        </w:rPr>
        <w:t>CONFIDENŢIALITATE</w:t>
      </w:r>
      <w:bookmarkEnd w:id="472"/>
    </w:p>
    <w:p w:rsidR="00B678F0" w:rsidRPr="00E47660" w:rsidRDefault="00B678F0" w:rsidP="00CB1141">
      <w:pPr>
        <w:spacing w:after="0" w:line="240" w:lineRule="auto"/>
        <w:jc w:val="both"/>
        <w:rPr>
          <w:rFonts w:ascii="Times New Roman" w:hAnsi="Times New Roman"/>
          <w:bCs/>
          <w:sz w:val="25"/>
          <w:szCs w:val="25"/>
          <w:lang w:eastAsia="en-GB"/>
        </w:rPr>
      </w:pPr>
      <w:bookmarkStart w:id="474" w:name="_Toc378327566"/>
      <w:bookmarkStart w:id="475" w:name="_Toc379978662"/>
      <w:bookmarkStart w:id="476" w:name="_Toc380141107"/>
      <w:bookmarkStart w:id="477" w:name="_Toc381791184"/>
      <w:bookmarkStart w:id="478" w:name="_Toc381957712"/>
      <w:bookmarkStart w:id="479" w:name="_Toc11221622"/>
      <w:r w:rsidRPr="002848F2">
        <w:rPr>
          <w:rFonts w:ascii="Times New Roman" w:hAnsi="Times New Roman"/>
          <w:b/>
          <w:bCs/>
          <w:sz w:val="25"/>
          <w:szCs w:val="25"/>
          <w:lang w:eastAsia="en-GB"/>
        </w:rPr>
        <w:t>(1)</w:t>
      </w:r>
      <w:r w:rsidRPr="00E47660">
        <w:rPr>
          <w:rFonts w:ascii="Times New Roman" w:hAnsi="Times New Roman"/>
          <w:bCs/>
          <w:sz w:val="25"/>
          <w:szCs w:val="25"/>
          <w:lang w:eastAsia="en-GB"/>
        </w:rPr>
        <w:t>Părţile convin că prevederile prezentului Contract nu vor fi tratate ca InformaţiiConfidenţialeşi pot fi dezvăluite fără restricţii.</w:t>
      </w:r>
      <w:bookmarkEnd w:id="474"/>
      <w:bookmarkEnd w:id="475"/>
      <w:bookmarkEnd w:id="476"/>
      <w:bookmarkEnd w:id="477"/>
      <w:bookmarkEnd w:id="478"/>
      <w:bookmarkEnd w:id="479"/>
    </w:p>
    <w:p w:rsidR="00B678F0" w:rsidRPr="00E47660" w:rsidRDefault="00B678F0" w:rsidP="00CB1141">
      <w:pPr>
        <w:spacing w:after="0" w:line="240" w:lineRule="auto"/>
        <w:jc w:val="both"/>
        <w:rPr>
          <w:rFonts w:ascii="Times New Roman" w:hAnsi="Times New Roman"/>
          <w:bCs/>
          <w:sz w:val="25"/>
          <w:szCs w:val="25"/>
          <w:lang w:eastAsia="en-GB"/>
        </w:rPr>
      </w:pPr>
      <w:bookmarkStart w:id="480" w:name="_Toc378327567"/>
      <w:bookmarkStart w:id="481" w:name="_Toc379978663"/>
      <w:bookmarkStart w:id="482" w:name="_Toc380141108"/>
      <w:bookmarkStart w:id="483" w:name="_Toc381791185"/>
      <w:bookmarkStart w:id="484" w:name="_Toc381957713"/>
      <w:bookmarkStart w:id="485" w:name="_Toc11221623"/>
      <w:r w:rsidRPr="002848F2">
        <w:rPr>
          <w:rFonts w:ascii="Times New Roman" w:hAnsi="Times New Roman"/>
          <w:b/>
          <w:bCs/>
          <w:sz w:val="25"/>
          <w:szCs w:val="25"/>
          <w:lang w:eastAsia="en-GB"/>
        </w:rPr>
        <w:t>(2)</w:t>
      </w:r>
      <w:r w:rsidRPr="00E47660">
        <w:rPr>
          <w:rFonts w:ascii="Times New Roman" w:hAnsi="Times New Roman"/>
          <w:bCs/>
          <w:sz w:val="25"/>
          <w:szCs w:val="25"/>
          <w:lang w:eastAsia="en-GB"/>
        </w:rPr>
        <w:t xml:space="preserve"> Fiecare Parte va păstra confidenţiale toate InformaţiileConfidenţiale, astfel cum au fost acestea definite la Art. 1 („</w:t>
      </w:r>
      <w:r w:rsidRPr="00E47660">
        <w:rPr>
          <w:rFonts w:ascii="Times New Roman" w:hAnsi="Times New Roman"/>
          <w:sz w:val="25"/>
          <w:szCs w:val="25"/>
          <w:lang w:eastAsia="ro-RO"/>
        </w:rPr>
        <w:t>Definiţiişi Interpretare”</w:t>
      </w:r>
      <w:r w:rsidRPr="00E47660">
        <w:rPr>
          <w:rFonts w:ascii="Times New Roman" w:hAnsi="Times New Roman"/>
          <w:bCs/>
          <w:sz w:val="25"/>
          <w:szCs w:val="25"/>
          <w:lang w:eastAsia="en-GB"/>
        </w:rPr>
        <w:t xml:space="preserve">), primite de la cealaltă Parte şi va face toate eforturile </w:t>
      </w:r>
      <w:r w:rsidRPr="00E47660">
        <w:rPr>
          <w:rFonts w:ascii="Times New Roman" w:hAnsi="Times New Roman"/>
          <w:bCs/>
          <w:sz w:val="25"/>
          <w:szCs w:val="25"/>
          <w:lang w:eastAsia="en-GB"/>
        </w:rPr>
        <w:lastRenderedPageBreak/>
        <w:t>pentru a împiedica salariaţiişi alte persoane aflate în relaţii de subordonare sau colaborare să dezvăluie astfel de InformaţiiConfidenţiale vreunei persoane.</w:t>
      </w:r>
      <w:bookmarkEnd w:id="480"/>
      <w:bookmarkEnd w:id="481"/>
      <w:bookmarkEnd w:id="482"/>
      <w:bookmarkEnd w:id="483"/>
      <w:bookmarkEnd w:id="484"/>
      <w:bookmarkEnd w:id="485"/>
    </w:p>
    <w:p w:rsidR="00B678F0" w:rsidRPr="00E47660" w:rsidRDefault="00B678F0" w:rsidP="00CB1141">
      <w:pPr>
        <w:spacing w:after="0" w:line="240" w:lineRule="auto"/>
        <w:jc w:val="both"/>
        <w:rPr>
          <w:rFonts w:ascii="Times New Roman" w:hAnsi="Times New Roman"/>
          <w:bCs/>
          <w:sz w:val="25"/>
          <w:szCs w:val="25"/>
          <w:lang w:eastAsia="en-GB"/>
        </w:rPr>
      </w:pPr>
      <w:bookmarkStart w:id="486" w:name="_Toc378327568"/>
      <w:bookmarkStart w:id="487" w:name="_Toc379978664"/>
      <w:bookmarkStart w:id="488" w:name="_Toc380141109"/>
      <w:bookmarkStart w:id="489" w:name="_Toc381791186"/>
      <w:bookmarkStart w:id="490" w:name="_Toc381957714"/>
      <w:bookmarkStart w:id="491" w:name="_Toc11221624"/>
      <w:r w:rsidRPr="002848F2">
        <w:rPr>
          <w:rFonts w:ascii="Times New Roman" w:hAnsi="Times New Roman"/>
          <w:b/>
          <w:bCs/>
          <w:sz w:val="25"/>
          <w:szCs w:val="25"/>
          <w:lang w:eastAsia="en-GB"/>
        </w:rPr>
        <w:t>(3)</w:t>
      </w:r>
      <w:r w:rsidRPr="00E47660">
        <w:rPr>
          <w:rFonts w:ascii="Times New Roman" w:hAnsi="Times New Roman"/>
          <w:bCs/>
          <w:sz w:val="25"/>
          <w:szCs w:val="25"/>
          <w:lang w:eastAsia="en-GB"/>
        </w:rPr>
        <w:t xml:space="preserve"> Alineatul (2) de mai sus nu se va aplica:</w:t>
      </w:r>
      <w:bookmarkEnd w:id="486"/>
      <w:bookmarkEnd w:id="487"/>
      <w:bookmarkEnd w:id="488"/>
      <w:bookmarkEnd w:id="489"/>
      <w:bookmarkEnd w:id="490"/>
      <w:bookmarkEnd w:id="491"/>
    </w:p>
    <w:p w:rsidR="00B678F0" w:rsidRPr="00E47660" w:rsidRDefault="00B678F0" w:rsidP="00CB1141">
      <w:pPr>
        <w:pStyle w:val="ListParagraph"/>
        <w:numPr>
          <w:ilvl w:val="0"/>
          <w:numId w:val="36"/>
        </w:numPr>
        <w:spacing w:after="0" w:line="240" w:lineRule="auto"/>
        <w:jc w:val="both"/>
        <w:rPr>
          <w:rFonts w:ascii="Times New Roman" w:hAnsi="Times New Roman"/>
          <w:bCs/>
          <w:sz w:val="25"/>
          <w:szCs w:val="25"/>
          <w:lang w:eastAsia="en-GB"/>
        </w:rPr>
      </w:pPr>
      <w:bookmarkStart w:id="492" w:name="_Toc378327569"/>
      <w:bookmarkStart w:id="493" w:name="_Toc379978665"/>
      <w:bookmarkStart w:id="494" w:name="_Toc380141110"/>
      <w:bookmarkStart w:id="495" w:name="_Toc381791187"/>
      <w:bookmarkStart w:id="496" w:name="_Toc381957715"/>
      <w:bookmarkStart w:id="497" w:name="_Toc11221625"/>
      <w:r w:rsidRPr="00E47660">
        <w:rPr>
          <w:rFonts w:ascii="Times New Roman" w:hAnsi="Times New Roman"/>
          <w:bCs/>
          <w:sz w:val="25"/>
          <w:szCs w:val="25"/>
          <w:lang w:eastAsia="en-GB"/>
        </w:rPr>
        <w:t>nici unei dezvăluiri de informaţii care este solicitată de către orice persoană care îşi îndeplineşte obligaţiile conform prezentului Contract, în scopul îndeplinirii acelor obligaţii;</w:t>
      </w:r>
      <w:bookmarkEnd w:id="492"/>
      <w:bookmarkEnd w:id="493"/>
      <w:bookmarkEnd w:id="494"/>
      <w:bookmarkEnd w:id="495"/>
      <w:bookmarkEnd w:id="496"/>
      <w:bookmarkEnd w:id="497"/>
    </w:p>
    <w:p w:rsidR="00B678F0" w:rsidRPr="00E47660" w:rsidRDefault="00B678F0" w:rsidP="00CB1141">
      <w:pPr>
        <w:pStyle w:val="ListParagraph"/>
        <w:numPr>
          <w:ilvl w:val="0"/>
          <w:numId w:val="36"/>
        </w:numPr>
        <w:spacing w:after="0" w:line="240" w:lineRule="auto"/>
        <w:jc w:val="both"/>
        <w:rPr>
          <w:rFonts w:ascii="Times New Roman" w:hAnsi="Times New Roman"/>
          <w:bCs/>
          <w:sz w:val="25"/>
          <w:szCs w:val="25"/>
          <w:lang w:eastAsia="en-GB"/>
        </w:rPr>
      </w:pPr>
      <w:bookmarkStart w:id="498" w:name="_Toc378327570"/>
      <w:bookmarkStart w:id="499" w:name="_Toc379978666"/>
      <w:bookmarkStart w:id="500" w:name="_Toc380141111"/>
      <w:bookmarkStart w:id="501" w:name="_Toc381791188"/>
      <w:bookmarkStart w:id="502" w:name="_Toc381957716"/>
      <w:bookmarkStart w:id="503" w:name="_Toc11221626"/>
      <w:r w:rsidRPr="00E47660">
        <w:rPr>
          <w:rFonts w:ascii="Times New Roman" w:hAnsi="Times New Roman"/>
          <w:bCs/>
          <w:sz w:val="25"/>
          <w:szCs w:val="25"/>
          <w:lang w:eastAsia="en-GB"/>
        </w:rPr>
        <w:t>oricărei informaţii cu privire la care o Parte poate demonstra că este deja sau devine general disponibilă şi în domeniul public, altfel decât în urma încălcării prezentului Articol;</w:t>
      </w:r>
      <w:bookmarkEnd w:id="498"/>
      <w:bookmarkEnd w:id="499"/>
      <w:bookmarkEnd w:id="500"/>
      <w:bookmarkEnd w:id="501"/>
      <w:bookmarkEnd w:id="502"/>
      <w:bookmarkEnd w:id="503"/>
    </w:p>
    <w:p w:rsidR="00B678F0" w:rsidRPr="00E47660" w:rsidRDefault="00B678F0" w:rsidP="00CB1141">
      <w:pPr>
        <w:pStyle w:val="ListParagraph"/>
        <w:numPr>
          <w:ilvl w:val="0"/>
          <w:numId w:val="36"/>
        </w:numPr>
        <w:spacing w:after="0" w:line="240" w:lineRule="auto"/>
        <w:jc w:val="both"/>
        <w:rPr>
          <w:rFonts w:ascii="Times New Roman" w:hAnsi="Times New Roman"/>
          <w:bCs/>
          <w:sz w:val="25"/>
          <w:szCs w:val="25"/>
          <w:lang w:eastAsia="en-GB"/>
        </w:rPr>
      </w:pPr>
      <w:bookmarkStart w:id="504" w:name="_Toc378327571"/>
      <w:bookmarkStart w:id="505" w:name="_Toc379978667"/>
      <w:bookmarkStart w:id="506" w:name="_Toc380141112"/>
      <w:bookmarkStart w:id="507" w:name="_Toc381791189"/>
      <w:bookmarkStart w:id="508" w:name="_Toc381957717"/>
      <w:bookmarkStart w:id="509" w:name="_Toc11221627"/>
      <w:r w:rsidRPr="00E47660">
        <w:rPr>
          <w:rFonts w:ascii="Times New Roman" w:hAnsi="Times New Roman"/>
          <w:bCs/>
          <w:sz w:val="25"/>
          <w:szCs w:val="25"/>
          <w:lang w:eastAsia="en-GB"/>
        </w:rPr>
        <w:t>oricărei dezvăluiri cu scopul de a permite luarea unei decizii de către o Autoritate Competentă sau de către o instanţă judecătorească ori tribunal arbitral;</w:t>
      </w:r>
      <w:bookmarkEnd w:id="504"/>
      <w:bookmarkEnd w:id="505"/>
      <w:bookmarkEnd w:id="506"/>
      <w:bookmarkEnd w:id="507"/>
      <w:bookmarkEnd w:id="508"/>
      <w:bookmarkEnd w:id="509"/>
    </w:p>
    <w:p w:rsidR="00B678F0" w:rsidRPr="00E47660" w:rsidRDefault="00B678F0" w:rsidP="00CB1141">
      <w:pPr>
        <w:pStyle w:val="ListParagraph"/>
        <w:numPr>
          <w:ilvl w:val="0"/>
          <w:numId w:val="36"/>
        </w:numPr>
        <w:spacing w:after="0" w:line="240" w:lineRule="auto"/>
        <w:jc w:val="both"/>
        <w:rPr>
          <w:rFonts w:ascii="Times New Roman" w:hAnsi="Times New Roman"/>
          <w:bCs/>
          <w:sz w:val="25"/>
          <w:szCs w:val="25"/>
          <w:lang w:eastAsia="en-GB"/>
        </w:rPr>
      </w:pPr>
      <w:bookmarkStart w:id="510" w:name="_Toc378327572"/>
      <w:bookmarkStart w:id="511" w:name="_Toc379978668"/>
      <w:bookmarkStart w:id="512" w:name="_Toc380141113"/>
      <w:bookmarkStart w:id="513" w:name="_Toc381791190"/>
      <w:bookmarkStart w:id="514" w:name="_Toc381957718"/>
      <w:bookmarkStart w:id="515" w:name="_Toc11221628"/>
      <w:r w:rsidRPr="00E47660">
        <w:rPr>
          <w:rFonts w:ascii="Times New Roman" w:hAnsi="Times New Roman"/>
          <w:bCs/>
          <w:sz w:val="25"/>
          <w:szCs w:val="25"/>
          <w:lang w:eastAsia="en-GB"/>
        </w:rPr>
        <w:t>oricărei dezvăluiri care este solicitată în temeiul oricărei cerinţe prevăzute de Lege care are efecte asupra Părţii care face dezvăluirea sau al regulilor oricărei burse de valori sau Autorităţi Competente, care are forţă juridică obligatorie sau, dacă nu are forţă juridică obligatorie, conformarea faţă de aceasta constituie o practică generală a persoanelor supuse reglementărilor bursei de valori sau ale Autorităţii Competente respective;</w:t>
      </w:r>
      <w:bookmarkEnd w:id="510"/>
      <w:bookmarkEnd w:id="511"/>
      <w:bookmarkEnd w:id="512"/>
      <w:bookmarkEnd w:id="513"/>
      <w:bookmarkEnd w:id="514"/>
      <w:bookmarkEnd w:id="515"/>
    </w:p>
    <w:p w:rsidR="00B678F0" w:rsidRPr="00E47660" w:rsidRDefault="00B678F0" w:rsidP="00F15A36">
      <w:pPr>
        <w:pStyle w:val="ListParagraph"/>
        <w:numPr>
          <w:ilvl w:val="0"/>
          <w:numId w:val="36"/>
        </w:numPr>
        <w:spacing w:after="0" w:line="240" w:lineRule="auto"/>
        <w:jc w:val="both"/>
        <w:rPr>
          <w:rFonts w:ascii="Times New Roman" w:hAnsi="Times New Roman"/>
          <w:bCs/>
          <w:sz w:val="25"/>
          <w:szCs w:val="25"/>
          <w:lang w:eastAsia="en-GB"/>
        </w:rPr>
      </w:pPr>
      <w:bookmarkStart w:id="516" w:name="_Toc378327573"/>
      <w:bookmarkStart w:id="517" w:name="_Toc379978669"/>
      <w:bookmarkStart w:id="518" w:name="_Toc380141114"/>
      <w:bookmarkStart w:id="519" w:name="_Toc381791191"/>
      <w:bookmarkStart w:id="520" w:name="_Toc381957719"/>
      <w:bookmarkStart w:id="521" w:name="_Toc11221629"/>
      <w:r w:rsidRPr="00E47660">
        <w:rPr>
          <w:rFonts w:ascii="Times New Roman" w:hAnsi="Times New Roman"/>
          <w:bCs/>
          <w:sz w:val="25"/>
          <w:szCs w:val="25"/>
          <w:lang w:eastAsia="en-GB"/>
        </w:rPr>
        <w:t>oricărei dezvăluiri de informaţii care sunt deja în mod legal în posesia Părţii ca destinatar, înainte de dezvăluirea acestora de către Partea care face dezvăluirea;</w:t>
      </w:r>
      <w:bookmarkEnd w:id="516"/>
      <w:bookmarkEnd w:id="517"/>
      <w:bookmarkEnd w:id="518"/>
      <w:bookmarkEnd w:id="519"/>
      <w:bookmarkEnd w:id="520"/>
      <w:bookmarkEnd w:id="521"/>
    </w:p>
    <w:p w:rsidR="00B678F0" w:rsidRPr="00E47660" w:rsidRDefault="00B678F0" w:rsidP="00F15A36">
      <w:pPr>
        <w:pStyle w:val="ListParagraph"/>
        <w:numPr>
          <w:ilvl w:val="0"/>
          <w:numId w:val="36"/>
        </w:numPr>
        <w:spacing w:after="0" w:line="240" w:lineRule="auto"/>
        <w:jc w:val="both"/>
        <w:rPr>
          <w:rFonts w:ascii="Times New Roman" w:hAnsi="Times New Roman"/>
          <w:bCs/>
          <w:sz w:val="25"/>
          <w:szCs w:val="25"/>
          <w:lang w:eastAsia="en-GB"/>
        </w:rPr>
      </w:pPr>
      <w:bookmarkStart w:id="522" w:name="_Toc378327574"/>
      <w:bookmarkStart w:id="523" w:name="_Toc379978670"/>
      <w:bookmarkStart w:id="524" w:name="_Toc380141115"/>
      <w:bookmarkStart w:id="525" w:name="_Toc381791192"/>
      <w:bookmarkStart w:id="526" w:name="_Toc381957720"/>
      <w:bookmarkStart w:id="527" w:name="_Toc11221630"/>
      <w:r w:rsidRPr="00E47660">
        <w:rPr>
          <w:rFonts w:ascii="Times New Roman" w:hAnsi="Times New Roman"/>
          <w:bCs/>
          <w:sz w:val="25"/>
          <w:szCs w:val="25"/>
          <w:lang w:eastAsia="en-GB"/>
        </w:rPr>
        <w:t>oricărei furnizări de informaţii către consultanţii profesionali ai Părţilor;</w:t>
      </w:r>
      <w:bookmarkEnd w:id="522"/>
      <w:bookmarkEnd w:id="523"/>
      <w:bookmarkEnd w:id="524"/>
      <w:bookmarkEnd w:id="525"/>
      <w:bookmarkEnd w:id="526"/>
      <w:bookmarkEnd w:id="527"/>
    </w:p>
    <w:p w:rsidR="00B678F0" w:rsidRPr="00E47660" w:rsidRDefault="00B678F0" w:rsidP="00F15A36">
      <w:pPr>
        <w:pStyle w:val="ListParagraph"/>
        <w:numPr>
          <w:ilvl w:val="0"/>
          <w:numId w:val="36"/>
        </w:numPr>
        <w:spacing w:after="0" w:line="240" w:lineRule="auto"/>
        <w:jc w:val="both"/>
        <w:rPr>
          <w:rFonts w:ascii="Times New Roman" w:hAnsi="Times New Roman"/>
          <w:bCs/>
          <w:sz w:val="25"/>
          <w:szCs w:val="25"/>
          <w:lang w:eastAsia="en-GB"/>
        </w:rPr>
      </w:pPr>
      <w:bookmarkStart w:id="528" w:name="_Toc378327575"/>
      <w:bookmarkStart w:id="529" w:name="_Toc379978671"/>
      <w:bookmarkStart w:id="530" w:name="_Toc380141116"/>
      <w:bookmarkStart w:id="531" w:name="_Toc381791193"/>
      <w:bookmarkStart w:id="532" w:name="_Toc381957721"/>
      <w:bookmarkStart w:id="533" w:name="_Toc11221631"/>
      <w:r w:rsidRPr="00E47660">
        <w:rPr>
          <w:rFonts w:ascii="Times New Roman" w:hAnsi="Times New Roman"/>
          <w:bCs/>
          <w:sz w:val="25"/>
          <w:szCs w:val="25"/>
          <w:lang w:eastAsia="en-GB"/>
        </w:rPr>
        <w:t>oricărei dezvăluiri de către Delegatar a unor informaţii legate de Serviciu şi oricărei alte informaţii care pot fi solicitate în scopul efectuării unui proces de audit, către un delegat ulterior cu privire la Serviciu, inclusiv către consultanţii săi, în cazul în care Delegatarul decide organizarea unei noi proceduri pentru atribuirea gestiunii Serviciului;</w:t>
      </w:r>
      <w:bookmarkEnd w:id="528"/>
      <w:bookmarkEnd w:id="529"/>
      <w:bookmarkEnd w:id="530"/>
      <w:bookmarkEnd w:id="531"/>
      <w:bookmarkEnd w:id="532"/>
      <w:bookmarkEnd w:id="533"/>
    </w:p>
    <w:p w:rsidR="00B678F0" w:rsidRPr="00E47660" w:rsidRDefault="00B678F0" w:rsidP="00F15A36">
      <w:pPr>
        <w:pStyle w:val="ListParagraph"/>
        <w:numPr>
          <w:ilvl w:val="0"/>
          <w:numId w:val="36"/>
        </w:numPr>
        <w:spacing w:after="0" w:line="240" w:lineRule="auto"/>
        <w:jc w:val="both"/>
        <w:rPr>
          <w:rFonts w:ascii="Times New Roman" w:hAnsi="Times New Roman"/>
          <w:bCs/>
          <w:sz w:val="25"/>
          <w:szCs w:val="25"/>
          <w:lang w:eastAsia="en-GB"/>
        </w:rPr>
      </w:pPr>
      <w:bookmarkStart w:id="534" w:name="_Toc381791194"/>
      <w:bookmarkStart w:id="535" w:name="_Toc381957722"/>
      <w:bookmarkStart w:id="536" w:name="_Toc11221632"/>
      <w:bookmarkStart w:id="537" w:name="_Toc378327577"/>
      <w:bookmarkStart w:id="538" w:name="_Toc379978673"/>
      <w:bookmarkStart w:id="539" w:name="_Toc380141118"/>
      <w:r w:rsidRPr="00E47660">
        <w:rPr>
          <w:rFonts w:ascii="Times New Roman" w:hAnsi="Times New Roman"/>
          <w:bCs/>
          <w:sz w:val="25"/>
          <w:szCs w:val="25"/>
          <w:lang w:eastAsia="en-GB"/>
        </w:rPr>
        <w:t>oricărei înregistrări sau evidenţe a Autorizaţiilor şi înregistrări de proprietate necesare; sau</w:t>
      </w:r>
      <w:bookmarkEnd w:id="534"/>
      <w:bookmarkEnd w:id="535"/>
      <w:bookmarkEnd w:id="536"/>
    </w:p>
    <w:p w:rsidR="00B678F0" w:rsidRPr="00E47660" w:rsidRDefault="00B678F0" w:rsidP="00F15A36">
      <w:pPr>
        <w:pStyle w:val="ListParagraph"/>
        <w:numPr>
          <w:ilvl w:val="0"/>
          <w:numId w:val="36"/>
        </w:numPr>
        <w:spacing w:after="0" w:line="240" w:lineRule="auto"/>
        <w:jc w:val="both"/>
        <w:rPr>
          <w:rFonts w:ascii="Times New Roman" w:hAnsi="Times New Roman"/>
          <w:bCs/>
          <w:sz w:val="25"/>
          <w:szCs w:val="25"/>
          <w:lang w:eastAsia="en-GB"/>
        </w:rPr>
      </w:pPr>
      <w:bookmarkStart w:id="540" w:name="_Toc381791195"/>
      <w:bookmarkStart w:id="541" w:name="_Toc381957723"/>
      <w:bookmarkStart w:id="542" w:name="_Toc11221633"/>
      <w:r w:rsidRPr="00E47660">
        <w:rPr>
          <w:rFonts w:ascii="Times New Roman" w:hAnsi="Times New Roman"/>
          <w:bCs/>
          <w:sz w:val="25"/>
          <w:szCs w:val="25"/>
          <w:lang w:eastAsia="en-GB"/>
        </w:rPr>
        <w:t>oricărei dezvăluiri făcute în scopul examinării şi certificării conturilor uneia dintre Părţi.</w:t>
      </w:r>
      <w:bookmarkEnd w:id="537"/>
      <w:bookmarkEnd w:id="538"/>
      <w:bookmarkEnd w:id="539"/>
      <w:bookmarkEnd w:id="540"/>
      <w:bookmarkEnd w:id="541"/>
      <w:bookmarkEnd w:id="542"/>
    </w:p>
    <w:p w:rsidR="00B678F0" w:rsidRPr="00E47660" w:rsidRDefault="00B678F0" w:rsidP="00F15A36">
      <w:pPr>
        <w:spacing w:after="0" w:line="240" w:lineRule="auto"/>
        <w:jc w:val="both"/>
        <w:rPr>
          <w:rFonts w:ascii="Times New Roman" w:hAnsi="Times New Roman"/>
          <w:bCs/>
          <w:sz w:val="25"/>
          <w:szCs w:val="25"/>
          <w:lang w:eastAsia="en-GB"/>
        </w:rPr>
      </w:pPr>
      <w:bookmarkStart w:id="543" w:name="_Toc378327578"/>
      <w:bookmarkStart w:id="544" w:name="_Toc379978674"/>
      <w:bookmarkStart w:id="545" w:name="_Toc380141119"/>
      <w:bookmarkStart w:id="546" w:name="_Toc381791196"/>
      <w:bookmarkStart w:id="547" w:name="_Toc381957724"/>
      <w:bookmarkStart w:id="548" w:name="_Toc11221634"/>
      <w:r w:rsidRPr="002848F2">
        <w:rPr>
          <w:rFonts w:ascii="Times New Roman" w:hAnsi="Times New Roman"/>
          <w:b/>
          <w:bCs/>
          <w:sz w:val="25"/>
          <w:szCs w:val="25"/>
          <w:lang w:eastAsia="en-GB"/>
        </w:rPr>
        <w:t>(4)</w:t>
      </w:r>
      <w:r w:rsidRPr="00E47660">
        <w:rPr>
          <w:rFonts w:ascii="Times New Roman" w:hAnsi="Times New Roman"/>
          <w:bCs/>
          <w:sz w:val="25"/>
          <w:szCs w:val="25"/>
          <w:lang w:eastAsia="en-GB"/>
        </w:rPr>
        <w:t xml:space="preserve"> Când dezvăluirea este permisă în baza alineatului de mai sus, altfel decât conform literelor b), d), e), g) şi h) de mai sus, Partea care furnizează informaţiile se va asigura că destinatarul informaţiilor este supus aceloraşiobligaţii de confidenţialitate ca şi cele cuprinse în prezentul Contract.</w:t>
      </w:r>
      <w:bookmarkEnd w:id="543"/>
      <w:bookmarkEnd w:id="544"/>
      <w:bookmarkEnd w:id="545"/>
      <w:bookmarkEnd w:id="546"/>
      <w:bookmarkEnd w:id="547"/>
      <w:bookmarkEnd w:id="548"/>
    </w:p>
    <w:p w:rsidR="00B678F0" w:rsidRPr="00E47660" w:rsidRDefault="00B678F0" w:rsidP="00F15A36">
      <w:pPr>
        <w:spacing w:after="0" w:line="240" w:lineRule="auto"/>
        <w:jc w:val="both"/>
        <w:rPr>
          <w:rFonts w:ascii="Times New Roman" w:hAnsi="Times New Roman"/>
          <w:bCs/>
          <w:sz w:val="25"/>
          <w:szCs w:val="25"/>
          <w:lang w:eastAsia="en-GB"/>
        </w:rPr>
      </w:pPr>
      <w:bookmarkStart w:id="549" w:name="_Toc378327579"/>
      <w:bookmarkStart w:id="550" w:name="_Toc379978675"/>
      <w:bookmarkStart w:id="551" w:name="_Toc380141120"/>
      <w:bookmarkStart w:id="552" w:name="_Toc381791197"/>
      <w:bookmarkStart w:id="553" w:name="_Toc381957725"/>
      <w:bookmarkStart w:id="554" w:name="_Toc11221635"/>
      <w:r w:rsidRPr="002848F2">
        <w:rPr>
          <w:rFonts w:ascii="Times New Roman" w:hAnsi="Times New Roman"/>
          <w:b/>
          <w:bCs/>
          <w:sz w:val="25"/>
          <w:szCs w:val="25"/>
          <w:lang w:eastAsia="en-GB"/>
        </w:rPr>
        <w:t>(5)</w:t>
      </w:r>
      <w:r w:rsidRPr="00E47660">
        <w:rPr>
          <w:rFonts w:ascii="Times New Roman" w:hAnsi="Times New Roman"/>
          <w:bCs/>
          <w:sz w:val="25"/>
          <w:szCs w:val="25"/>
          <w:lang w:eastAsia="en-GB"/>
        </w:rPr>
        <w:t xml:space="preserve"> Delegatul nu va utiliza prezentul Contract sau orice informaţii emise sau furnizate de sau în numele Delegatarului în legătură cu prezentul Contract altfel decât pentru scopurile prezentului Contract, decât cu acordul scris al Delegatarului.</w:t>
      </w:r>
      <w:bookmarkEnd w:id="549"/>
      <w:bookmarkEnd w:id="550"/>
      <w:bookmarkEnd w:id="551"/>
      <w:bookmarkEnd w:id="552"/>
      <w:bookmarkEnd w:id="553"/>
      <w:bookmarkEnd w:id="554"/>
    </w:p>
    <w:p w:rsidR="00B678F0" w:rsidRPr="00E47660" w:rsidRDefault="00B678F0" w:rsidP="009A51EB">
      <w:pPr>
        <w:autoSpaceDE w:val="0"/>
        <w:autoSpaceDN w:val="0"/>
        <w:adjustRightInd w:val="0"/>
        <w:spacing w:after="0" w:line="240" w:lineRule="auto"/>
        <w:jc w:val="both"/>
        <w:rPr>
          <w:rFonts w:ascii="Times New Roman" w:hAnsi="Times New Roman"/>
          <w:bCs/>
          <w:sz w:val="25"/>
          <w:szCs w:val="25"/>
          <w:lang w:eastAsia="en-GB"/>
        </w:rPr>
      </w:pPr>
      <w:r w:rsidRPr="002848F2">
        <w:rPr>
          <w:rFonts w:ascii="Times New Roman" w:hAnsi="Times New Roman"/>
          <w:b/>
          <w:bCs/>
          <w:sz w:val="25"/>
          <w:szCs w:val="25"/>
          <w:lang w:eastAsia="en-GB"/>
        </w:rPr>
        <w:t>(6)</w:t>
      </w:r>
      <w:r w:rsidRPr="00E47660">
        <w:rPr>
          <w:rFonts w:ascii="Times New Roman" w:hAnsi="Times New Roman"/>
          <w:bCs/>
          <w:sz w:val="25"/>
          <w:szCs w:val="25"/>
          <w:lang w:eastAsia="en-GB"/>
        </w:rPr>
        <w:t xml:space="preserve"> La sau înainte de Data Încetării, Delegatul se va asigura că toate documentele sau evidenţele computerizate aflate în posesia, detenţia sau sub controlul său, care conţininformaţii referitoare la Serviciu sunt transmise Delegatarului.</w:t>
      </w:r>
    </w:p>
    <w:p w:rsidR="00E5524B" w:rsidRPr="00E47660" w:rsidRDefault="00E5524B" w:rsidP="009A51EB">
      <w:pPr>
        <w:autoSpaceDE w:val="0"/>
        <w:autoSpaceDN w:val="0"/>
        <w:adjustRightInd w:val="0"/>
        <w:spacing w:after="0" w:line="240" w:lineRule="auto"/>
        <w:jc w:val="both"/>
        <w:rPr>
          <w:rFonts w:ascii="Times New Roman" w:hAnsi="Times New Roman"/>
          <w:bCs/>
          <w:sz w:val="25"/>
          <w:szCs w:val="25"/>
          <w:lang w:eastAsia="en-GB"/>
        </w:rPr>
      </w:pPr>
    </w:p>
    <w:p w:rsidR="00B678F0" w:rsidRPr="00E47660" w:rsidRDefault="00B678F0" w:rsidP="009A51EB">
      <w:pPr>
        <w:pStyle w:val="Heading2"/>
        <w:numPr>
          <w:ilvl w:val="0"/>
          <w:numId w:val="39"/>
        </w:numPr>
        <w:spacing w:before="0" w:after="0" w:line="240" w:lineRule="auto"/>
        <w:rPr>
          <w:rFonts w:ascii="Times New Roman" w:hAnsi="Times New Roman"/>
          <w:i w:val="0"/>
          <w:sz w:val="25"/>
          <w:szCs w:val="25"/>
          <w:lang w:val="ro-RO" w:eastAsia="ro-RO"/>
        </w:rPr>
      </w:pPr>
      <w:bookmarkStart w:id="555" w:name="_Toc11221636"/>
      <w:r w:rsidRPr="00E47660">
        <w:rPr>
          <w:rFonts w:ascii="Times New Roman" w:hAnsi="Times New Roman"/>
          <w:i w:val="0"/>
          <w:sz w:val="25"/>
          <w:szCs w:val="25"/>
          <w:lang w:val="ro-RO" w:eastAsia="ro-RO"/>
        </w:rPr>
        <w:t>PROPRIETATE INTELECTUALĂ ŞI DREPTURI DE AUTOR</w:t>
      </w:r>
      <w:bookmarkEnd w:id="555"/>
    </w:p>
    <w:p w:rsidR="00B678F0" w:rsidRPr="00E47660" w:rsidRDefault="00B678F0" w:rsidP="00044980">
      <w:pPr>
        <w:spacing w:after="0" w:line="240" w:lineRule="auto"/>
        <w:jc w:val="both"/>
        <w:rPr>
          <w:rFonts w:ascii="Times New Roman" w:hAnsi="Times New Roman"/>
          <w:bCs/>
          <w:iCs/>
          <w:sz w:val="25"/>
          <w:szCs w:val="25"/>
          <w:lang/>
        </w:rPr>
      </w:pPr>
      <w:bookmarkStart w:id="556" w:name="_Toc378327581"/>
      <w:bookmarkStart w:id="557" w:name="_Toc379978677"/>
      <w:bookmarkStart w:id="558" w:name="_Toc380141122"/>
      <w:bookmarkStart w:id="559" w:name="_Toc381791199"/>
      <w:bookmarkStart w:id="560" w:name="_Toc381957727"/>
      <w:bookmarkStart w:id="561" w:name="_Toc11221637"/>
      <w:bookmarkStart w:id="562" w:name="_Toc332970794"/>
      <w:bookmarkStart w:id="563" w:name="_Toc333325842"/>
      <w:bookmarkStart w:id="564" w:name="_Toc333326913"/>
      <w:bookmarkStart w:id="565" w:name="_Toc334082672"/>
      <w:bookmarkStart w:id="566" w:name="_Toc337128609"/>
      <w:bookmarkStart w:id="567" w:name="_Toc337558673"/>
      <w:bookmarkStart w:id="568" w:name="_Toc337653453"/>
      <w:bookmarkStart w:id="569" w:name="_Toc337740531"/>
      <w:bookmarkStart w:id="570" w:name="_Toc254520645"/>
      <w:bookmarkStart w:id="571" w:name="_Toc337558685"/>
      <w:bookmarkStart w:id="572" w:name="_Toc337740543"/>
      <w:r w:rsidRPr="002848F2">
        <w:rPr>
          <w:rFonts w:ascii="Times New Roman" w:hAnsi="Times New Roman"/>
          <w:b/>
          <w:bCs/>
          <w:sz w:val="25"/>
          <w:szCs w:val="25"/>
          <w:lang w:eastAsia="en-GB"/>
        </w:rPr>
        <w:t>(1)</w:t>
      </w:r>
      <w:r w:rsidRPr="00E47660">
        <w:rPr>
          <w:rFonts w:ascii="Times New Roman" w:hAnsi="Times New Roman"/>
          <w:bCs/>
          <w:iCs/>
          <w:sz w:val="25"/>
          <w:szCs w:val="25"/>
          <w:lang/>
        </w:rPr>
        <w:t xml:space="preserve"> Desenele, planurile, specificaţiile, instrucţiunile, manualele şi alte documente create, produse sau comandate de către Delegat şi care se raportează la prestarea Serviciului şi drepturile de autor care sunt legate de acesta, precum şi toate drepturile de proprietate intelectuală ale Delegatului sunt şi vor rămâne proprietatea acestuia. Cu toate acestea, Delegatul se obligă ca, la solicitarea rezonabilă a Delegatarului şi în măsura posibilului, să acorde Delegatarului drepturi de utilizare asupra acestora corespunzătoare scopului solicitării, pe baza unui acord scris în acest sens, precizând toate condiţiile tehnice, economice, juridice şi durata folosirii lor.</w:t>
      </w:r>
      <w:bookmarkEnd w:id="556"/>
      <w:bookmarkEnd w:id="557"/>
      <w:bookmarkEnd w:id="558"/>
      <w:bookmarkEnd w:id="559"/>
      <w:bookmarkEnd w:id="560"/>
      <w:bookmarkEnd w:id="561"/>
    </w:p>
    <w:p w:rsidR="00B678F0" w:rsidRPr="00E47660" w:rsidRDefault="00B678F0" w:rsidP="00044980">
      <w:pPr>
        <w:spacing w:after="0" w:line="240" w:lineRule="auto"/>
        <w:jc w:val="both"/>
        <w:rPr>
          <w:rFonts w:ascii="Times New Roman" w:hAnsi="Times New Roman"/>
          <w:bCs/>
          <w:iCs/>
          <w:sz w:val="25"/>
          <w:szCs w:val="25"/>
          <w:lang/>
        </w:rPr>
      </w:pPr>
      <w:bookmarkStart w:id="573" w:name="_Toc378327582"/>
      <w:bookmarkStart w:id="574" w:name="_Toc379978678"/>
      <w:bookmarkStart w:id="575" w:name="_Toc380141123"/>
      <w:bookmarkStart w:id="576" w:name="_Toc381791200"/>
      <w:bookmarkStart w:id="577" w:name="_Toc381957728"/>
      <w:bookmarkStart w:id="578" w:name="_Toc11221638"/>
      <w:r w:rsidRPr="002848F2">
        <w:rPr>
          <w:rFonts w:ascii="Times New Roman" w:hAnsi="Times New Roman"/>
          <w:b/>
          <w:bCs/>
          <w:sz w:val="25"/>
          <w:szCs w:val="25"/>
          <w:lang w:eastAsia="en-GB"/>
        </w:rPr>
        <w:t>(2)</w:t>
      </w:r>
      <w:r w:rsidRPr="00E47660">
        <w:rPr>
          <w:rFonts w:ascii="Times New Roman" w:hAnsi="Times New Roman"/>
          <w:bCs/>
          <w:iCs/>
          <w:sz w:val="25"/>
          <w:szCs w:val="25"/>
          <w:lang/>
        </w:rPr>
        <w:t xml:space="preserve"> De asemenea, metodele şi know-how-ul dezvoltate de Delegat sunt şi vor rămâne proprietatea exclusivă a Delegatului. Delegatarul se angajează expres să nu divulge acest know-how, în totalitate sau în parte, către terţi, oricine ar fi aceştia.</w:t>
      </w:r>
      <w:bookmarkEnd w:id="562"/>
      <w:bookmarkEnd w:id="563"/>
      <w:bookmarkEnd w:id="564"/>
      <w:bookmarkEnd w:id="565"/>
      <w:bookmarkEnd w:id="566"/>
      <w:bookmarkEnd w:id="567"/>
      <w:bookmarkEnd w:id="568"/>
      <w:bookmarkEnd w:id="569"/>
      <w:bookmarkEnd w:id="573"/>
      <w:bookmarkEnd w:id="574"/>
      <w:bookmarkEnd w:id="575"/>
      <w:bookmarkEnd w:id="576"/>
      <w:bookmarkEnd w:id="577"/>
      <w:bookmarkEnd w:id="578"/>
    </w:p>
    <w:p w:rsidR="00B678F0" w:rsidRPr="00E47660" w:rsidRDefault="00B678F0" w:rsidP="009A51EB">
      <w:pPr>
        <w:autoSpaceDE w:val="0"/>
        <w:autoSpaceDN w:val="0"/>
        <w:adjustRightInd w:val="0"/>
        <w:spacing w:after="0" w:line="240" w:lineRule="auto"/>
        <w:jc w:val="both"/>
        <w:rPr>
          <w:rFonts w:ascii="Times New Roman" w:hAnsi="Times New Roman"/>
          <w:bCs/>
          <w:sz w:val="25"/>
          <w:szCs w:val="25"/>
        </w:rPr>
      </w:pPr>
    </w:p>
    <w:p w:rsidR="00B678F0" w:rsidRPr="00E47660" w:rsidRDefault="00B678F0" w:rsidP="009A51EB">
      <w:pPr>
        <w:pStyle w:val="Heading2"/>
        <w:numPr>
          <w:ilvl w:val="0"/>
          <w:numId w:val="39"/>
        </w:numPr>
        <w:spacing w:before="0" w:after="0" w:line="240" w:lineRule="auto"/>
        <w:rPr>
          <w:rFonts w:ascii="Times New Roman" w:hAnsi="Times New Roman"/>
          <w:i w:val="0"/>
          <w:sz w:val="25"/>
          <w:szCs w:val="25"/>
          <w:lang w:val="ro-RO" w:eastAsia="ro-RO"/>
        </w:rPr>
      </w:pPr>
      <w:bookmarkStart w:id="579" w:name="_Toc11221639"/>
      <w:bookmarkEnd w:id="570"/>
      <w:bookmarkEnd w:id="571"/>
      <w:bookmarkEnd w:id="572"/>
      <w:r w:rsidRPr="00E47660">
        <w:rPr>
          <w:rFonts w:ascii="Times New Roman" w:hAnsi="Times New Roman"/>
          <w:i w:val="0"/>
          <w:sz w:val="25"/>
          <w:szCs w:val="25"/>
          <w:lang w:val="ro-RO" w:eastAsia="ro-RO"/>
        </w:rPr>
        <w:lastRenderedPageBreak/>
        <w:t>TAXE</w:t>
      </w:r>
      <w:bookmarkEnd w:id="579"/>
    </w:p>
    <w:p w:rsidR="00B678F0" w:rsidRPr="00E47660" w:rsidRDefault="00B678F0" w:rsidP="00044980">
      <w:pPr>
        <w:spacing w:after="0" w:line="240" w:lineRule="auto"/>
        <w:jc w:val="both"/>
        <w:rPr>
          <w:rFonts w:ascii="Times New Roman" w:hAnsi="Times New Roman"/>
          <w:bCs/>
          <w:iCs/>
          <w:sz w:val="25"/>
          <w:szCs w:val="25"/>
          <w:lang w:eastAsia="en-GB"/>
        </w:rPr>
      </w:pPr>
      <w:bookmarkStart w:id="580" w:name="_Toc332970807"/>
      <w:bookmarkStart w:id="581" w:name="_Toc333325855"/>
      <w:bookmarkStart w:id="582" w:name="_Toc333326926"/>
      <w:bookmarkStart w:id="583" w:name="_Toc334082685"/>
      <w:bookmarkStart w:id="584" w:name="_Toc337128622"/>
      <w:bookmarkStart w:id="585" w:name="_Toc337558686"/>
      <w:bookmarkStart w:id="586" w:name="_Toc337653466"/>
      <w:bookmarkStart w:id="587" w:name="_Toc337740544"/>
      <w:bookmarkStart w:id="588" w:name="_Toc379978680"/>
      <w:bookmarkStart w:id="589" w:name="_Toc380141125"/>
      <w:bookmarkStart w:id="590" w:name="_Toc381791202"/>
      <w:bookmarkStart w:id="591" w:name="_Toc381957730"/>
      <w:bookmarkStart w:id="592" w:name="_Toc11221640"/>
      <w:bookmarkStart w:id="593" w:name="_Toc254520655"/>
      <w:bookmarkStart w:id="594" w:name="_Toc337558712"/>
      <w:bookmarkStart w:id="595" w:name="_Toc337740570"/>
      <w:r w:rsidRPr="00E47660">
        <w:rPr>
          <w:rFonts w:ascii="Times New Roman" w:hAnsi="Times New Roman"/>
          <w:bCs/>
          <w:iCs/>
          <w:sz w:val="25"/>
          <w:szCs w:val="25"/>
          <w:lang w:eastAsia="en-GB"/>
        </w:rPr>
        <w:t>Toate obligaţiile fiscale (taxe, impozite etc.) decurgând din prestarea Serviciului sau din activitatea proprie vor fi suportate de către Partea căreia, în conformitate cu Legea, îi incumbă respectiva obligaţie fiscală.</w:t>
      </w:r>
      <w:bookmarkEnd w:id="580"/>
      <w:bookmarkEnd w:id="581"/>
      <w:bookmarkEnd w:id="582"/>
      <w:bookmarkEnd w:id="583"/>
      <w:bookmarkEnd w:id="584"/>
      <w:bookmarkEnd w:id="585"/>
      <w:bookmarkEnd w:id="586"/>
      <w:bookmarkEnd w:id="587"/>
      <w:bookmarkEnd w:id="588"/>
      <w:bookmarkEnd w:id="589"/>
      <w:bookmarkEnd w:id="590"/>
      <w:bookmarkEnd w:id="591"/>
      <w:bookmarkEnd w:id="592"/>
    </w:p>
    <w:p w:rsidR="00B678F0" w:rsidRPr="00E47660" w:rsidRDefault="00B678F0" w:rsidP="009A51EB">
      <w:pPr>
        <w:spacing w:after="0" w:line="240" w:lineRule="auto"/>
        <w:rPr>
          <w:rFonts w:ascii="Times New Roman" w:hAnsi="Times New Roman"/>
          <w:bCs/>
          <w:iCs/>
          <w:sz w:val="25"/>
          <w:szCs w:val="25"/>
          <w:lang w:eastAsia="en-GB"/>
        </w:rPr>
      </w:pPr>
    </w:p>
    <w:p w:rsidR="00B678F0" w:rsidRPr="00E47660" w:rsidRDefault="00B678F0" w:rsidP="009A51EB">
      <w:pPr>
        <w:pStyle w:val="Heading2"/>
        <w:numPr>
          <w:ilvl w:val="0"/>
          <w:numId w:val="39"/>
        </w:numPr>
        <w:spacing w:before="0" w:after="0" w:line="240" w:lineRule="auto"/>
        <w:rPr>
          <w:rFonts w:ascii="Times New Roman" w:hAnsi="Times New Roman"/>
          <w:i w:val="0"/>
          <w:sz w:val="25"/>
          <w:szCs w:val="25"/>
          <w:lang w:val="ro-RO" w:eastAsia="ro-RO"/>
        </w:rPr>
      </w:pPr>
      <w:bookmarkStart w:id="596" w:name="_Toc11221641"/>
      <w:bookmarkEnd w:id="593"/>
      <w:bookmarkEnd w:id="594"/>
      <w:bookmarkEnd w:id="595"/>
      <w:r w:rsidRPr="00E47660">
        <w:rPr>
          <w:rFonts w:ascii="Times New Roman" w:hAnsi="Times New Roman"/>
          <w:i w:val="0"/>
          <w:sz w:val="25"/>
          <w:szCs w:val="25"/>
          <w:lang w:val="ro-RO" w:eastAsia="ro-RO"/>
        </w:rPr>
        <w:t>CHELTUIELI</w:t>
      </w:r>
      <w:bookmarkEnd w:id="596"/>
    </w:p>
    <w:bookmarkEnd w:id="473"/>
    <w:p w:rsidR="00B678F0" w:rsidRPr="00E47660" w:rsidRDefault="00B678F0" w:rsidP="009A51EB">
      <w:pPr>
        <w:autoSpaceDE w:val="0"/>
        <w:autoSpaceDN w:val="0"/>
        <w:adjustRightInd w:val="0"/>
        <w:spacing w:after="0" w:line="240" w:lineRule="auto"/>
        <w:jc w:val="both"/>
        <w:rPr>
          <w:rFonts w:ascii="Times New Roman" w:hAnsi="Times New Roman"/>
          <w:bCs/>
          <w:sz w:val="25"/>
          <w:szCs w:val="25"/>
        </w:rPr>
      </w:pPr>
      <w:r w:rsidRPr="00E47660">
        <w:rPr>
          <w:rFonts w:ascii="Times New Roman" w:hAnsi="Times New Roman"/>
          <w:sz w:val="25"/>
          <w:szCs w:val="25"/>
          <w:lang w:eastAsia="en-GB"/>
        </w:rPr>
        <w:t>Doar dacă nu este altfel stipulat în mod expres în acest Contract, fiecare Parte îşi va plăti propriile costuri şi cheltuieli (inclusiv onorariile şi cheltuielile agenţilor săi, reprezentanţilor, consilierilor şi contabililor) necesare pentru pregătirea, semnarea, îndeplinirea şi respectarea termenilor acestui Contract.</w:t>
      </w:r>
    </w:p>
    <w:p w:rsidR="00B678F0" w:rsidRPr="00E47660" w:rsidRDefault="00B678F0" w:rsidP="009A51EB">
      <w:pPr>
        <w:autoSpaceDE w:val="0"/>
        <w:autoSpaceDN w:val="0"/>
        <w:adjustRightInd w:val="0"/>
        <w:spacing w:after="0" w:line="240" w:lineRule="auto"/>
        <w:jc w:val="both"/>
        <w:rPr>
          <w:rFonts w:ascii="Times New Roman" w:hAnsi="Times New Roman"/>
          <w:bCs/>
          <w:sz w:val="25"/>
          <w:szCs w:val="25"/>
        </w:rPr>
      </w:pPr>
    </w:p>
    <w:p w:rsidR="00B678F0" w:rsidRPr="00E47660" w:rsidRDefault="00B678F0" w:rsidP="009A51EB">
      <w:pPr>
        <w:pStyle w:val="Heading2"/>
        <w:numPr>
          <w:ilvl w:val="0"/>
          <w:numId w:val="39"/>
        </w:numPr>
        <w:spacing w:before="0" w:after="0" w:line="240" w:lineRule="auto"/>
        <w:rPr>
          <w:rFonts w:ascii="Times New Roman" w:hAnsi="Times New Roman"/>
          <w:i w:val="0"/>
          <w:sz w:val="25"/>
          <w:szCs w:val="25"/>
          <w:lang w:val="ro-RO" w:eastAsia="ro-RO"/>
        </w:rPr>
      </w:pPr>
      <w:bookmarkStart w:id="597" w:name="_Toc11221642"/>
      <w:r w:rsidRPr="00E47660">
        <w:rPr>
          <w:rFonts w:ascii="Times New Roman" w:hAnsi="Times New Roman"/>
          <w:i w:val="0"/>
          <w:sz w:val="25"/>
          <w:szCs w:val="25"/>
          <w:lang w:val="ro-RO" w:eastAsia="ro-RO"/>
        </w:rPr>
        <w:t>CONFLICTUL DE INTERESE</w:t>
      </w:r>
      <w:bookmarkEnd w:id="597"/>
    </w:p>
    <w:p w:rsidR="00B678F0" w:rsidRPr="00E47660" w:rsidRDefault="00B678F0" w:rsidP="009A51EB">
      <w:pPr>
        <w:numPr>
          <w:ilvl w:val="0"/>
          <w:numId w:val="18"/>
        </w:numPr>
        <w:tabs>
          <w:tab w:val="left" w:pos="360"/>
        </w:tabs>
        <w:autoSpaceDE w:val="0"/>
        <w:autoSpaceDN w:val="0"/>
        <w:adjustRightInd w:val="0"/>
        <w:spacing w:after="0" w:line="240" w:lineRule="auto"/>
        <w:ind w:left="0" w:firstLine="0"/>
        <w:jc w:val="both"/>
        <w:rPr>
          <w:rFonts w:ascii="Times New Roman" w:hAnsi="Times New Roman"/>
          <w:sz w:val="25"/>
          <w:szCs w:val="25"/>
          <w:lang w:eastAsia="ro-RO"/>
        </w:rPr>
      </w:pPr>
      <w:r w:rsidRPr="00E47660">
        <w:rPr>
          <w:rFonts w:ascii="Times New Roman" w:hAnsi="Times New Roman"/>
          <w:sz w:val="25"/>
          <w:szCs w:val="25"/>
          <w:lang w:eastAsia="ro-RO"/>
        </w:rPr>
        <w:t>Delegatul va lua toate măsurile necesare pentru a preveni sau îndepărta orice situaţie care are sau poate avea ca efect compromiterea executării prezentului Contract în mod obiectiv şiimparţial. Astfel de situaţii pot apărea ca rezultat al intereselor economice, afinităţilor politice sau naţionale, legăturilor de familie sau emoţionale ori al altor legături sau interese comune Oricare ar fi situaţia, apariţia unui conflict de interese trebuie notificată de către Delegat imediat Delegatarului, în scris.</w:t>
      </w:r>
    </w:p>
    <w:p w:rsidR="00B678F0" w:rsidRPr="00E47660" w:rsidRDefault="00B678F0" w:rsidP="009A51EB">
      <w:pPr>
        <w:numPr>
          <w:ilvl w:val="0"/>
          <w:numId w:val="18"/>
        </w:numPr>
        <w:tabs>
          <w:tab w:val="left" w:pos="360"/>
        </w:tabs>
        <w:autoSpaceDE w:val="0"/>
        <w:autoSpaceDN w:val="0"/>
        <w:adjustRightInd w:val="0"/>
        <w:spacing w:after="0" w:line="240" w:lineRule="auto"/>
        <w:ind w:left="0" w:firstLine="0"/>
        <w:jc w:val="both"/>
        <w:rPr>
          <w:rFonts w:ascii="Times New Roman" w:hAnsi="Times New Roman"/>
          <w:sz w:val="25"/>
          <w:szCs w:val="25"/>
          <w:lang w:eastAsia="ro-RO"/>
        </w:rPr>
      </w:pPr>
      <w:r w:rsidRPr="00E47660">
        <w:rPr>
          <w:rFonts w:ascii="Times New Roman" w:hAnsi="Times New Roman"/>
          <w:sz w:val="25"/>
          <w:szCs w:val="25"/>
          <w:lang w:eastAsia="ro-RO"/>
        </w:rPr>
        <w:t>Delegatul va garanta că personalul său, inclusiv cel de conducere, nu se află într-o situaţie care poate da naştere unui conflict de interese. Delegatul va înlocui, imediat şi fără nici un fel de compensaţie din partea Delegatarului, orice membru al personalului său care se află într-o astfel de situaţie.</w:t>
      </w:r>
    </w:p>
    <w:p w:rsidR="00B678F0" w:rsidRPr="00E47660" w:rsidRDefault="00B678F0" w:rsidP="009A51EB">
      <w:pPr>
        <w:numPr>
          <w:ilvl w:val="0"/>
          <w:numId w:val="18"/>
        </w:numPr>
        <w:tabs>
          <w:tab w:val="left" w:pos="360"/>
        </w:tabs>
        <w:autoSpaceDE w:val="0"/>
        <w:autoSpaceDN w:val="0"/>
        <w:adjustRightInd w:val="0"/>
        <w:spacing w:after="0" w:line="240" w:lineRule="auto"/>
        <w:ind w:left="0" w:firstLine="0"/>
        <w:jc w:val="both"/>
        <w:rPr>
          <w:rFonts w:ascii="Times New Roman" w:hAnsi="Times New Roman"/>
          <w:sz w:val="25"/>
          <w:szCs w:val="25"/>
          <w:lang w:eastAsia="ro-RO"/>
        </w:rPr>
      </w:pPr>
      <w:r w:rsidRPr="00E47660">
        <w:rPr>
          <w:rFonts w:ascii="Times New Roman" w:hAnsi="Times New Roman"/>
          <w:sz w:val="25"/>
          <w:szCs w:val="25"/>
          <w:lang w:eastAsia="ro-RO"/>
        </w:rPr>
        <w:t>Delegatarul îşi rezervă dreptul de a verifica dacă măsurile luate de Delegat în conformitate cu prevederile prezentului Articol sunt adecvate şi de a solicita luarea de măsuri suplimentare dacă va considera acest lucru ca fiind necesar.</w:t>
      </w:r>
    </w:p>
    <w:p w:rsidR="00B678F0" w:rsidRPr="00E47660" w:rsidRDefault="00B678F0" w:rsidP="009A51EB">
      <w:pPr>
        <w:autoSpaceDE w:val="0"/>
        <w:autoSpaceDN w:val="0"/>
        <w:adjustRightInd w:val="0"/>
        <w:spacing w:after="0" w:line="240" w:lineRule="auto"/>
        <w:jc w:val="both"/>
        <w:rPr>
          <w:rFonts w:ascii="Times New Roman" w:hAnsi="Times New Roman"/>
          <w:sz w:val="25"/>
          <w:szCs w:val="25"/>
          <w:lang w:eastAsia="ro-RO"/>
        </w:rPr>
      </w:pPr>
      <w:r w:rsidRPr="002848F2">
        <w:rPr>
          <w:rFonts w:ascii="Times New Roman" w:hAnsi="Times New Roman"/>
          <w:b/>
          <w:sz w:val="25"/>
          <w:szCs w:val="25"/>
          <w:lang w:eastAsia="ro-RO"/>
        </w:rPr>
        <w:t>(4)</w:t>
      </w:r>
      <w:r w:rsidRPr="00E47660">
        <w:rPr>
          <w:rFonts w:ascii="Times New Roman" w:hAnsi="Times New Roman"/>
          <w:sz w:val="25"/>
          <w:szCs w:val="25"/>
          <w:lang w:eastAsia="ro-RO"/>
        </w:rPr>
        <w:t>Delegatul se va abţine de la orice legături şirelaţii, comerciale sau de altă natură, care au sau pot avea ca efect compromiterea independenţei sale sau a personalului său. În cazul în care Delegatul nu poate menţine această independenţă, Delegatarul are dreptul de a rezilia Contractul, conform procedurii prevăzute de Articolul 38 (“</w:t>
      </w:r>
      <w:r w:rsidRPr="00E47660">
        <w:rPr>
          <w:rFonts w:ascii="Times New Roman" w:hAnsi="Times New Roman"/>
          <w:sz w:val="25"/>
          <w:szCs w:val="25"/>
          <w:lang w:eastAsia="en-GB"/>
        </w:rPr>
        <w:t>Rezilierea Contractului</w:t>
      </w:r>
      <w:r w:rsidRPr="00E47660">
        <w:rPr>
          <w:rFonts w:ascii="Times New Roman" w:hAnsi="Times New Roman"/>
          <w:sz w:val="25"/>
          <w:szCs w:val="25"/>
          <w:lang w:eastAsia="ro-RO"/>
        </w:rPr>
        <w:t xml:space="preserve">”) fără a aduce atingere dreptului Delegatarului de a solicita despăgubiri pentru orice daune suferite ca urmare a acestei situaţii. </w:t>
      </w:r>
    </w:p>
    <w:p w:rsidR="00B678F0" w:rsidRPr="00E47660" w:rsidRDefault="00B678F0" w:rsidP="009A51EB">
      <w:pPr>
        <w:autoSpaceDE w:val="0"/>
        <w:autoSpaceDN w:val="0"/>
        <w:adjustRightInd w:val="0"/>
        <w:spacing w:after="0" w:line="240" w:lineRule="auto"/>
        <w:jc w:val="both"/>
        <w:rPr>
          <w:rFonts w:ascii="Times New Roman" w:hAnsi="Times New Roman"/>
          <w:bCs/>
          <w:sz w:val="25"/>
          <w:szCs w:val="25"/>
        </w:rPr>
      </w:pPr>
    </w:p>
    <w:p w:rsidR="00B678F0" w:rsidRPr="00E47660" w:rsidRDefault="00B678F0" w:rsidP="009A51EB">
      <w:pPr>
        <w:pStyle w:val="Heading2"/>
        <w:numPr>
          <w:ilvl w:val="0"/>
          <w:numId w:val="39"/>
        </w:numPr>
        <w:spacing w:before="0" w:after="0" w:line="240" w:lineRule="auto"/>
        <w:rPr>
          <w:rFonts w:ascii="Times New Roman" w:hAnsi="Times New Roman"/>
          <w:i w:val="0"/>
          <w:sz w:val="25"/>
          <w:szCs w:val="25"/>
          <w:lang w:val="ro-RO" w:eastAsia="ro-RO"/>
        </w:rPr>
      </w:pPr>
      <w:bookmarkStart w:id="598" w:name="_Toc11221643"/>
      <w:bookmarkStart w:id="599" w:name="_Toc350954037"/>
      <w:r w:rsidRPr="00E47660">
        <w:rPr>
          <w:rFonts w:ascii="Times New Roman" w:hAnsi="Times New Roman"/>
          <w:i w:val="0"/>
          <w:sz w:val="25"/>
          <w:szCs w:val="25"/>
          <w:lang w:val="ro-RO" w:eastAsia="ro-RO"/>
        </w:rPr>
        <w:t>REPREZENTANŢII PĂRŢILOR</w:t>
      </w:r>
      <w:bookmarkEnd w:id="598"/>
    </w:p>
    <w:p w:rsidR="00B678F0" w:rsidRPr="00E47660" w:rsidRDefault="00B678F0" w:rsidP="00B03D90">
      <w:pPr>
        <w:spacing w:after="0" w:line="240" w:lineRule="auto"/>
        <w:jc w:val="both"/>
        <w:rPr>
          <w:rFonts w:ascii="Times New Roman" w:hAnsi="Times New Roman"/>
          <w:iCs/>
          <w:sz w:val="25"/>
          <w:szCs w:val="25"/>
          <w:lang w:eastAsia="en-GB"/>
        </w:rPr>
      </w:pPr>
      <w:bookmarkStart w:id="600" w:name="_Toc378327588"/>
      <w:bookmarkStart w:id="601" w:name="_Toc379978684"/>
      <w:bookmarkStart w:id="602" w:name="_Toc380141129"/>
      <w:bookmarkStart w:id="603" w:name="_Toc381791206"/>
      <w:bookmarkStart w:id="604" w:name="_Toc381957734"/>
      <w:bookmarkStart w:id="605" w:name="_Toc11221644"/>
      <w:r w:rsidRPr="002848F2">
        <w:rPr>
          <w:rFonts w:ascii="Times New Roman" w:hAnsi="Times New Roman"/>
          <w:b/>
          <w:iCs/>
          <w:sz w:val="25"/>
          <w:szCs w:val="25"/>
          <w:lang w:eastAsia="en-GB"/>
        </w:rPr>
        <w:t>(1)</w:t>
      </w:r>
      <w:r w:rsidRPr="00E47660">
        <w:rPr>
          <w:rFonts w:ascii="Times New Roman" w:hAnsi="Times New Roman"/>
          <w:iCs/>
          <w:sz w:val="25"/>
          <w:szCs w:val="25"/>
          <w:lang w:eastAsia="en-GB"/>
        </w:rPr>
        <w:t xml:space="preserve"> Pentru executarea prezentului Contract, în relaţia sa cu Delegatarul, Delegatul va numi o persoană ca „Manager de Contract”, care va asigura comunicarea corespunzătoare cu partenerii contractuali.</w:t>
      </w:r>
      <w:bookmarkEnd w:id="600"/>
      <w:bookmarkEnd w:id="601"/>
      <w:bookmarkEnd w:id="602"/>
      <w:bookmarkEnd w:id="603"/>
      <w:bookmarkEnd w:id="604"/>
      <w:bookmarkEnd w:id="605"/>
    </w:p>
    <w:p w:rsidR="00B678F0" w:rsidRPr="00E47660" w:rsidRDefault="00B678F0" w:rsidP="00B03D90">
      <w:pPr>
        <w:spacing w:after="0" w:line="240" w:lineRule="auto"/>
        <w:jc w:val="both"/>
        <w:rPr>
          <w:rFonts w:ascii="Times New Roman" w:hAnsi="Times New Roman"/>
          <w:iCs/>
          <w:sz w:val="25"/>
          <w:szCs w:val="25"/>
          <w:lang w:eastAsia="en-GB"/>
        </w:rPr>
      </w:pPr>
      <w:bookmarkStart w:id="606" w:name="_Toc378327589"/>
      <w:bookmarkStart w:id="607" w:name="_Toc379978685"/>
      <w:bookmarkStart w:id="608" w:name="_Toc380141130"/>
      <w:bookmarkStart w:id="609" w:name="_Toc381791207"/>
      <w:bookmarkStart w:id="610" w:name="_Toc381957735"/>
      <w:bookmarkStart w:id="611" w:name="_Toc11221645"/>
      <w:r w:rsidRPr="002848F2">
        <w:rPr>
          <w:rFonts w:ascii="Times New Roman" w:hAnsi="Times New Roman"/>
          <w:b/>
          <w:iCs/>
          <w:sz w:val="25"/>
          <w:szCs w:val="25"/>
          <w:lang w:eastAsia="en-GB"/>
        </w:rPr>
        <w:t>(2)</w:t>
      </w:r>
      <w:r w:rsidRPr="00E47660">
        <w:rPr>
          <w:rFonts w:ascii="Times New Roman" w:hAnsi="Times New Roman"/>
          <w:iCs/>
          <w:sz w:val="25"/>
          <w:szCs w:val="25"/>
          <w:lang w:eastAsia="en-GB"/>
        </w:rPr>
        <w:t xml:space="preserve"> Delegatarul va numi de asemenea reprezentanţii săi care vor asigura comunicarea cu Delegatul.</w:t>
      </w:r>
      <w:bookmarkEnd w:id="606"/>
      <w:bookmarkEnd w:id="607"/>
      <w:bookmarkEnd w:id="608"/>
      <w:bookmarkEnd w:id="609"/>
      <w:bookmarkEnd w:id="610"/>
      <w:bookmarkEnd w:id="611"/>
    </w:p>
    <w:p w:rsidR="00B678F0" w:rsidRPr="00E47660" w:rsidRDefault="00B678F0" w:rsidP="00B03D90">
      <w:pPr>
        <w:spacing w:after="0" w:line="240" w:lineRule="auto"/>
        <w:jc w:val="both"/>
        <w:rPr>
          <w:rFonts w:ascii="Times New Roman" w:hAnsi="Times New Roman"/>
          <w:iCs/>
          <w:sz w:val="25"/>
          <w:szCs w:val="25"/>
          <w:lang w:eastAsia="en-GB"/>
        </w:rPr>
      </w:pPr>
      <w:bookmarkStart w:id="612" w:name="_Toc381791208"/>
      <w:bookmarkStart w:id="613" w:name="_Toc381957736"/>
      <w:bookmarkStart w:id="614" w:name="_Toc11221646"/>
      <w:bookmarkStart w:id="615" w:name="_Toc378327590"/>
      <w:bookmarkStart w:id="616" w:name="_Toc379978686"/>
      <w:bookmarkStart w:id="617" w:name="_Toc380141131"/>
      <w:r w:rsidRPr="002848F2">
        <w:rPr>
          <w:rFonts w:ascii="Times New Roman" w:hAnsi="Times New Roman"/>
          <w:b/>
          <w:iCs/>
          <w:sz w:val="25"/>
          <w:szCs w:val="25"/>
          <w:lang w:eastAsia="en-GB"/>
        </w:rPr>
        <w:t>(3)</w:t>
      </w:r>
      <w:r w:rsidRPr="00E47660">
        <w:rPr>
          <w:rFonts w:ascii="Times New Roman" w:hAnsi="Times New Roman"/>
          <w:iCs/>
          <w:sz w:val="25"/>
          <w:szCs w:val="25"/>
          <w:lang w:eastAsia="en-GB"/>
        </w:rPr>
        <w:t xml:space="preserve"> Fiecare Parte este îndreptățită să înlocuiască persoanele de contact, coordonatele şi adresele menţionate în prezentul Contract, cu condiţia de a notifica în prealabil cealaltă Parte. Notificarea se va face în scris şi va fi comunicată cu cel puţin 3 (trei) Zile Lucrătoare înainte ca modificarea să devină efectivă. Orice comunicare trimisă la vechile adrese, coordonate sau persoane de contact va fi considerată valabil efectuată dacă Partea care a modificat aceste elemente nu a comunicat corespunzător notificarea prevăzută în prezentul alineat.</w:t>
      </w:r>
      <w:bookmarkEnd w:id="612"/>
      <w:bookmarkEnd w:id="613"/>
      <w:bookmarkEnd w:id="614"/>
      <w:bookmarkEnd w:id="615"/>
      <w:bookmarkEnd w:id="616"/>
      <w:bookmarkEnd w:id="617"/>
    </w:p>
    <w:p w:rsidR="00B678F0" w:rsidRPr="00E47660" w:rsidRDefault="00B678F0" w:rsidP="009A51EB">
      <w:pPr>
        <w:spacing w:after="0" w:line="240" w:lineRule="auto"/>
        <w:rPr>
          <w:rFonts w:ascii="Times New Roman" w:hAnsi="Times New Roman"/>
          <w:sz w:val="25"/>
          <w:szCs w:val="25"/>
          <w:lang w:eastAsia="ro-RO"/>
        </w:rPr>
      </w:pPr>
    </w:p>
    <w:p w:rsidR="00B678F0" w:rsidRPr="00E47660" w:rsidRDefault="00B678F0" w:rsidP="009A51EB">
      <w:pPr>
        <w:pStyle w:val="Heading2"/>
        <w:numPr>
          <w:ilvl w:val="0"/>
          <w:numId w:val="39"/>
        </w:numPr>
        <w:spacing w:before="0" w:after="0" w:line="240" w:lineRule="auto"/>
        <w:rPr>
          <w:rFonts w:ascii="Times New Roman" w:hAnsi="Times New Roman"/>
          <w:i w:val="0"/>
          <w:sz w:val="25"/>
          <w:szCs w:val="25"/>
          <w:lang w:val="ro-RO" w:eastAsia="ro-RO"/>
        </w:rPr>
      </w:pPr>
      <w:bookmarkStart w:id="618" w:name="_Toc11221647"/>
      <w:r w:rsidRPr="00E47660">
        <w:rPr>
          <w:rFonts w:ascii="Times New Roman" w:hAnsi="Times New Roman"/>
          <w:i w:val="0"/>
          <w:sz w:val="25"/>
          <w:szCs w:val="25"/>
          <w:lang w:val="ro-RO" w:eastAsia="ro-RO"/>
        </w:rPr>
        <w:t>COMUNICĂRI</w:t>
      </w:r>
      <w:bookmarkEnd w:id="599"/>
      <w:bookmarkEnd w:id="618"/>
    </w:p>
    <w:p w:rsidR="00B678F0" w:rsidRPr="00E47660" w:rsidRDefault="00B678F0" w:rsidP="009A51EB">
      <w:pPr>
        <w:autoSpaceDE w:val="0"/>
        <w:autoSpaceDN w:val="0"/>
        <w:adjustRightInd w:val="0"/>
        <w:spacing w:after="0" w:line="240" w:lineRule="auto"/>
        <w:jc w:val="both"/>
        <w:rPr>
          <w:rFonts w:ascii="Times New Roman" w:hAnsi="Times New Roman"/>
          <w:sz w:val="25"/>
          <w:szCs w:val="25"/>
        </w:rPr>
      </w:pPr>
      <w:r w:rsidRPr="002848F2">
        <w:rPr>
          <w:rFonts w:ascii="Times New Roman" w:hAnsi="Times New Roman"/>
          <w:b/>
          <w:sz w:val="25"/>
          <w:szCs w:val="25"/>
          <w:lang w:eastAsia="ro-RO"/>
        </w:rPr>
        <w:t>(1)</w:t>
      </w:r>
      <w:r w:rsidRPr="00E47660">
        <w:rPr>
          <w:rFonts w:ascii="Times New Roman" w:hAnsi="Times New Roman"/>
          <w:sz w:val="25"/>
          <w:szCs w:val="25"/>
        </w:rPr>
        <w:t xml:space="preserve">Orice comunicare între Părţi, referitoare la îndeplinirea prezentului Contract, trebuie să fie transmisă în scris, în limba română, la următoarele adrese şi în atenţia următoarelor persoane: </w:t>
      </w:r>
    </w:p>
    <w:p w:rsidR="00B678F0" w:rsidRPr="00E47660" w:rsidRDefault="00B678F0" w:rsidP="00B03D90">
      <w:pPr>
        <w:autoSpaceDE w:val="0"/>
        <w:autoSpaceDN w:val="0"/>
        <w:adjustRightInd w:val="0"/>
        <w:spacing w:after="0" w:line="240" w:lineRule="auto"/>
        <w:ind w:left="360"/>
        <w:jc w:val="both"/>
        <w:rPr>
          <w:rFonts w:ascii="Times New Roman" w:hAnsi="Times New Roman"/>
          <w:sz w:val="25"/>
          <w:szCs w:val="25"/>
        </w:rPr>
      </w:pPr>
      <w:r w:rsidRPr="00E47660">
        <w:rPr>
          <w:rFonts w:ascii="Times New Roman" w:hAnsi="Times New Roman"/>
          <w:sz w:val="25"/>
          <w:szCs w:val="25"/>
        </w:rPr>
        <w:t>a) Pentru Delegat</w:t>
      </w:r>
    </w:p>
    <w:p w:rsidR="00B678F0" w:rsidRPr="00E47660" w:rsidRDefault="00B678F0" w:rsidP="00B03D90">
      <w:pPr>
        <w:autoSpaceDE w:val="0"/>
        <w:autoSpaceDN w:val="0"/>
        <w:adjustRightInd w:val="0"/>
        <w:spacing w:after="0" w:line="240" w:lineRule="auto"/>
        <w:ind w:left="360"/>
        <w:jc w:val="both"/>
        <w:rPr>
          <w:rFonts w:ascii="Times New Roman" w:hAnsi="Times New Roman"/>
          <w:sz w:val="25"/>
          <w:szCs w:val="25"/>
        </w:rPr>
      </w:pPr>
      <w:r w:rsidRPr="00E47660">
        <w:rPr>
          <w:rFonts w:ascii="Times New Roman" w:hAnsi="Times New Roman"/>
          <w:sz w:val="25"/>
          <w:szCs w:val="25"/>
        </w:rPr>
        <w:t>În atenţia: Manager de Contract, Dl./D-na ………………………</w:t>
      </w:r>
    </w:p>
    <w:p w:rsidR="00B678F0" w:rsidRPr="00E47660" w:rsidRDefault="00B678F0" w:rsidP="00B03D90">
      <w:pPr>
        <w:autoSpaceDE w:val="0"/>
        <w:autoSpaceDN w:val="0"/>
        <w:adjustRightInd w:val="0"/>
        <w:spacing w:after="0" w:line="240" w:lineRule="auto"/>
        <w:ind w:left="360"/>
        <w:jc w:val="both"/>
        <w:rPr>
          <w:rFonts w:ascii="Times New Roman" w:hAnsi="Times New Roman"/>
          <w:sz w:val="25"/>
          <w:szCs w:val="25"/>
        </w:rPr>
      </w:pPr>
      <w:r w:rsidRPr="00E47660">
        <w:rPr>
          <w:rFonts w:ascii="Times New Roman" w:hAnsi="Times New Roman"/>
          <w:sz w:val="25"/>
          <w:szCs w:val="25"/>
        </w:rPr>
        <w:t>Adresa: …………………</w:t>
      </w:r>
    </w:p>
    <w:p w:rsidR="00B678F0" w:rsidRPr="00E47660" w:rsidRDefault="00B678F0" w:rsidP="00B03D90">
      <w:pPr>
        <w:autoSpaceDE w:val="0"/>
        <w:autoSpaceDN w:val="0"/>
        <w:adjustRightInd w:val="0"/>
        <w:spacing w:after="0" w:line="240" w:lineRule="auto"/>
        <w:ind w:left="360"/>
        <w:jc w:val="both"/>
        <w:rPr>
          <w:rFonts w:ascii="Times New Roman" w:hAnsi="Times New Roman"/>
          <w:sz w:val="25"/>
          <w:szCs w:val="25"/>
        </w:rPr>
      </w:pPr>
      <w:r w:rsidRPr="00E47660">
        <w:rPr>
          <w:rFonts w:ascii="Times New Roman" w:hAnsi="Times New Roman"/>
          <w:sz w:val="25"/>
          <w:szCs w:val="25"/>
        </w:rPr>
        <w:lastRenderedPageBreak/>
        <w:t>Fax: ……………………………</w:t>
      </w:r>
    </w:p>
    <w:p w:rsidR="00B678F0" w:rsidRPr="00E47660" w:rsidRDefault="00B678F0" w:rsidP="00B03D90">
      <w:pPr>
        <w:autoSpaceDE w:val="0"/>
        <w:autoSpaceDN w:val="0"/>
        <w:adjustRightInd w:val="0"/>
        <w:spacing w:after="0" w:line="240" w:lineRule="auto"/>
        <w:ind w:left="360"/>
        <w:jc w:val="both"/>
        <w:rPr>
          <w:rFonts w:ascii="Times New Roman" w:hAnsi="Times New Roman"/>
          <w:sz w:val="25"/>
          <w:szCs w:val="25"/>
        </w:rPr>
      </w:pPr>
      <w:r w:rsidRPr="00E47660">
        <w:rPr>
          <w:rFonts w:ascii="Times New Roman" w:hAnsi="Times New Roman"/>
          <w:sz w:val="25"/>
          <w:szCs w:val="25"/>
        </w:rPr>
        <w:t>E-mail: ………………..............</w:t>
      </w:r>
    </w:p>
    <w:p w:rsidR="00B678F0" w:rsidRPr="00E47660" w:rsidRDefault="00B678F0" w:rsidP="00B03D90">
      <w:pPr>
        <w:autoSpaceDE w:val="0"/>
        <w:autoSpaceDN w:val="0"/>
        <w:adjustRightInd w:val="0"/>
        <w:spacing w:after="0" w:line="240" w:lineRule="auto"/>
        <w:ind w:left="360"/>
        <w:jc w:val="both"/>
        <w:rPr>
          <w:rFonts w:ascii="Times New Roman" w:hAnsi="Times New Roman"/>
          <w:sz w:val="25"/>
          <w:szCs w:val="25"/>
        </w:rPr>
      </w:pPr>
      <w:r w:rsidRPr="00E47660">
        <w:rPr>
          <w:rFonts w:ascii="Times New Roman" w:hAnsi="Times New Roman"/>
          <w:sz w:val="25"/>
          <w:szCs w:val="25"/>
        </w:rPr>
        <w:t>b) Pentru Delegatar</w:t>
      </w:r>
    </w:p>
    <w:p w:rsidR="00B678F0" w:rsidRPr="00E47660" w:rsidRDefault="00B678F0" w:rsidP="00B03D90">
      <w:pPr>
        <w:autoSpaceDE w:val="0"/>
        <w:autoSpaceDN w:val="0"/>
        <w:adjustRightInd w:val="0"/>
        <w:spacing w:after="0" w:line="240" w:lineRule="auto"/>
        <w:ind w:left="360"/>
        <w:jc w:val="both"/>
        <w:rPr>
          <w:rFonts w:ascii="Times New Roman" w:hAnsi="Times New Roman"/>
          <w:sz w:val="25"/>
          <w:szCs w:val="25"/>
        </w:rPr>
      </w:pPr>
      <w:r w:rsidRPr="00E47660">
        <w:rPr>
          <w:rFonts w:ascii="Times New Roman" w:hAnsi="Times New Roman"/>
          <w:sz w:val="25"/>
          <w:szCs w:val="25"/>
        </w:rPr>
        <w:t>În atenţia: Dl./D-na. ……………………</w:t>
      </w:r>
    </w:p>
    <w:p w:rsidR="00B678F0" w:rsidRPr="00E47660" w:rsidRDefault="00B678F0" w:rsidP="00B03D90">
      <w:pPr>
        <w:autoSpaceDE w:val="0"/>
        <w:autoSpaceDN w:val="0"/>
        <w:adjustRightInd w:val="0"/>
        <w:spacing w:after="0" w:line="240" w:lineRule="auto"/>
        <w:ind w:left="360"/>
        <w:jc w:val="both"/>
        <w:rPr>
          <w:rFonts w:ascii="Times New Roman" w:hAnsi="Times New Roman"/>
          <w:sz w:val="25"/>
          <w:szCs w:val="25"/>
        </w:rPr>
      </w:pPr>
      <w:r w:rsidRPr="00E47660">
        <w:rPr>
          <w:rFonts w:ascii="Times New Roman" w:hAnsi="Times New Roman"/>
          <w:sz w:val="25"/>
          <w:szCs w:val="25"/>
        </w:rPr>
        <w:t>Adresa: ………………………….</w:t>
      </w:r>
    </w:p>
    <w:p w:rsidR="00B678F0" w:rsidRPr="00E47660" w:rsidRDefault="00B678F0" w:rsidP="00B03D90">
      <w:pPr>
        <w:autoSpaceDE w:val="0"/>
        <w:autoSpaceDN w:val="0"/>
        <w:adjustRightInd w:val="0"/>
        <w:spacing w:after="0" w:line="240" w:lineRule="auto"/>
        <w:ind w:left="360"/>
        <w:jc w:val="both"/>
        <w:rPr>
          <w:rFonts w:ascii="Times New Roman" w:hAnsi="Times New Roman"/>
          <w:sz w:val="25"/>
          <w:szCs w:val="25"/>
        </w:rPr>
      </w:pPr>
      <w:r w:rsidRPr="00E47660">
        <w:rPr>
          <w:rFonts w:ascii="Times New Roman" w:hAnsi="Times New Roman"/>
          <w:sz w:val="25"/>
          <w:szCs w:val="25"/>
        </w:rPr>
        <w:t>Fax: …………………………</w:t>
      </w:r>
    </w:p>
    <w:p w:rsidR="00B678F0" w:rsidRPr="00E47660" w:rsidRDefault="00B678F0" w:rsidP="009D5F26">
      <w:pPr>
        <w:autoSpaceDE w:val="0"/>
        <w:autoSpaceDN w:val="0"/>
        <w:adjustRightInd w:val="0"/>
        <w:spacing w:after="0" w:line="240" w:lineRule="auto"/>
        <w:ind w:left="360"/>
        <w:jc w:val="both"/>
        <w:rPr>
          <w:rFonts w:ascii="Times New Roman" w:hAnsi="Times New Roman"/>
          <w:sz w:val="25"/>
          <w:szCs w:val="25"/>
        </w:rPr>
      </w:pPr>
      <w:r w:rsidRPr="00E47660">
        <w:rPr>
          <w:rFonts w:ascii="Times New Roman" w:hAnsi="Times New Roman"/>
          <w:sz w:val="25"/>
          <w:szCs w:val="25"/>
        </w:rPr>
        <w:t>E-mail: …………………………</w:t>
      </w:r>
    </w:p>
    <w:p w:rsidR="00B678F0" w:rsidRPr="00E47660" w:rsidRDefault="00B678F0" w:rsidP="009D5F26">
      <w:pPr>
        <w:autoSpaceDE w:val="0"/>
        <w:autoSpaceDN w:val="0"/>
        <w:adjustRightInd w:val="0"/>
        <w:spacing w:after="0" w:line="240" w:lineRule="auto"/>
        <w:jc w:val="both"/>
        <w:rPr>
          <w:rFonts w:ascii="Times New Roman" w:hAnsi="Times New Roman"/>
          <w:sz w:val="25"/>
          <w:szCs w:val="25"/>
          <w:lang w:eastAsia="ro-RO"/>
        </w:rPr>
      </w:pPr>
      <w:r w:rsidRPr="002848F2">
        <w:rPr>
          <w:rFonts w:ascii="Times New Roman" w:hAnsi="Times New Roman"/>
          <w:b/>
          <w:sz w:val="25"/>
          <w:szCs w:val="25"/>
          <w:lang w:eastAsia="ro-RO"/>
        </w:rPr>
        <w:t>(2)</w:t>
      </w:r>
      <w:r w:rsidRPr="00E47660">
        <w:rPr>
          <w:rFonts w:ascii="Times New Roman" w:hAnsi="Times New Roman"/>
          <w:sz w:val="25"/>
          <w:szCs w:val="25"/>
          <w:lang w:eastAsia="ro-RO"/>
        </w:rPr>
        <w:t xml:space="preserve"> Orice document scris trebuie înregistrat atât în momentul transmiterii, cât şi în momentul primirii.</w:t>
      </w:r>
    </w:p>
    <w:p w:rsidR="00B678F0" w:rsidRPr="00E47660" w:rsidRDefault="00B678F0" w:rsidP="009D5F26">
      <w:pPr>
        <w:autoSpaceDE w:val="0"/>
        <w:autoSpaceDN w:val="0"/>
        <w:adjustRightInd w:val="0"/>
        <w:spacing w:after="0" w:line="240" w:lineRule="auto"/>
        <w:jc w:val="both"/>
        <w:rPr>
          <w:rFonts w:ascii="Times New Roman" w:hAnsi="Times New Roman"/>
          <w:sz w:val="25"/>
          <w:szCs w:val="25"/>
          <w:lang w:eastAsia="ro-RO"/>
        </w:rPr>
      </w:pPr>
      <w:r w:rsidRPr="002848F2">
        <w:rPr>
          <w:rFonts w:ascii="Times New Roman" w:hAnsi="Times New Roman"/>
          <w:b/>
          <w:sz w:val="25"/>
          <w:szCs w:val="25"/>
          <w:lang w:eastAsia="ro-RO"/>
        </w:rPr>
        <w:t>(3)</w:t>
      </w:r>
      <w:r w:rsidRPr="00E47660">
        <w:rPr>
          <w:rFonts w:ascii="Times New Roman" w:hAnsi="Times New Roman"/>
          <w:bCs/>
          <w:sz w:val="25"/>
          <w:szCs w:val="25"/>
          <w:lang w:eastAsia="ro-RO"/>
        </w:rPr>
        <w:t>C</w:t>
      </w:r>
      <w:r w:rsidRPr="00E47660">
        <w:rPr>
          <w:rFonts w:ascii="Times New Roman" w:hAnsi="Times New Roman"/>
          <w:sz w:val="25"/>
          <w:szCs w:val="25"/>
          <w:lang w:eastAsia="ro-RO"/>
        </w:rPr>
        <w:t>omunicările între părţi se pot face şi prin, fax sau e-mail sub condiţia confirmării de primire.</w:t>
      </w:r>
    </w:p>
    <w:p w:rsidR="00B678F0" w:rsidRPr="00E47660" w:rsidRDefault="00B678F0" w:rsidP="009D5F26">
      <w:pPr>
        <w:autoSpaceDE w:val="0"/>
        <w:autoSpaceDN w:val="0"/>
        <w:adjustRightInd w:val="0"/>
        <w:spacing w:after="0" w:line="240" w:lineRule="auto"/>
        <w:jc w:val="both"/>
        <w:rPr>
          <w:rFonts w:ascii="Times New Roman" w:hAnsi="Times New Roman"/>
          <w:sz w:val="25"/>
          <w:szCs w:val="25"/>
          <w:lang w:eastAsia="ro-RO"/>
        </w:rPr>
      </w:pPr>
      <w:r w:rsidRPr="002848F2">
        <w:rPr>
          <w:rFonts w:ascii="Times New Roman" w:hAnsi="Times New Roman"/>
          <w:b/>
          <w:sz w:val="25"/>
          <w:szCs w:val="25"/>
          <w:lang w:eastAsia="ro-RO"/>
        </w:rPr>
        <w:t>(4)</w:t>
      </w:r>
      <w:r w:rsidRPr="00E47660">
        <w:rPr>
          <w:rFonts w:ascii="Times New Roman" w:hAnsi="Times New Roman"/>
          <w:sz w:val="25"/>
          <w:szCs w:val="25"/>
          <w:lang w:eastAsia="ro-RO"/>
        </w:rPr>
        <w:t xml:space="preserve"> Dacă notificarea este transmisă prin poştă, aceasta se va face prin scrisoare recomandată cu confirmare de primire şi este considerată ca fiind primită de destinatar la data menţionată de oficiul poştal de destinaţie pe confirmarea de primire. </w:t>
      </w:r>
    </w:p>
    <w:p w:rsidR="00B678F0" w:rsidRPr="00E47660" w:rsidRDefault="00B678F0" w:rsidP="009D5F26">
      <w:pPr>
        <w:autoSpaceDE w:val="0"/>
        <w:autoSpaceDN w:val="0"/>
        <w:adjustRightInd w:val="0"/>
        <w:spacing w:after="0" w:line="240" w:lineRule="auto"/>
        <w:jc w:val="both"/>
        <w:rPr>
          <w:rFonts w:ascii="Times New Roman" w:hAnsi="Times New Roman"/>
          <w:sz w:val="25"/>
          <w:szCs w:val="25"/>
          <w:lang w:eastAsia="ro-RO"/>
        </w:rPr>
      </w:pPr>
      <w:r w:rsidRPr="002848F2">
        <w:rPr>
          <w:rFonts w:ascii="Times New Roman" w:hAnsi="Times New Roman"/>
          <w:b/>
          <w:sz w:val="25"/>
          <w:szCs w:val="25"/>
          <w:lang w:eastAsia="ro-RO"/>
        </w:rPr>
        <w:t>(5)</w:t>
      </w:r>
      <w:r w:rsidRPr="00E47660">
        <w:rPr>
          <w:rFonts w:ascii="Times New Roman" w:hAnsi="Times New Roman"/>
          <w:sz w:val="25"/>
          <w:szCs w:val="25"/>
          <w:lang w:eastAsia="ro-RO"/>
        </w:rPr>
        <w:t xml:space="preserve"> Dacă notificarea este transmisă prin fax sau e-mail, ea va considerată primită în prima Zi Lucrătoare după data transmiterii. </w:t>
      </w:r>
    </w:p>
    <w:p w:rsidR="00B678F0" w:rsidRPr="00E47660" w:rsidRDefault="00B678F0" w:rsidP="009D5F26">
      <w:pPr>
        <w:autoSpaceDE w:val="0"/>
        <w:autoSpaceDN w:val="0"/>
        <w:adjustRightInd w:val="0"/>
        <w:spacing w:after="0" w:line="240" w:lineRule="auto"/>
        <w:jc w:val="both"/>
        <w:rPr>
          <w:rFonts w:ascii="Times New Roman" w:hAnsi="Times New Roman"/>
          <w:sz w:val="25"/>
          <w:szCs w:val="25"/>
          <w:lang w:eastAsia="ro-RO"/>
        </w:rPr>
      </w:pPr>
      <w:r w:rsidRPr="002848F2">
        <w:rPr>
          <w:rFonts w:ascii="Times New Roman" w:hAnsi="Times New Roman"/>
          <w:b/>
          <w:sz w:val="25"/>
          <w:szCs w:val="25"/>
          <w:lang w:eastAsia="ro-RO"/>
        </w:rPr>
        <w:t>(6)</w:t>
      </w:r>
      <w:r w:rsidRPr="00E47660">
        <w:rPr>
          <w:rFonts w:ascii="Times New Roman" w:hAnsi="Times New Roman"/>
          <w:sz w:val="25"/>
          <w:szCs w:val="25"/>
          <w:lang w:eastAsia="ro-RO"/>
        </w:rPr>
        <w:t xml:space="preserve"> Notificările orale nu vor fi luate în considerare drept comunicări de vreuna dintre Părţi dacă nu sunt confirmate prin una dintre metodele prevăzute în alineatele de mai sus.  </w:t>
      </w:r>
    </w:p>
    <w:p w:rsidR="00B678F0" w:rsidRPr="00E47660" w:rsidRDefault="00B678F0" w:rsidP="009A51EB">
      <w:pPr>
        <w:spacing w:after="0" w:line="240" w:lineRule="auto"/>
        <w:rPr>
          <w:rFonts w:ascii="Times New Roman" w:hAnsi="Times New Roman"/>
          <w:b/>
          <w:sz w:val="25"/>
          <w:szCs w:val="25"/>
          <w:lang w:eastAsia="en-GB"/>
        </w:rPr>
      </w:pPr>
      <w:bookmarkStart w:id="619" w:name="_Toc254520651"/>
      <w:bookmarkStart w:id="620" w:name="_Toc337558705"/>
      <w:bookmarkStart w:id="621" w:name="_Toc337740563"/>
    </w:p>
    <w:p w:rsidR="00B678F0" w:rsidRPr="00E47660" w:rsidRDefault="00B678F0" w:rsidP="009A51EB">
      <w:pPr>
        <w:pStyle w:val="Heading2"/>
        <w:numPr>
          <w:ilvl w:val="0"/>
          <w:numId w:val="39"/>
        </w:numPr>
        <w:spacing w:before="0" w:after="0" w:line="240" w:lineRule="auto"/>
        <w:rPr>
          <w:rFonts w:ascii="Times New Roman" w:hAnsi="Times New Roman"/>
          <w:i w:val="0"/>
          <w:sz w:val="25"/>
          <w:szCs w:val="25"/>
          <w:lang w:val="ro-RO" w:eastAsia="ro-RO"/>
        </w:rPr>
      </w:pPr>
      <w:bookmarkStart w:id="622" w:name="_Toc11221648"/>
      <w:bookmarkEnd w:id="619"/>
      <w:bookmarkEnd w:id="620"/>
      <w:bookmarkEnd w:id="621"/>
      <w:r w:rsidRPr="00E47660">
        <w:rPr>
          <w:rFonts w:ascii="Times New Roman" w:hAnsi="Times New Roman"/>
          <w:i w:val="0"/>
          <w:sz w:val="25"/>
          <w:szCs w:val="25"/>
          <w:lang w:val="ro-RO" w:eastAsia="ro-RO"/>
        </w:rPr>
        <w:t>DREPTURILE TERŢILOR</w:t>
      </w:r>
      <w:bookmarkEnd w:id="622"/>
    </w:p>
    <w:p w:rsidR="00B678F0" w:rsidRPr="00E47660" w:rsidRDefault="00B678F0" w:rsidP="009D5F26">
      <w:pPr>
        <w:pStyle w:val="ListParagraph"/>
        <w:numPr>
          <w:ilvl w:val="0"/>
          <w:numId w:val="62"/>
        </w:numPr>
        <w:tabs>
          <w:tab w:val="left" w:pos="142"/>
          <w:tab w:val="center" w:pos="360"/>
        </w:tabs>
        <w:spacing w:after="0" w:line="240" w:lineRule="auto"/>
        <w:ind w:left="0" w:firstLine="0"/>
        <w:jc w:val="both"/>
        <w:rPr>
          <w:rFonts w:ascii="Times New Roman" w:hAnsi="Times New Roman"/>
          <w:sz w:val="25"/>
          <w:szCs w:val="25"/>
          <w:lang w:eastAsia="en-GB"/>
        </w:rPr>
      </w:pPr>
      <w:r w:rsidRPr="00E47660">
        <w:rPr>
          <w:rFonts w:ascii="Times New Roman" w:hAnsi="Times New Roman"/>
          <w:sz w:val="25"/>
          <w:szCs w:val="25"/>
          <w:lang w:eastAsia="en-GB"/>
        </w:rPr>
        <w:t xml:space="preserve">Nici un element din prezentul Contract, fie expres, fie implicit, nu va conferi drepturi sau compensaţii conform sau în temeiul prezentului Contract vreunei alte persoane, alta decât Părţile, nici nu va elibera sau exonera de obligaţii sau răspundere vreo altă persoană, terţă faţă de vreuna dintre Părţi, nici nu va conferi vreun drept de subrogare sau vreun drept de acţiune împotriva vreunei Părţi din prezentul Contract.    </w:t>
      </w:r>
    </w:p>
    <w:p w:rsidR="00D32CFF" w:rsidRPr="00E47660" w:rsidRDefault="00D32CFF" w:rsidP="009D5F26">
      <w:pPr>
        <w:pStyle w:val="ListParagraph"/>
        <w:numPr>
          <w:ilvl w:val="0"/>
          <w:numId w:val="62"/>
        </w:numPr>
        <w:tabs>
          <w:tab w:val="left" w:pos="142"/>
          <w:tab w:val="center" w:pos="360"/>
        </w:tabs>
        <w:spacing w:after="0" w:line="240" w:lineRule="auto"/>
        <w:ind w:left="0" w:firstLine="0"/>
        <w:jc w:val="both"/>
        <w:rPr>
          <w:rFonts w:ascii="Times New Roman" w:hAnsi="Times New Roman"/>
          <w:sz w:val="25"/>
          <w:szCs w:val="25"/>
          <w:lang w:eastAsia="en-GB"/>
        </w:rPr>
      </w:pPr>
      <w:r w:rsidRPr="00E47660">
        <w:rPr>
          <w:rFonts w:ascii="Times New Roman" w:hAnsi="Times New Roman"/>
          <w:sz w:val="25"/>
          <w:szCs w:val="25"/>
          <w:lang w:eastAsia="en-GB"/>
        </w:rPr>
        <w:t>F</w:t>
      </w:r>
      <w:r w:rsidR="00A76251" w:rsidRPr="00E47660">
        <w:rPr>
          <w:rFonts w:ascii="Times New Roman" w:hAnsi="Times New Roman"/>
          <w:sz w:val="25"/>
          <w:szCs w:val="25"/>
          <w:lang w:eastAsia="en-GB"/>
        </w:rPr>
        <w:t>ără</w:t>
      </w:r>
      <w:r w:rsidRPr="00E47660">
        <w:rPr>
          <w:rFonts w:ascii="Times New Roman" w:hAnsi="Times New Roman"/>
          <w:sz w:val="25"/>
          <w:szCs w:val="25"/>
          <w:lang w:eastAsia="en-GB"/>
        </w:rPr>
        <w:t xml:space="preserve"> a aduce atingere prevederilor alineatului precedent, </w:t>
      </w:r>
      <w:r w:rsidR="00DD07D4">
        <w:rPr>
          <w:rFonts w:ascii="Times New Roman" w:hAnsi="Times New Roman"/>
          <w:sz w:val="25"/>
          <w:szCs w:val="25"/>
          <w:lang w:eastAsia="en-GB"/>
        </w:rPr>
        <w:t>ADI</w:t>
      </w:r>
      <w:r w:rsidR="00A5085D">
        <w:rPr>
          <w:rFonts w:ascii="Times New Roman" w:hAnsi="Times New Roman"/>
          <w:sz w:val="25"/>
          <w:szCs w:val="25"/>
          <w:lang w:eastAsia="en-GB"/>
        </w:rPr>
        <w:t>VRANCEA</w:t>
      </w:r>
      <w:r w:rsidR="00A76251" w:rsidRPr="00E47660">
        <w:rPr>
          <w:rFonts w:ascii="Times New Roman" w:hAnsi="Times New Roman"/>
          <w:sz w:val="25"/>
          <w:szCs w:val="25"/>
          <w:lang w:eastAsia="en-GB"/>
        </w:rPr>
        <w:t xml:space="preserve"> va avea dreptul să exercite î</w:t>
      </w:r>
      <w:r w:rsidRPr="00E47660">
        <w:rPr>
          <w:rFonts w:ascii="Times New Roman" w:hAnsi="Times New Roman"/>
          <w:sz w:val="25"/>
          <w:szCs w:val="25"/>
          <w:lang w:eastAsia="en-GB"/>
        </w:rPr>
        <w:t xml:space="preserve">n numele </w:t>
      </w:r>
      <w:r w:rsidR="00A76251" w:rsidRPr="00E47660">
        <w:rPr>
          <w:rFonts w:ascii="Times New Roman" w:hAnsi="Times New Roman"/>
          <w:sz w:val="25"/>
          <w:szCs w:val="25"/>
          <w:lang w:eastAsia="en-GB"/>
        </w:rPr>
        <w:t>ș</w:t>
      </w:r>
      <w:r w:rsidRPr="00E47660">
        <w:rPr>
          <w:rFonts w:ascii="Times New Roman" w:hAnsi="Times New Roman"/>
          <w:sz w:val="25"/>
          <w:szCs w:val="25"/>
          <w:lang w:eastAsia="en-GB"/>
        </w:rPr>
        <w:t xml:space="preserve">i pe seama autorităţilor publice membre drepturi contractuale ale acestora atunci când prezentul Contract stipulează expres aceasta, </w:t>
      </w:r>
      <w:r w:rsidR="00A76251" w:rsidRPr="00E47660">
        <w:rPr>
          <w:rFonts w:ascii="Times New Roman" w:hAnsi="Times New Roman"/>
          <w:sz w:val="25"/>
          <w:szCs w:val="25"/>
          <w:lang w:eastAsia="en-GB"/>
        </w:rPr>
        <w:t>în temeiul acestei stipulaţi ș</w:t>
      </w:r>
      <w:r w:rsidRPr="00E47660">
        <w:rPr>
          <w:rFonts w:ascii="Times New Roman" w:hAnsi="Times New Roman"/>
          <w:sz w:val="25"/>
          <w:szCs w:val="25"/>
          <w:lang w:eastAsia="en-GB"/>
        </w:rPr>
        <w:t>i pe baza mandatului acordat prin statutul Asociaţiei. Dele</w:t>
      </w:r>
      <w:r w:rsidR="00A76251" w:rsidRPr="00E47660">
        <w:rPr>
          <w:rFonts w:ascii="Times New Roman" w:hAnsi="Times New Roman"/>
          <w:sz w:val="25"/>
          <w:szCs w:val="25"/>
          <w:lang w:eastAsia="en-GB"/>
        </w:rPr>
        <w:t xml:space="preserve">gatul recunoaşte competenta </w:t>
      </w:r>
      <w:r w:rsidR="00DD07D4">
        <w:rPr>
          <w:rFonts w:ascii="Times New Roman" w:hAnsi="Times New Roman"/>
          <w:sz w:val="25"/>
          <w:szCs w:val="25"/>
          <w:lang w:eastAsia="en-GB"/>
        </w:rPr>
        <w:t>ADI</w:t>
      </w:r>
      <w:r w:rsidR="00A5085D">
        <w:rPr>
          <w:rFonts w:ascii="Times New Roman" w:hAnsi="Times New Roman"/>
          <w:sz w:val="25"/>
          <w:szCs w:val="25"/>
          <w:lang w:eastAsia="en-GB"/>
        </w:rPr>
        <w:t>VRANCEA</w:t>
      </w:r>
      <w:r w:rsidRPr="00E47660">
        <w:rPr>
          <w:rFonts w:ascii="Times New Roman" w:hAnsi="Times New Roman"/>
          <w:sz w:val="25"/>
          <w:szCs w:val="25"/>
          <w:lang w:eastAsia="en-GB"/>
        </w:rPr>
        <w:t xml:space="preserve"> de a exercita aceste dre</w:t>
      </w:r>
      <w:r w:rsidR="00A76251" w:rsidRPr="00E47660">
        <w:rPr>
          <w:rFonts w:ascii="Times New Roman" w:hAnsi="Times New Roman"/>
          <w:sz w:val="25"/>
          <w:szCs w:val="25"/>
          <w:lang w:eastAsia="en-GB"/>
        </w:rPr>
        <w:t>pturi astfel cum se stipulează î</w:t>
      </w:r>
      <w:r w:rsidRPr="00E47660">
        <w:rPr>
          <w:rFonts w:ascii="Times New Roman" w:hAnsi="Times New Roman"/>
          <w:sz w:val="25"/>
          <w:szCs w:val="25"/>
          <w:lang w:eastAsia="en-GB"/>
        </w:rPr>
        <w:t>n prezentul Contract.</w:t>
      </w:r>
    </w:p>
    <w:p w:rsidR="00D32CFF" w:rsidRPr="00E47660" w:rsidRDefault="00D32CFF" w:rsidP="009A51EB">
      <w:pPr>
        <w:tabs>
          <w:tab w:val="left" w:pos="142"/>
        </w:tabs>
        <w:spacing w:after="0" w:line="240" w:lineRule="auto"/>
        <w:jc w:val="both"/>
        <w:rPr>
          <w:rFonts w:ascii="Times New Roman" w:hAnsi="Times New Roman"/>
          <w:sz w:val="25"/>
          <w:szCs w:val="25"/>
          <w:lang w:eastAsia="ro-RO"/>
        </w:rPr>
      </w:pPr>
    </w:p>
    <w:p w:rsidR="00B678F0" w:rsidRPr="00E47660" w:rsidRDefault="00B678F0" w:rsidP="009A51EB">
      <w:pPr>
        <w:autoSpaceDE w:val="0"/>
        <w:autoSpaceDN w:val="0"/>
        <w:adjustRightInd w:val="0"/>
        <w:spacing w:after="0" w:line="240" w:lineRule="auto"/>
        <w:jc w:val="both"/>
        <w:rPr>
          <w:rFonts w:ascii="Times New Roman" w:hAnsi="Times New Roman"/>
          <w:bCs/>
          <w:sz w:val="25"/>
          <w:szCs w:val="25"/>
        </w:rPr>
      </w:pPr>
    </w:p>
    <w:p w:rsidR="00B678F0" w:rsidRPr="00E47660" w:rsidRDefault="00B678F0" w:rsidP="009A51EB">
      <w:pPr>
        <w:pStyle w:val="Heading2"/>
        <w:numPr>
          <w:ilvl w:val="0"/>
          <w:numId w:val="39"/>
        </w:numPr>
        <w:spacing w:before="0" w:after="0" w:line="240" w:lineRule="auto"/>
        <w:rPr>
          <w:rFonts w:ascii="Times New Roman" w:hAnsi="Times New Roman"/>
          <w:i w:val="0"/>
          <w:sz w:val="25"/>
          <w:szCs w:val="25"/>
          <w:lang w:val="ro-RO" w:eastAsia="ro-RO"/>
        </w:rPr>
      </w:pPr>
      <w:bookmarkStart w:id="623" w:name="_Toc11221649"/>
      <w:r w:rsidRPr="00E47660">
        <w:rPr>
          <w:rFonts w:ascii="Times New Roman" w:hAnsi="Times New Roman"/>
          <w:i w:val="0"/>
          <w:sz w:val="25"/>
          <w:szCs w:val="25"/>
          <w:lang w:val="ro-RO" w:eastAsia="ro-RO"/>
        </w:rPr>
        <w:t>RENUNŢARE</w:t>
      </w:r>
      <w:bookmarkEnd w:id="623"/>
    </w:p>
    <w:p w:rsidR="00D32CFF" w:rsidRPr="00E47660" w:rsidRDefault="00D32CFF" w:rsidP="00773C0A">
      <w:pPr>
        <w:pStyle w:val="ListParagraph"/>
        <w:numPr>
          <w:ilvl w:val="0"/>
          <w:numId w:val="63"/>
        </w:numPr>
        <w:tabs>
          <w:tab w:val="left" w:pos="142"/>
          <w:tab w:val="center" w:pos="360"/>
        </w:tabs>
        <w:spacing w:after="0" w:line="240" w:lineRule="auto"/>
        <w:ind w:left="0" w:firstLine="0"/>
        <w:jc w:val="both"/>
        <w:rPr>
          <w:rFonts w:ascii="Times New Roman" w:hAnsi="Times New Roman"/>
          <w:sz w:val="25"/>
          <w:szCs w:val="25"/>
          <w:lang w:eastAsia="en-GB"/>
        </w:rPr>
      </w:pPr>
      <w:bookmarkStart w:id="624" w:name="_Toc254520649"/>
      <w:bookmarkStart w:id="625" w:name="_Toc337558703"/>
      <w:bookmarkStart w:id="626" w:name="_Toc337740561"/>
      <w:r w:rsidRPr="00E47660">
        <w:rPr>
          <w:rFonts w:ascii="Times New Roman" w:hAnsi="Times New Roman"/>
          <w:sz w:val="25"/>
          <w:szCs w:val="25"/>
          <w:lang w:eastAsia="en-GB"/>
        </w:rPr>
        <w:t xml:space="preserve"> Nicio renunţare nu va avea vreun efect juridic decât dac</w:t>
      </w:r>
      <w:r w:rsidR="00773C0A" w:rsidRPr="00E47660">
        <w:rPr>
          <w:rFonts w:ascii="Times New Roman" w:hAnsi="Times New Roman"/>
          <w:sz w:val="25"/>
          <w:szCs w:val="25"/>
          <w:lang w:eastAsia="en-GB"/>
        </w:rPr>
        <w:t>ă este expres indicată ca fiind o renunţare ș</w:t>
      </w:r>
      <w:r w:rsidRPr="00E47660">
        <w:rPr>
          <w:rFonts w:ascii="Times New Roman" w:hAnsi="Times New Roman"/>
          <w:sz w:val="25"/>
          <w:szCs w:val="25"/>
          <w:lang w:eastAsia="en-GB"/>
        </w:rPr>
        <w:t xml:space="preserve">i </w:t>
      </w:r>
      <w:r w:rsidR="00773C0A" w:rsidRPr="00E47660">
        <w:rPr>
          <w:rFonts w:ascii="Times New Roman" w:hAnsi="Times New Roman"/>
          <w:sz w:val="25"/>
          <w:szCs w:val="25"/>
          <w:lang w:eastAsia="en-GB"/>
        </w:rPr>
        <w:t>comunicată în scris celeilalte Părț</w:t>
      </w:r>
      <w:r w:rsidRPr="00E47660">
        <w:rPr>
          <w:rFonts w:ascii="Times New Roman" w:hAnsi="Times New Roman"/>
          <w:sz w:val="25"/>
          <w:szCs w:val="25"/>
          <w:lang w:eastAsia="en-GB"/>
        </w:rPr>
        <w:t>i, conform regulilor de comunicare dintre P</w:t>
      </w:r>
      <w:r w:rsidR="00773C0A" w:rsidRPr="00E47660">
        <w:rPr>
          <w:rFonts w:ascii="Times New Roman" w:hAnsi="Times New Roman"/>
          <w:sz w:val="25"/>
          <w:szCs w:val="25"/>
          <w:lang w:eastAsia="en-GB"/>
        </w:rPr>
        <w:t>ărț</w:t>
      </w:r>
      <w:r w:rsidRPr="00E47660">
        <w:rPr>
          <w:rFonts w:ascii="Times New Roman" w:hAnsi="Times New Roman"/>
          <w:sz w:val="25"/>
          <w:szCs w:val="25"/>
          <w:lang w:eastAsia="en-GB"/>
        </w:rPr>
        <w:t>i stipulate la Articolul 4</w:t>
      </w:r>
      <w:r w:rsidR="00773C0A" w:rsidRPr="00E47660">
        <w:rPr>
          <w:rFonts w:ascii="Times New Roman" w:hAnsi="Times New Roman"/>
          <w:sz w:val="25"/>
          <w:szCs w:val="25"/>
          <w:lang w:eastAsia="en-GB"/>
        </w:rPr>
        <w:t>6 („Comunicări”) din Contract, și nicio altă</w:t>
      </w:r>
      <w:r w:rsidRPr="00E47660">
        <w:rPr>
          <w:rFonts w:ascii="Times New Roman" w:hAnsi="Times New Roman"/>
          <w:sz w:val="25"/>
          <w:szCs w:val="25"/>
          <w:lang w:eastAsia="en-GB"/>
        </w:rPr>
        <w:t xml:space="preserve"> acţiune, fapt sau omisiune nu va putea fi interpretat</w:t>
      </w:r>
      <w:r w:rsidR="00773C0A" w:rsidRPr="00E47660">
        <w:rPr>
          <w:rFonts w:ascii="Times New Roman" w:hAnsi="Times New Roman"/>
          <w:sz w:val="25"/>
          <w:szCs w:val="25"/>
          <w:lang w:eastAsia="en-GB"/>
        </w:rPr>
        <w:t>ă</w:t>
      </w:r>
      <w:r w:rsidRPr="00E47660">
        <w:rPr>
          <w:rFonts w:ascii="Times New Roman" w:hAnsi="Times New Roman"/>
          <w:sz w:val="25"/>
          <w:szCs w:val="25"/>
          <w:lang w:eastAsia="en-GB"/>
        </w:rPr>
        <w:t xml:space="preserve"> ca renunţare la vreun drept, termen sau prevedere a din prezentul Co</w:t>
      </w:r>
      <w:r w:rsidR="00773C0A" w:rsidRPr="00E47660">
        <w:rPr>
          <w:rFonts w:ascii="Times New Roman" w:hAnsi="Times New Roman"/>
          <w:sz w:val="25"/>
          <w:szCs w:val="25"/>
          <w:lang w:eastAsia="en-GB"/>
        </w:rPr>
        <w:t>ntract de către vreuna dintre Părț</w:t>
      </w:r>
      <w:r w:rsidRPr="00E47660">
        <w:rPr>
          <w:rFonts w:ascii="Times New Roman" w:hAnsi="Times New Roman"/>
          <w:sz w:val="25"/>
          <w:szCs w:val="25"/>
          <w:lang w:eastAsia="en-GB"/>
        </w:rPr>
        <w:t>i.</w:t>
      </w:r>
    </w:p>
    <w:p w:rsidR="00D32CFF" w:rsidRPr="00E47660" w:rsidRDefault="00D32CFF" w:rsidP="00773C0A">
      <w:pPr>
        <w:pStyle w:val="ListParagraph"/>
        <w:numPr>
          <w:ilvl w:val="0"/>
          <w:numId w:val="63"/>
        </w:numPr>
        <w:tabs>
          <w:tab w:val="left" w:pos="142"/>
          <w:tab w:val="center" w:pos="360"/>
        </w:tabs>
        <w:spacing w:after="0" w:line="240" w:lineRule="auto"/>
        <w:ind w:left="0" w:firstLine="0"/>
        <w:jc w:val="both"/>
        <w:rPr>
          <w:rFonts w:ascii="Times New Roman" w:hAnsi="Times New Roman"/>
          <w:sz w:val="25"/>
          <w:szCs w:val="25"/>
          <w:lang w:eastAsia="en-GB"/>
        </w:rPr>
      </w:pPr>
      <w:r w:rsidRPr="00E47660">
        <w:rPr>
          <w:rFonts w:ascii="Times New Roman" w:hAnsi="Times New Roman"/>
          <w:sz w:val="25"/>
          <w:szCs w:val="25"/>
          <w:lang w:eastAsia="en-GB"/>
        </w:rPr>
        <w:t>Nici o renunţare făcută de o Parte la orice termen sau condiţi</w:t>
      </w:r>
      <w:r w:rsidR="00773C0A" w:rsidRPr="00E47660">
        <w:rPr>
          <w:rFonts w:ascii="Times New Roman" w:hAnsi="Times New Roman"/>
          <w:sz w:val="25"/>
          <w:szCs w:val="25"/>
          <w:lang w:eastAsia="en-GB"/>
        </w:rPr>
        <w:t>e din prezentul Contract, o dată</w:t>
      </w:r>
      <w:r w:rsidRPr="00E47660">
        <w:rPr>
          <w:rFonts w:ascii="Times New Roman" w:hAnsi="Times New Roman"/>
          <w:sz w:val="25"/>
          <w:szCs w:val="25"/>
          <w:lang w:eastAsia="en-GB"/>
        </w:rPr>
        <w:t xml:space="preserve"> sau de mai</w:t>
      </w:r>
      <w:r w:rsidR="00773C0A" w:rsidRPr="00E47660">
        <w:rPr>
          <w:rFonts w:ascii="Times New Roman" w:hAnsi="Times New Roman"/>
          <w:sz w:val="25"/>
          <w:szCs w:val="25"/>
          <w:lang w:eastAsia="en-GB"/>
        </w:rPr>
        <w:t xml:space="preserve"> multe ori, nu va fi considerată sau interpretată</w:t>
      </w:r>
      <w:r w:rsidRPr="00E47660">
        <w:rPr>
          <w:rFonts w:ascii="Times New Roman" w:hAnsi="Times New Roman"/>
          <w:sz w:val="25"/>
          <w:szCs w:val="25"/>
          <w:lang w:eastAsia="en-GB"/>
        </w:rPr>
        <w:t xml:space="preserve"> ca o renunţare viitoare la acelaşi sau la alte termene sau condiţii din Contract.</w:t>
      </w:r>
    </w:p>
    <w:p w:rsidR="00D32CFF" w:rsidRPr="00E47660" w:rsidRDefault="00773C0A" w:rsidP="00773C0A">
      <w:pPr>
        <w:pStyle w:val="ListParagraph"/>
        <w:numPr>
          <w:ilvl w:val="0"/>
          <w:numId w:val="63"/>
        </w:numPr>
        <w:tabs>
          <w:tab w:val="left" w:pos="142"/>
          <w:tab w:val="center" w:pos="360"/>
        </w:tabs>
        <w:spacing w:after="0" w:line="240" w:lineRule="auto"/>
        <w:ind w:left="0" w:firstLine="0"/>
        <w:jc w:val="both"/>
        <w:rPr>
          <w:rFonts w:ascii="Times New Roman" w:hAnsi="Times New Roman"/>
          <w:sz w:val="25"/>
          <w:szCs w:val="25"/>
          <w:lang w:eastAsia="en-GB"/>
        </w:rPr>
      </w:pPr>
      <w:r w:rsidRPr="00E47660">
        <w:rPr>
          <w:rFonts w:ascii="Times New Roman" w:hAnsi="Times New Roman"/>
          <w:sz w:val="25"/>
          <w:szCs w:val="25"/>
          <w:lang w:eastAsia="en-GB"/>
        </w:rPr>
        <w:t>Renunţarea unei Părți de a invoca î</w:t>
      </w:r>
      <w:r w:rsidR="00D32CFF" w:rsidRPr="00E47660">
        <w:rPr>
          <w:rFonts w:ascii="Times New Roman" w:hAnsi="Times New Roman"/>
          <w:sz w:val="25"/>
          <w:szCs w:val="25"/>
          <w:lang w:eastAsia="en-GB"/>
        </w:rPr>
        <w:t>nc</w:t>
      </w:r>
      <w:r w:rsidRPr="00E47660">
        <w:rPr>
          <w:rFonts w:ascii="Times New Roman" w:hAnsi="Times New Roman"/>
          <w:sz w:val="25"/>
          <w:szCs w:val="25"/>
          <w:lang w:eastAsia="en-GB"/>
        </w:rPr>
        <w:t>ă</w:t>
      </w:r>
      <w:r w:rsidR="00D32CFF" w:rsidRPr="00E47660">
        <w:rPr>
          <w:rFonts w:ascii="Times New Roman" w:hAnsi="Times New Roman"/>
          <w:sz w:val="25"/>
          <w:szCs w:val="25"/>
          <w:lang w:eastAsia="en-GB"/>
        </w:rPr>
        <w:t xml:space="preserve">lcarea unei clauze contractuale sau a </w:t>
      </w:r>
      <w:r w:rsidRPr="00E47660">
        <w:rPr>
          <w:rFonts w:ascii="Times New Roman" w:hAnsi="Times New Roman"/>
          <w:sz w:val="25"/>
          <w:szCs w:val="25"/>
          <w:lang w:eastAsia="en-GB"/>
        </w:rPr>
        <w:t>unei obligaţii de către cealaltă Parte nu va fi interpretată î</w:t>
      </w:r>
      <w:r w:rsidR="00D32CFF" w:rsidRPr="00E47660">
        <w:rPr>
          <w:rFonts w:ascii="Times New Roman" w:hAnsi="Times New Roman"/>
          <w:sz w:val="25"/>
          <w:szCs w:val="25"/>
          <w:lang w:eastAsia="en-GB"/>
        </w:rPr>
        <w:t>n nicio circumstanţ</w:t>
      </w:r>
      <w:r w:rsidRPr="00E47660">
        <w:rPr>
          <w:rFonts w:ascii="Times New Roman" w:hAnsi="Times New Roman"/>
          <w:sz w:val="25"/>
          <w:szCs w:val="25"/>
          <w:lang w:eastAsia="en-GB"/>
        </w:rPr>
        <w:t>ă</w:t>
      </w:r>
      <w:r w:rsidR="00D32CFF" w:rsidRPr="00E47660">
        <w:rPr>
          <w:rFonts w:ascii="Times New Roman" w:hAnsi="Times New Roman"/>
          <w:sz w:val="25"/>
          <w:szCs w:val="25"/>
          <w:lang w:eastAsia="en-GB"/>
        </w:rPr>
        <w:t xml:space="preserve"> ca renu</w:t>
      </w:r>
      <w:r w:rsidRPr="00E47660">
        <w:rPr>
          <w:rFonts w:ascii="Times New Roman" w:hAnsi="Times New Roman"/>
          <w:sz w:val="25"/>
          <w:szCs w:val="25"/>
          <w:lang w:eastAsia="en-GB"/>
        </w:rPr>
        <w:t>nţare la invocarea viitoarelor î</w:t>
      </w:r>
      <w:r w:rsidR="00D32CFF" w:rsidRPr="00E47660">
        <w:rPr>
          <w:rFonts w:ascii="Times New Roman" w:hAnsi="Times New Roman"/>
          <w:sz w:val="25"/>
          <w:szCs w:val="25"/>
          <w:lang w:eastAsia="en-GB"/>
        </w:rPr>
        <w:t>nc</w:t>
      </w:r>
      <w:r w:rsidRPr="00E47660">
        <w:rPr>
          <w:rFonts w:ascii="Times New Roman" w:hAnsi="Times New Roman"/>
          <w:sz w:val="25"/>
          <w:szCs w:val="25"/>
          <w:lang w:eastAsia="en-GB"/>
        </w:rPr>
        <w:t>ălcă</w:t>
      </w:r>
      <w:r w:rsidR="00D32CFF" w:rsidRPr="00E47660">
        <w:rPr>
          <w:rFonts w:ascii="Times New Roman" w:hAnsi="Times New Roman"/>
          <w:sz w:val="25"/>
          <w:szCs w:val="25"/>
          <w:lang w:eastAsia="en-GB"/>
        </w:rPr>
        <w:t>ri ale aceleaşi sau ale alte clauze contractuale ori ale a</w:t>
      </w:r>
      <w:r w:rsidRPr="00E47660">
        <w:rPr>
          <w:rFonts w:ascii="Times New Roman" w:hAnsi="Times New Roman"/>
          <w:sz w:val="25"/>
          <w:szCs w:val="25"/>
          <w:lang w:eastAsia="en-GB"/>
        </w:rPr>
        <w:t>celeaşi sau ale alte obligaţii d</w:t>
      </w:r>
      <w:r w:rsidR="00D32CFF" w:rsidRPr="00E47660">
        <w:rPr>
          <w:rFonts w:ascii="Times New Roman" w:hAnsi="Times New Roman"/>
          <w:sz w:val="25"/>
          <w:szCs w:val="25"/>
          <w:lang w:eastAsia="en-GB"/>
        </w:rPr>
        <w:t>e către aceeaşi Parte. Dac</w:t>
      </w:r>
      <w:r w:rsidRPr="00E47660">
        <w:rPr>
          <w:rFonts w:ascii="Times New Roman" w:hAnsi="Times New Roman"/>
          <w:sz w:val="25"/>
          <w:szCs w:val="25"/>
          <w:lang w:eastAsia="en-GB"/>
        </w:rPr>
        <w:t>ă</w:t>
      </w:r>
      <w:r w:rsidR="00D32CFF" w:rsidRPr="00E47660">
        <w:rPr>
          <w:rFonts w:ascii="Times New Roman" w:hAnsi="Times New Roman"/>
          <w:sz w:val="25"/>
          <w:szCs w:val="25"/>
          <w:lang w:eastAsia="en-GB"/>
        </w:rPr>
        <w:t xml:space="preserve"> oricare dintre P</w:t>
      </w:r>
      <w:r w:rsidRPr="00E47660">
        <w:rPr>
          <w:rFonts w:ascii="Times New Roman" w:hAnsi="Times New Roman"/>
          <w:sz w:val="25"/>
          <w:szCs w:val="25"/>
          <w:lang w:eastAsia="en-GB"/>
        </w:rPr>
        <w:t>ărț</w:t>
      </w:r>
      <w:r w:rsidR="00D32CFF" w:rsidRPr="00E47660">
        <w:rPr>
          <w:rFonts w:ascii="Times New Roman" w:hAnsi="Times New Roman"/>
          <w:sz w:val="25"/>
          <w:szCs w:val="25"/>
          <w:lang w:eastAsia="en-GB"/>
        </w:rPr>
        <w:t xml:space="preserve">i </w:t>
      </w:r>
      <w:r w:rsidRPr="00E47660">
        <w:rPr>
          <w:rFonts w:ascii="Times New Roman" w:hAnsi="Times New Roman"/>
          <w:sz w:val="25"/>
          <w:szCs w:val="25"/>
          <w:lang w:eastAsia="en-GB"/>
        </w:rPr>
        <w:t>încalcă o obligaţie contractuală</w:t>
      </w:r>
      <w:r w:rsidR="00D32CFF" w:rsidRPr="00E47660">
        <w:rPr>
          <w:rFonts w:ascii="Times New Roman" w:hAnsi="Times New Roman"/>
          <w:sz w:val="25"/>
          <w:szCs w:val="25"/>
          <w:lang w:eastAsia="en-GB"/>
        </w:rPr>
        <w:t>, renunţarea din partea P</w:t>
      </w:r>
      <w:r w:rsidRPr="00E47660">
        <w:rPr>
          <w:rFonts w:ascii="Times New Roman" w:hAnsi="Times New Roman"/>
          <w:sz w:val="25"/>
          <w:szCs w:val="25"/>
          <w:lang w:eastAsia="en-GB"/>
        </w:rPr>
        <w:t>ărț</w:t>
      </w:r>
      <w:r w:rsidR="00D32CFF" w:rsidRPr="00E47660">
        <w:rPr>
          <w:rFonts w:ascii="Times New Roman" w:hAnsi="Times New Roman"/>
          <w:sz w:val="25"/>
          <w:szCs w:val="25"/>
          <w:lang w:eastAsia="en-GB"/>
        </w:rPr>
        <w:t>ii prejudiciate de a invoca dreptul s</w:t>
      </w:r>
      <w:r w:rsidRPr="00E47660">
        <w:rPr>
          <w:rFonts w:ascii="Times New Roman" w:hAnsi="Times New Roman"/>
          <w:sz w:val="25"/>
          <w:szCs w:val="25"/>
          <w:lang w:eastAsia="en-GB"/>
        </w:rPr>
        <w:t>ă</w:t>
      </w:r>
      <w:r w:rsidR="00D32CFF" w:rsidRPr="00E47660">
        <w:rPr>
          <w:rFonts w:ascii="Times New Roman" w:hAnsi="Times New Roman"/>
          <w:sz w:val="25"/>
          <w:szCs w:val="25"/>
          <w:lang w:eastAsia="en-GB"/>
        </w:rPr>
        <w:t>u de a cere executarea obligaţiei co</w:t>
      </w:r>
      <w:r w:rsidRPr="00E47660">
        <w:rPr>
          <w:rFonts w:ascii="Times New Roman" w:hAnsi="Times New Roman"/>
          <w:sz w:val="25"/>
          <w:szCs w:val="25"/>
          <w:lang w:eastAsia="en-GB"/>
        </w:rPr>
        <w:t>ntractuale nu va fi interpretată</w:t>
      </w:r>
      <w:r w:rsidR="00D32CFF" w:rsidRPr="00E47660">
        <w:rPr>
          <w:rFonts w:ascii="Times New Roman" w:hAnsi="Times New Roman"/>
          <w:sz w:val="25"/>
          <w:szCs w:val="25"/>
          <w:lang w:eastAsia="en-GB"/>
        </w:rPr>
        <w:t xml:space="preserve"> ca o renunţare </w:t>
      </w:r>
      <w:r w:rsidR="00E716B8" w:rsidRPr="00E47660">
        <w:rPr>
          <w:rFonts w:ascii="Times New Roman" w:hAnsi="Times New Roman"/>
          <w:sz w:val="25"/>
          <w:szCs w:val="25"/>
          <w:lang w:eastAsia="en-GB"/>
        </w:rPr>
        <w:t>la dreptul însuș</w:t>
      </w:r>
      <w:r w:rsidR="00D32CFF" w:rsidRPr="00E47660">
        <w:rPr>
          <w:rFonts w:ascii="Times New Roman" w:hAnsi="Times New Roman"/>
          <w:sz w:val="25"/>
          <w:szCs w:val="25"/>
          <w:lang w:eastAsia="en-GB"/>
        </w:rPr>
        <w:t xml:space="preserve">i. Neexercitarea sau exercitarea cu </w:t>
      </w:r>
      <w:r w:rsidR="00E716B8" w:rsidRPr="00E47660">
        <w:rPr>
          <w:rFonts w:ascii="Times New Roman" w:hAnsi="Times New Roman"/>
          <w:sz w:val="25"/>
          <w:szCs w:val="25"/>
          <w:lang w:eastAsia="en-GB"/>
        </w:rPr>
        <w:t>întârziere de către una dintre Părț</w:t>
      </w:r>
      <w:r w:rsidR="00D32CFF" w:rsidRPr="00E47660">
        <w:rPr>
          <w:rFonts w:ascii="Times New Roman" w:hAnsi="Times New Roman"/>
          <w:sz w:val="25"/>
          <w:szCs w:val="25"/>
          <w:lang w:eastAsia="en-GB"/>
        </w:rPr>
        <w:t>i a unui drept conferit de prezentul Contract nu poate fi interpretat ca o renunţare la dreptul respectiv.</w:t>
      </w:r>
    </w:p>
    <w:p w:rsidR="00B678F0" w:rsidRPr="00E47660" w:rsidRDefault="00B678F0" w:rsidP="009A51EB">
      <w:pPr>
        <w:spacing w:after="0" w:line="240" w:lineRule="auto"/>
        <w:rPr>
          <w:rFonts w:ascii="Times New Roman" w:hAnsi="Times New Roman"/>
          <w:bCs/>
          <w:iCs/>
          <w:sz w:val="25"/>
          <w:szCs w:val="25"/>
          <w:lang w:eastAsia="en-GB"/>
        </w:rPr>
      </w:pPr>
    </w:p>
    <w:p w:rsidR="00B678F0" w:rsidRPr="00E47660" w:rsidRDefault="00B678F0" w:rsidP="009A51EB">
      <w:pPr>
        <w:pStyle w:val="Heading2"/>
        <w:numPr>
          <w:ilvl w:val="0"/>
          <w:numId w:val="39"/>
        </w:numPr>
        <w:spacing w:before="0" w:after="0" w:line="240" w:lineRule="auto"/>
        <w:rPr>
          <w:rFonts w:ascii="Times New Roman" w:hAnsi="Times New Roman"/>
          <w:i w:val="0"/>
          <w:sz w:val="25"/>
          <w:szCs w:val="25"/>
          <w:lang w:val="ro-RO" w:eastAsia="ro-RO"/>
        </w:rPr>
      </w:pPr>
      <w:bookmarkStart w:id="627" w:name="_Toc11221651"/>
      <w:r w:rsidRPr="00E47660">
        <w:rPr>
          <w:rFonts w:ascii="Times New Roman" w:hAnsi="Times New Roman"/>
          <w:i w:val="0"/>
          <w:sz w:val="25"/>
          <w:szCs w:val="25"/>
          <w:lang w:val="ro-RO" w:eastAsia="ro-RO"/>
        </w:rPr>
        <w:lastRenderedPageBreak/>
        <w:t>NULITATEA CONTRACTULUI ŞI DIVIZIBILITATEA PREVEDERILOR SALE</w:t>
      </w:r>
      <w:bookmarkEnd w:id="624"/>
      <w:bookmarkEnd w:id="625"/>
      <w:bookmarkEnd w:id="626"/>
      <w:bookmarkEnd w:id="627"/>
    </w:p>
    <w:p w:rsidR="00B678F0" w:rsidRPr="00E47660" w:rsidRDefault="00B678F0" w:rsidP="009A51EB">
      <w:pPr>
        <w:tabs>
          <w:tab w:val="left" w:pos="284"/>
          <w:tab w:val="left" w:pos="540"/>
        </w:tabs>
        <w:autoSpaceDE w:val="0"/>
        <w:autoSpaceDN w:val="0"/>
        <w:adjustRightInd w:val="0"/>
        <w:spacing w:after="0" w:line="240" w:lineRule="auto"/>
        <w:jc w:val="both"/>
        <w:rPr>
          <w:rFonts w:ascii="Times New Roman" w:hAnsi="Times New Roman"/>
          <w:sz w:val="25"/>
          <w:szCs w:val="25"/>
          <w:lang w:eastAsia="en-GB"/>
        </w:rPr>
      </w:pPr>
      <w:bookmarkStart w:id="628" w:name="_Toc254520656"/>
      <w:bookmarkStart w:id="629" w:name="_Toc337558713"/>
      <w:bookmarkStart w:id="630" w:name="_Toc337740571"/>
      <w:r w:rsidRPr="002848F2">
        <w:rPr>
          <w:rFonts w:ascii="Times New Roman" w:hAnsi="Times New Roman"/>
          <w:b/>
          <w:sz w:val="25"/>
          <w:szCs w:val="25"/>
          <w:lang w:eastAsia="en-GB"/>
        </w:rPr>
        <w:t>(1)</w:t>
      </w:r>
      <w:r w:rsidRPr="00E47660">
        <w:rPr>
          <w:rFonts w:ascii="Times New Roman" w:hAnsi="Times New Roman"/>
          <w:sz w:val="25"/>
          <w:szCs w:val="25"/>
          <w:lang w:eastAsia="en-GB"/>
        </w:rPr>
        <w:t>Dacă în orice moment ulterior Datei Intrării în Vigoare, orice articol sau prevedere a prezentului  Contract sunt declarate de orice instanţă de judecată competentă ca fiind nelegale, nule sau că inaplicabile, conform Legii, respectivul articol sau prevedere nu va avea forţă juridică şi efect juridic, dar nelegalitatea sau inaplicabilitatea lor nu va avea vreun efect asupra validităţiişiaplicabilităţii oricăror alte prevederi ale prezentului Contract, care vor rămâne în continuare valide şi aplicabile în măsura permisă de Lege.</w:t>
      </w:r>
    </w:p>
    <w:p w:rsidR="00B678F0" w:rsidRPr="00E47660" w:rsidRDefault="00B678F0" w:rsidP="009A51EB">
      <w:pPr>
        <w:autoSpaceDE w:val="0"/>
        <w:autoSpaceDN w:val="0"/>
        <w:adjustRightInd w:val="0"/>
        <w:spacing w:after="0" w:line="240" w:lineRule="auto"/>
        <w:jc w:val="both"/>
        <w:rPr>
          <w:rFonts w:ascii="Times New Roman" w:hAnsi="Times New Roman"/>
          <w:sz w:val="25"/>
          <w:szCs w:val="25"/>
          <w:lang w:eastAsia="en-GB"/>
        </w:rPr>
      </w:pPr>
      <w:r w:rsidRPr="002848F2">
        <w:rPr>
          <w:rFonts w:ascii="Times New Roman" w:hAnsi="Times New Roman"/>
          <w:b/>
          <w:sz w:val="25"/>
          <w:szCs w:val="25"/>
          <w:lang w:eastAsia="en-GB"/>
        </w:rPr>
        <w:t>(2)</w:t>
      </w:r>
      <w:r w:rsidRPr="00E47660">
        <w:rPr>
          <w:rFonts w:ascii="Times New Roman" w:hAnsi="Times New Roman"/>
          <w:sz w:val="25"/>
          <w:szCs w:val="25"/>
          <w:lang w:eastAsia="en-GB"/>
        </w:rPr>
        <w:t xml:space="preserve">Nulitatea sau inaplicabilitate oricărui articol sau oricărei prevederi din prezentul Contract va fi stabilită în conformitate cu Articolul 52 („Legea aplicabilă şisoluţionarea litigiilor”) din prezentul Contract. Părţile convin să depună toate eforturile pentru a negocia o modificare echitabilă a articolelor sau prevederilor acestui Contract care sunt anulate sau inaplicabile, iar validitatea sau aplicabilitatea celorlalte prevederi ale Contractului nu vor fi afectate prin aceasta. </w:t>
      </w:r>
    </w:p>
    <w:p w:rsidR="00B678F0" w:rsidRPr="00E47660" w:rsidRDefault="00B678F0" w:rsidP="009A51EB">
      <w:pPr>
        <w:autoSpaceDE w:val="0"/>
        <w:autoSpaceDN w:val="0"/>
        <w:adjustRightInd w:val="0"/>
        <w:spacing w:after="0" w:line="240" w:lineRule="auto"/>
        <w:jc w:val="both"/>
        <w:rPr>
          <w:rFonts w:ascii="Times New Roman" w:hAnsi="Times New Roman"/>
          <w:bCs/>
          <w:sz w:val="25"/>
          <w:szCs w:val="25"/>
        </w:rPr>
      </w:pPr>
    </w:p>
    <w:p w:rsidR="00B678F0" w:rsidRPr="00E47660" w:rsidRDefault="00B678F0" w:rsidP="009A51EB">
      <w:pPr>
        <w:pStyle w:val="Heading2"/>
        <w:numPr>
          <w:ilvl w:val="0"/>
          <w:numId w:val="39"/>
        </w:numPr>
        <w:spacing w:before="0" w:after="0" w:line="240" w:lineRule="auto"/>
        <w:rPr>
          <w:rFonts w:ascii="Times New Roman" w:hAnsi="Times New Roman"/>
          <w:i w:val="0"/>
          <w:sz w:val="25"/>
          <w:szCs w:val="25"/>
          <w:lang w:val="ro-RO" w:eastAsia="ro-RO"/>
        </w:rPr>
      </w:pPr>
      <w:bookmarkStart w:id="631" w:name="_Toc11221652"/>
      <w:bookmarkEnd w:id="628"/>
      <w:bookmarkEnd w:id="629"/>
      <w:bookmarkEnd w:id="630"/>
      <w:r w:rsidRPr="00E47660">
        <w:rPr>
          <w:rFonts w:ascii="Times New Roman" w:hAnsi="Times New Roman"/>
          <w:i w:val="0"/>
          <w:sz w:val="25"/>
          <w:szCs w:val="25"/>
          <w:lang w:val="ro-RO" w:eastAsia="ro-RO"/>
        </w:rPr>
        <w:t>MENŢINEREA UNOR PREVEDERI DUPĂ DATA ÎNCETĂRII</w:t>
      </w:r>
      <w:bookmarkEnd w:id="631"/>
    </w:p>
    <w:p w:rsidR="00B678F0" w:rsidRPr="00E47660" w:rsidRDefault="00B678F0" w:rsidP="009A51EB">
      <w:pPr>
        <w:tabs>
          <w:tab w:val="left" w:pos="284"/>
        </w:tabs>
        <w:autoSpaceDE w:val="0"/>
        <w:autoSpaceDN w:val="0"/>
        <w:adjustRightInd w:val="0"/>
        <w:spacing w:after="0" w:line="240" w:lineRule="auto"/>
        <w:jc w:val="both"/>
        <w:rPr>
          <w:rFonts w:ascii="Times New Roman" w:hAnsi="Times New Roman"/>
          <w:sz w:val="25"/>
          <w:szCs w:val="25"/>
          <w:lang w:eastAsia="en-GB"/>
        </w:rPr>
      </w:pPr>
      <w:r w:rsidRPr="00E47660">
        <w:rPr>
          <w:rFonts w:ascii="Times New Roman" w:hAnsi="Times New Roman"/>
          <w:sz w:val="25"/>
          <w:szCs w:val="25"/>
          <w:lang w:eastAsia="en-GB"/>
        </w:rPr>
        <w:t xml:space="preserve">Părţile convin ca la încetarea din orice cauze a Contractului, prevederile privind obligaţiile Delegatului de menţinere a continuităţii Serviciului pentru o perioadă de 90 (nouăzeci) de Zile, precum şi Articolul 52 (“Legea aplicabilă şisoluţionarea litigiilor”), Articolul 28 (“Răspunderea, penalităţişi despăgubiri în sarcina Delegatului”), Articolul 32 (“Recuperarea debitelor”), Articolul 40 (“Confidenţialitate”), Articolul 42 (“Taxe”), Articolul 51 (“Declaraţiişigaranţii”) </w:t>
      </w:r>
      <w:r w:rsidR="00142FFF">
        <w:rPr>
          <w:rFonts w:ascii="Times New Roman" w:hAnsi="Times New Roman"/>
          <w:sz w:val="25"/>
          <w:szCs w:val="25"/>
          <w:lang w:eastAsia="en-GB"/>
        </w:rPr>
        <w:t xml:space="preserve"> Articolul 11 („Redeventa”) </w:t>
      </w:r>
      <w:r w:rsidRPr="00E47660">
        <w:rPr>
          <w:rFonts w:ascii="Times New Roman" w:hAnsi="Times New Roman"/>
          <w:sz w:val="25"/>
          <w:szCs w:val="25"/>
          <w:lang w:eastAsia="en-GB"/>
        </w:rPr>
        <w:t>vor rămâne în vigoare şiîşi vor produce efectele în legătură cu toate aspectele contractuale care pot apărea sau se pot menţine în continuare după Data Încetării Contractului.</w:t>
      </w:r>
    </w:p>
    <w:p w:rsidR="00B678F0" w:rsidRPr="00E47660" w:rsidRDefault="00B678F0" w:rsidP="009A51EB">
      <w:pPr>
        <w:autoSpaceDE w:val="0"/>
        <w:autoSpaceDN w:val="0"/>
        <w:adjustRightInd w:val="0"/>
        <w:spacing w:after="0" w:line="240" w:lineRule="auto"/>
        <w:jc w:val="both"/>
        <w:rPr>
          <w:rFonts w:ascii="Times New Roman" w:hAnsi="Times New Roman"/>
          <w:bCs/>
          <w:sz w:val="25"/>
          <w:szCs w:val="25"/>
        </w:rPr>
      </w:pPr>
    </w:p>
    <w:p w:rsidR="00B678F0" w:rsidRPr="00E47660" w:rsidRDefault="00B678F0" w:rsidP="009A51EB">
      <w:pPr>
        <w:pStyle w:val="Heading2"/>
        <w:numPr>
          <w:ilvl w:val="0"/>
          <w:numId w:val="39"/>
        </w:numPr>
        <w:spacing w:before="0" w:after="0" w:line="240" w:lineRule="auto"/>
        <w:rPr>
          <w:rFonts w:ascii="Times New Roman" w:hAnsi="Times New Roman"/>
          <w:i w:val="0"/>
          <w:sz w:val="25"/>
          <w:szCs w:val="25"/>
          <w:lang w:val="ro-RO" w:eastAsia="ro-RO"/>
        </w:rPr>
      </w:pPr>
      <w:bookmarkStart w:id="632" w:name="_Toc11221653"/>
      <w:bookmarkEnd w:id="451"/>
      <w:r w:rsidRPr="00E47660">
        <w:rPr>
          <w:rFonts w:ascii="Times New Roman" w:hAnsi="Times New Roman"/>
          <w:i w:val="0"/>
          <w:sz w:val="25"/>
          <w:szCs w:val="25"/>
          <w:lang w:val="ro-RO" w:eastAsia="ro-RO"/>
        </w:rPr>
        <w:t>DECLARAŢII ŞI GARANŢII</w:t>
      </w:r>
      <w:bookmarkEnd w:id="632"/>
    </w:p>
    <w:p w:rsidR="00B678F0" w:rsidRPr="00E47660" w:rsidRDefault="00B678F0" w:rsidP="009A51EB">
      <w:pPr>
        <w:tabs>
          <w:tab w:val="left" w:pos="284"/>
        </w:tabs>
        <w:autoSpaceDE w:val="0"/>
        <w:autoSpaceDN w:val="0"/>
        <w:adjustRightInd w:val="0"/>
        <w:spacing w:after="0" w:line="240" w:lineRule="auto"/>
        <w:jc w:val="both"/>
        <w:rPr>
          <w:rFonts w:ascii="Times New Roman" w:hAnsi="Times New Roman"/>
          <w:sz w:val="25"/>
          <w:szCs w:val="25"/>
          <w:lang w:eastAsia="ro-RO"/>
        </w:rPr>
      </w:pPr>
      <w:r w:rsidRPr="005241D1">
        <w:rPr>
          <w:rFonts w:ascii="Times New Roman" w:hAnsi="Times New Roman"/>
          <w:b/>
          <w:sz w:val="25"/>
          <w:szCs w:val="25"/>
          <w:lang w:eastAsia="ro-RO"/>
        </w:rPr>
        <w:t>(1)</w:t>
      </w:r>
      <w:r w:rsidRPr="00E47660">
        <w:rPr>
          <w:rFonts w:ascii="Times New Roman" w:hAnsi="Times New Roman"/>
          <w:sz w:val="25"/>
          <w:szCs w:val="25"/>
          <w:lang w:eastAsia="en-GB"/>
        </w:rPr>
        <w:t xml:space="preserve">Fără a aduce atingere oricăror garanţii sau condiţii prevăzute de Lege și în plus faţă de orice alte declaraţii și garanţii acordate prin clauzele prezentului Contract, Delegatul declară şi garantează </w:t>
      </w:r>
      <w:r w:rsidRPr="00E47660">
        <w:rPr>
          <w:rFonts w:ascii="Times New Roman" w:hAnsi="Times New Roman"/>
          <w:sz w:val="25"/>
          <w:szCs w:val="25"/>
          <w:lang w:eastAsia="ro-RO"/>
        </w:rPr>
        <w:t>Delegatarului că cele stipulate în prezentul Articol sunt declaraţii corecte şi complete la Data Semnării şi că vor fi corecte şi complete la Data Începerii, precum şi pe toată Durata Contractului:</w:t>
      </w:r>
    </w:p>
    <w:p w:rsidR="00B678F0" w:rsidRPr="00E47660" w:rsidRDefault="00B678F0" w:rsidP="00786C65">
      <w:pPr>
        <w:tabs>
          <w:tab w:val="left" w:pos="284"/>
        </w:tabs>
        <w:autoSpaceDE w:val="0"/>
        <w:autoSpaceDN w:val="0"/>
        <w:adjustRightInd w:val="0"/>
        <w:spacing w:after="0" w:line="240" w:lineRule="auto"/>
        <w:ind w:left="360"/>
        <w:jc w:val="both"/>
        <w:rPr>
          <w:rFonts w:ascii="Times New Roman" w:hAnsi="Times New Roman"/>
          <w:sz w:val="25"/>
          <w:szCs w:val="25"/>
          <w:lang w:eastAsia="ro-RO"/>
        </w:rPr>
      </w:pPr>
      <w:r w:rsidRPr="005241D1">
        <w:rPr>
          <w:rFonts w:ascii="Times New Roman" w:hAnsi="Times New Roman"/>
          <w:b/>
          <w:sz w:val="25"/>
          <w:szCs w:val="25"/>
          <w:lang w:eastAsia="ro-RO"/>
        </w:rPr>
        <w:t>a)</w:t>
      </w:r>
      <w:r w:rsidRPr="00E47660">
        <w:rPr>
          <w:rFonts w:ascii="Times New Roman" w:hAnsi="Times New Roman"/>
          <w:sz w:val="25"/>
          <w:szCs w:val="25"/>
          <w:lang w:eastAsia="ro-RO"/>
        </w:rPr>
        <w:t xml:space="preserve"> Delegatul este o societate legal constituită, conform Legii din România;</w:t>
      </w:r>
    </w:p>
    <w:p w:rsidR="00B678F0" w:rsidRPr="00E47660" w:rsidRDefault="00B678F0" w:rsidP="00786C65">
      <w:pPr>
        <w:pStyle w:val="LightList-Accent51"/>
        <w:tabs>
          <w:tab w:val="left" w:pos="284"/>
        </w:tabs>
        <w:autoSpaceDE w:val="0"/>
        <w:autoSpaceDN w:val="0"/>
        <w:adjustRightInd w:val="0"/>
        <w:spacing w:after="0" w:line="240" w:lineRule="auto"/>
        <w:ind w:left="360"/>
        <w:jc w:val="both"/>
        <w:rPr>
          <w:rFonts w:ascii="Times New Roman" w:hAnsi="Times New Roman"/>
          <w:sz w:val="25"/>
          <w:szCs w:val="25"/>
          <w:lang w:val="ro-RO" w:eastAsia="ro-RO"/>
        </w:rPr>
      </w:pPr>
      <w:r w:rsidRPr="005241D1">
        <w:rPr>
          <w:rFonts w:ascii="Times New Roman" w:hAnsi="Times New Roman"/>
          <w:b/>
          <w:sz w:val="25"/>
          <w:szCs w:val="25"/>
          <w:lang w:val="ro-RO" w:eastAsia="ro-RO"/>
        </w:rPr>
        <w:t>b)</w:t>
      </w:r>
      <w:r w:rsidRPr="00E47660">
        <w:rPr>
          <w:rFonts w:ascii="Times New Roman" w:hAnsi="Times New Roman"/>
          <w:sz w:val="25"/>
          <w:szCs w:val="25"/>
          <w:lang w:val="ro-RO" w:eastAsia="ro-RO"/>
        </w:rPr>
        <w:t xml:space="preserve"> Delegatul are puteri depline, autoritatea şi capacitatea necesare să semneze şi să ducă la îndeplinire prezentul Contract, precum şi fiecare dintre celelalte documente care urmează să fie furnizate de către Delegat ulterior Datei Semnării. Prezentul Contract este, iar celelalte documente şi acte ce vor fi furnizate de către Delegat ulterior Datei Semnării vor fi legal şi valabil semnate şi executate de către Delegat, constituind convenţii valide şi opozabile Delegatului, ce pot face obiectul executării integrale de către Delegat, conform termenilor acestora;   </w:t>
      </w:r>
    </w:p>
    <w:p w:rsidR="00B678F0" w:rsidRPr="00E47660" w:rsidRDefault="00B678F0" w:rsidP="00786C65">
      <w:pPr>
        <w:pStyle w:val="LightList-Accent51"/>
        <w:tabs>
          <w:tab w:val="left" w:pos="284"/>
        </w:tabs>
        <w:autoSpaceDE w:val="0"/>
        <w:autoSpaceDN w:val="0"/>
        <w:adjustRightInd w:val="0"/>
        <w:spacing w:after="0" w:line="240" w:lineRule="auto"/>
        <w:ind w:left="360"/>
        <w:jc w:val="both"/>
        <w:rPr>
          <w:rFonts w:ascii="Times New Roman" w:hAnsi="Times New Roman"/>
          <w:sz w:val="25"/>
          <w:szCs w:val="25"/>
          <w:lang w:val="ro-RO" w:eastAsia="en-GB"/>
        </w:rPr>
      </w:pPr>
      <w:r w:rsidRPr="005241D1">
        <w:rPr>
          <w:rFonts w:ascii="Times New Roman" w:hAnsi="Times New Roman"/>
          <w:b/>
          <w:sz w:val="25"/>
          <w:szCs w:val="25"/>
          <w:lang w:val="ro-RO" w:eastAsia="en-GB"/>
        </w:rPr>
        <w:t>c)</w:t>
      </w:r>
      <w:r w:rsidRPr="00E47660">
        <w:rPr>
          <w:rFonts w:ascii="Times New Roman" w:hAnsi="Times New Roman"/>
          <w:sz w:val="25"/>
          <w:szCs w:val="25"/>
          <w:lang w:val="ro-RO" w:eastAsia="en-GB"/>
        </w:rPr>
        <w:t xml:space="preserve"> Pe Durata Contractului, actul constitutiv al Delegatul nu va fi modificat sau completat în vreun mod care ar face executarea prezentului Contract nelegală sau în contradicţie cu alt document statutar al Delegatului;</w:t>
      </w:r>
    </w:p>
    <w:p w:rsidR="00B678F0" w:rsidRPr="00E47660" w:rsidRDefault="00B678F0" w:rsidP="00786C65">
      <w:pPr>
        <w:pStyle w:val="LightList-Accent51"/>
        <w:tabs>
          <w:tab w:val="left" w:pos="284"/>
        </w:tabs>
        <w:autoSpaceDE w:val="0"/>
        <w:autoSpaceDN w:val="0"/>
        <w:adjustRightInd w:val="0"/>
        <w:spacing w:after="0" w:line="240" w:lineRule="auto"/>
        <w:ind w:left="360"/>
        <w:jc w:val="both"/>
        <w:rPr>
          <w:rFonts w:ascii="Times New Roman" w:hAnsi="Times New Roman"/>
          <w:sz w:val="25"/>
          <w:szCs w:val="25"/>
          <w:lang w:val="ro-RO" w:eastAsia="ro-RO"/>
        </w:rPr>
      </w:pPr>
      <w:r w:rsidRPr="005241D1">
        <w:rPr>
          <w:rFonts w:ascii="Times New Roman" w:hAnsi="Times New Roman"/>
          <w:b/>
          <w:sz w:val="25"/>
          <w:szCs w:val="25"/>
          <w:lang w:val="ro-RO" w:eastAsia="ro-RO"/>
        </w:rPr>
        <w:t>d)</w:t>
      </w:r>
      <w:r w:rsidRPr="00E47660">
        <w:rPr>
          <w:rFonts w:ascii="Times New Roman" w:hAnsi="Times New Roman"/>
          <w:sz w:val="25"/>
          <w:szCs w:val="25"/>
          <w:lang w:val="ro-RO" w:eastAsia="ro-RO"/>
        </w:rPr>
        <w:t xml:space="preserve"> Delegatul are capacitatea organizaţionalăşi financiară pentru a executa Contractul, pentru a gestiona Serviciul şi pentru a-şi îndeplini obligaţiile sale contractuale şi va avea deplină autoritate pentru efectuarea plăţilorşi va plăti toate sumele datorate în baza prezentului Contract, conform prevederilor acestuia;</w:t>
      </w:r>
    </w:p>
    <w:p w:rsidR="00B678F0" w:rsidRPr="00E47660" w:rsidRDefault="00B678F0" w:rsidP="00786C65">
      <w:pPr>
        <w:pStyle w:val="LightList-Accent51"/>
        <w:tabs>
          <w:tab w:val="left" w:pos="284"/>
        </w:tabs>
        <w:autoSpaceDE w:val="0"/>
        <w:autoSpaceDN w:val="0"/>
        <w:adjustRightInd w:val="0"/>
        <w:spacing w:after="0" w:line="240" w:lineRule="auto"/>
        <w:ind w:left="360"/>
        <w:jc w:val="both"/>
        <w:rPr>
          <w:rFonts w:ascii="Times New Roman" w:hAnsi="Times New Roman"/>
          <w:sz w:val="25"/>
          <w:szCs w:val="25"/>
          <w:lang w:val="ro-RO" w:eastAsia="ro-RO"/>
        </w:rPr>
      </w:pPr>
      <w:r w:rsidRPr="005241D1">
        <w:rPr>
          <w:rFonts w:ascii="Times New Roman" w:hAnsi="Times New Roman"/>
          <w:b/>
          <w:sz w:val="25"/>
          <w:szCs w:val="25"/>
          <w:lang w:val="ro-RO" w:eastAsia="ro-RO"/>
        </w:rPr>
        <w:t>e)</w:t>
      </w:r>
      <w:r w:rsidRPr="00E47660">
        <w:rPr>
          <w:rFonts w:ascii="Times New Roman" w:hAnsi="Times New Roman"/>
          <w:sz w:val="25"/>
          <w:szCs w:val="25"/>
          <w:lang w:val="ro-RO" w:eastAsia="ro-RO"/>
        </w:rPr>
        <w:t xml:space="preserve"> Prezentul Contract instituie obligaţii acceptate în totalitate de către Delegat;</w:t>
      </w:r>
    </w:p>
    <w:p w:rsidR="00B678F0" w:rsidRPr="00E47660" w:rsidRDefault="00B678F0" w:rsidP="00786C65">
      <w:pPr>
        <w:pStyle w:val="LightList-Accent51"/>
        <w:tabs>
          <w:tab w:val="left" w:pos="284"/>
        </w:tabs>
        <w:autoSpaceDE w:val="0"/>
        <w:autoSpaceDN w:val="0"/>
        <w:adjustRightInd w:val="0"/>
        <w:spacing w:after="0" w:line="240" w:lineRule="auto"/>
        <w:ind w:left="360"/>
        <w:jc w:val="both"/>
        <w:rPr>
          <w:rFonts w:ascii="Times New Roman" w:hAnsi="Times New Roman"/>
          <w:sz w:val="25"/>
          <w:szCs w:val="25"/>
          <w:lang w:val="ro-RO" w:eastAsia="ro-RO"/>
        </w:rPr>
      </w:pPr>
      <w:r w:rsidRPr="005241D1">
        <w:rPr>
          <w:rFonts w:ascii="Times New Roman" w:hAnsi="Times New Roman"/>
          <w:b/>
          <w:sz w:val="25"/>
          <w:szCs w:val="25"/>
          <w:lang w:val="ro-RO" w:eastAsia="ro-RO"/>
        </w:rPr>
        <w:t>f)</w:t>
      </w:r>
      <w:r w:rsidRPr="00E47660">
        <w:rPr>
          <w:rFonts w:ascii="Times New Roman" w:hAnsi="Times New Roman"/>
          <w:sz w:val="25"/>
          <w:szCs w:val="25"/>
          <w:lang w:val="ro-RO" w:eastAsia="ro-RO"/>
        </w:rPr>
        <w:t xml:space="preserve"> Nu există nicio acţiune în justiţie, in arbitraj,  nicio procedură sau proces sau investigaţie fie judiciară, fie extra-judiciară, pe rol sau iminentă împotriva Delegatului, nici sentinţejudecătoreşti, hotărâri arbitrale nefavorabile, nici alte proceduri care ar putea avea ca </w:t>
      </w:r>
      <w:r w:rsidRPr="00E47660">
        <w:rPr>
          <w:rFonts w:ascii="Times New Roman" w:hAnsi="Times New Roman"/>
          <w:sz w:val="25"/>
          <w:szCs w:val="25"/>
          <w:lang w:val="ro-RO" w:eastAsia="ro-RO"/>
        </w:rPr>
        <w:lastRenderedPageBreak/>
        <w:t>efect împiedicarea Delegatului de a executa obligaţiile sale asumate prin prezentul Contract sau care ar putea afecta executarea Contractului, conform obiectivelor stabilite de către Delegatar;</w:t>
      </w:r>
    </w:p>
    <w:p w:rsidR="00B678F0" w:rsidRPr="00E47660" w:rsidRDefault="00B678F0" w:rsidP="00786C65">
      <w:pPr>
        <w:tabs>
          <w:tab w:val="left" w:pos="284"/>
        </w:tabs>
        <w:autoSpaceDE w:val="0"/>
        <w:autoSpaceDN w:val="0"/>
        <w:adjustRightInd w:val="0"/>
        <w:spacing w:after="0" w:line="240" w:lineRule="auto"/>
        <w:ind w:left="360"/>
        <w:jc w:val="both"/>
        <w:rPr>
          <w:rFonts w:ascii="Times New Roman" w:hAnsi="Times New Roman"/>
          <w:sz w:val="25"/>
          <w:szCs w:val="25"/>
          <w:lang w:eastAsia="en-GB"/>
        </w:rPr>
      </w:pPr>
      <w:r w:rsidRPr="005241D1">
        <w:rPr>
          <w:rFonts w:ascii="Times New Roman" w:hAnsi="Times New Roman"/>
          <w:b/>
          <w:sz w:val="25"/>
          <w:szCs w:val="25"/>
          <w:lang w:eastAsia="en-GB"/>
        </w:rPr>
        <w:t>h)</w:t>
      </w:r>
      <w:r w:rsidRPr="00E47660">
        <w:rPr>
          <w:rFonts w:ascii="Times New Roman" w:hAnsi="Times New Roman"/>
          <w:sz w:val="25"/>
          <w:szCs w:val="25"/>
          <w:lang w:eastAsia="en-GB"/>
        </w:rPr>
        <w:t xml:space="preserve"> Încheierea de către Delegat a prezentului Contract şi executarea obligaţiilor rezultate din prezentul Contract de către Delegat nu contravin, nu vor duce la o încălcare sau neîndeplinire a obligaţiilor sale din partea Delegatului conform:</w:t>
      </w:r>
    </w:p>
    <w:p w:rsidR="00B678F0" w:rsidRPr="00E47660" w:rsidRDefault="00B678F0" w:rsidP="00BC2A60">
      <w:pPr>
        <w:numPr>
          <w:ilvl w:val="2"/>
          <w:numId w:val="19"/>
        </w:numPr>
        <w:tabs>
          <w:tab w:val="left" w:pos="567"/>
        </w:tabs>
        <w:autoSpaceDE w:val="0"/>
        <w:autoSpaceDN w:val="0"/>
        <w:adjustRightInd w:val="0"/>
        <w:spacing w:after="0" w:line="240" w:lineRule="auto"/>
        <w:ind w:left="1170" w:hanging="460"/>
        <w:jc w:val="both"/>
        <w:rPr>
          <w:rFonts w:ascii="Times New Roman" w:hAnsi="Times New Roman"/>
          <w:sz w:val="25"/>
          <w:szCs w:val="25"/>
          <w:lang w:eastAsia="en-GB"/>
        </w:rPr>
      </w:pPr>
      <w:r w:rsidRPr="00E47660">
        <w:rPr>
          <w:rFonts w:ascii="Times New Roman" w:hAnsi="Times New Roman"/>
          <w:sz w:val="25"/>
          <w:szCs w:val="25"/>
          <w:lang w:eastAsia="en-GB"/>
        </w:rPr>
        <w:t>vreunei Legi aplicabile Delegatului;</w:t>
      </w:r>
    </w:p>
    <w:p w:rsidR="00B678F0" w:rsidRPr="00E47660" w:rsidRDefault="00B678F0" w:rsidP="00BC2A60">
      <w:pPr>
        <w:numPr>
          <w:ilvl w:val="2"/>
          <w:numId w:val="19"/>
        </w:numPr>
        <w:tabs>
          <w:tab w:val="left" w:pos="567"/>
        </w:tabs>
        <w:autoSpaceDE w:val="0"/>
        <w:autoSpaceDN w:val="0"/>
        <w:adjustRightInd w:val="0"/>
        <w:spacing w:after="0" w:line="240" w:lineRule="auto"/>
        <w:ind w:left="1170" w:hanging="460"/>
        <w:jc w:val="both"/>
        <w:rPr>
          <w:rFonts w:ascii="Times New Roman" w:hAnsi="Times New Roman"/>
          <w:sz w:val="25"/>
          <w:szCs w:val="25"/>
          <w:lang w:eastAsia="ro-RO"/>
        </w:rPr>
      </w:pPr>
      <w:r w:rsidRPr="00E47660">
        <w:rPr>
          <w:rFonts w:ascii="Times New Roman" w:hAnsi="Times New Roman"/>
          <w:sz w:val="25"/>
          <w:szCs w:val="25"/>
          <w:lang w:eastAsia="en-GB"/>
        </w:rPr>
        <w:t>actului constitutiv sau oricărui document statutar al Delegatului;</w:t>
      </w:r>
    </w:p>
    <w:p w:rsidR="00B678F0" w:rsidRPr="00E47660" w:rsidRDefault="00B678F0" w:rsidP="00BC2A60">
      <w:pPr>
        <w:numPr>
          <w:ilvl w:val="2"/>
          <w:numId w:val="19"/>
        </w:numPr>
        <w:tabs>
          <w:tab w:val="left" w:pos="567"/>
        </w:tabs>
        <w:autoSpaceDE w:val="0"/>
        <w:autoSpaceDN w:val="0"/>
        <w:adjustRightInd w:val="0"/>
        <w:spacing w:after="0" w:line="240" w:lineRule="auto"/>
        <w:ind w:left="1170" w:hanging="460"/>
        <w:jc w:val="both"/>
        <w:rPr>
          <w:rFonts w:ascii="Times New Roman" w:hAnsi="Times New Roman"/>
          <w:sz w:val="25"/>
          <w:szCs w:val="25"/>
          <w:lang w:eastAsia="ro-RO"/>
        </w:rPr>
      </w:pPr>
      <w:r w:rsidRPr="00E47660">
        <w:rPr>
          <w:rFonts w:ascii="Times New Roman" w:hAnsi="Times New Roman"/>
          <w:sz w:val="25"/>
          <w:szCs w:val="25"/>
          <w:lang w:eastAsia="en-GB"/>
        </w:rPr>
        <w:t>vreunui contract sau alt document la care Delegatul este parte sau la care Delegatul este obligat sau al cărui obiect sunt orice active, venituri sau garanţii ale Delegatului.</w:t>
      </w:r>
    </w:p>
    <w:p w:rsidR="00B678F0" w:rsidRPr="00E47660" w:rsidRDefault="00B678F0" w:rsidP="00BC2A60">
      <w:pPr>
        <w:tabs>
          <w:tab w:val="left" w:pos="284"/>
        </w:tabs>
        <w:autoSpaceDE w:val="0"/>
        <w:autoSpaceDN w:val="0"/>
        <w:adjustRightInd w:val="0"/>
        <w:spacing w:after="0" w:line="240" w:lineRule="auto"/>
        <w:ind w:left="360"/>
        <w:jc w:val="both"/>
        <w:rPr>
          <w:rFonts w:ascii="Times New Roman" w:hAnsi="Times New Roman"/>
          <w:sz w:val="25"/>
          <w:szCs w:val="25"/>
          <w:lang w:eastAsia="ro-RO"/>
        </w:rPr>
      </w:pPr>
      <w:r w:rsidRPr="00E47660">
        <w:rPr>
          <w:rFonts w:ascii="Times New Roman" w:hAnsi="Times New Roman"/>
          <w:sz w:val="25"/>
          <w:szCs w:val="25"/>
          <w:lang w:eastAsia="ro-RO"/>
        </w:rPr>
        <w:t xml:space="preserve">i) </w:t>
      </w:r>
      <w:r w:rsidRPr="00E47660">
        <w:rPr>
          <w:rFonts w:ascii="Times New Roman" w:hAnsi="Times New Roman"/>
          <w:sz w:val="25"/>
          <w:szCs w:val="25"/>
          <w:lang w:eastAsia="en-GB"/>
        </w:rPr>
        <w:t>Toate garanţiile, declaraţiile, recunoaşterile Delegatului privind obligaţiileşi responsabilitatea lui în baza prezentului Contract au efect cumulativ şi niciuna nu va fi interpretată în mod separat de celelalte.</w:t>
      </w:r>
    </w:p>
    <w:p w:rsidR="00B678F0" w:rsidRPr="00E47660" w:rsidRDefault="00B678F0" w:rsidP="009A51EB">
      <w:pPr>
        <w:numPr>
          <w:ilvl w:val="0"/>
          <w:numId w:val="17"/>
        </w:numPr>
        <w:tabs>
          <w:tab w:val="left" w:pos="284"/>
          <w:tab w:val="left" w:pos="360"/>
        </w:tabs>
        <w:autoSpaceDE w:val="0"/>
        <w:autoSpaceDN w:val="0"/>
        <w:adjustRightInd w:val="0"/>
        <w:spacing w:after="0" w:line="240" w:lineRule="auto"/>
        <w:ind w:left="0" w:firstLine="0"/>
        <w:jc w:val="both"/>
        <w:rPr>
          <w:rFonts w:ascii="Times New Roman" w:hAnsi="Times New Roman"/>
          <w:sz w:val="25"/>
          <w:szCs w:val="25"/>
          <w:lang w:eastAsia="en-GB"/>
        </w:rPr>
      </w:pPr>
      <w:r w:rsidRPr="00E47660">
        <w:rPr>
          <w:rFonts w:ascii="Times New Roman" w:hAnsi="Times New Roman"/>
          <w:sz w:val="25"/>
          <w:szCs w:val="25"/>
          <w:lang w:eastAsia="en-GB"/>
        </w:rPr>
        <w:t xml:space="preserve"> Fără a aduce atingere oricăror garanţii sau condiţii prevăzute de Lege și în plus faţă de orice alte declaraţii și garanţii acordate prin clauzele prezentului Contract</w:t>
      </w:r>
      <w:r w:rsidRPr="00E47660">
        <w:rPr>
          <w:rFonts w:ascii="Times New Roman" w:hAnsi="Times New Roman"/>
          <w:sz w:val="25"/>
          <w:szCs w:val="25"/>
          <w:lang w:eastAsia="ro-RO"/>
        </w:rPr>
        <w:t xml:space="preserve">, Delegatarul </w:t>
      </w:r>
      <w:r w:rsidRPr="00E47660">
        <w:rPr>
          <w:rFonts w:ascii="Times New Roman" w:hAnsi="Times New Roman"/>
          <w:sz w:val="25"/>
          <w:szCs w:val="25"/>
          <w:lang w:eastAsia="en-GB"/>
        </w:rPr>
        <w:t xml:space="preserve">declară şi garantează </w:t>
      </w:r>
      <w:r w:rsidRPr="00E47660">
        <w:rPr>
          <w:rFonts w:ascii="Times New Roman" w:hAnsi="Times New Roman"/>
          <w:sz w:val="25"/>
          <w:szCs w:val="25"/>
          <w:lang w:eastAsia="ro-RO"/>
        </w:rPr>
        <w:t>Delegatului că cele stipulate în prezentul Articol sunt declaraţii corecte şi complete la Data Semnării şi că vor fi corecte şi complete la Data Începerii, precum şi pe toată Durata Contractului</w:t>
      </w:r>
      <w:r w:rsidRPr="00E47660">
        <w:rPr>
          <w:rFonts w:ascii="Times New Roman" w:hAnsi="Times New Roman"/>
          <w:sz w:val="25"/>
          <w:szCs w:val="25"/>
          <w:lang w:eastAsia="en-GB"/>
        </w:rPr>
        <w:t>:</w:t>
      </w:r>
    </w:p>
    <w:p w:rsidR="00B678F0" w:rsidRPr="00E47660" w:rsidRDefault="00B678F0" w:rsidP="00BC2A60">
      <w:pPr>
        <w:numPr>
          <w:ilvl w:val="0"/>
          <w:numId w:val="16"/>
        </w:numPr>
        <w:tabs>
          <w:tab w:val="left" w:pos="284"/>
          <w:tab w:val="left" w:pos="709"/>
        </w:tabs>
        <w:autoSpaceDE w:val="0"/>
        <w:autoSpaceDN w:val="0"/>
        <w:adjustRightInd w:val="0"/>
        <w:spacing w:after="0" w:line="240" w:lineRule="auto"/>
        <w:ind w:left="450" w:firstLine="0"/>
        <w:jc w:val="both"/>
        <w:rPr>
          <w:rFonts w:ascii="Times New Roman" w:hAnsi="Times New Roman"/>
          <w:sz w:val="25"/>
          <w:szCs w:val="25"/>
          <w:lang w:eastAsia="en-GB"/>
        </w:rPr>
      </w:pPr>
      <w:r w:rsidRPr="00E47660">
        <w:rPr>
          <w:rFonts w:ascii="Times New Roman" w:hAnsi="Times New Roman"/>
          <w:sz w:val="25"/>
          <w:szCs w:val="25"/>
          <w:lang w:eastAsia="ro-RO"/>
        </w:rPr>
        <w:t>Delegatarul are puteri depline, autoritatea şi capacitatea necesare să semneze şi să ducă la îndeplinire prezentul Contract, precum şi fiecare dintre celelalte documente care urmează să fie furnizate de către Delegatar ulterior Datei Semnării</w:t>
      </w:r>
      <w:r w:rsidRPr="00E47660">
        <w:rPr>
          <w:rFonts w:ascii="Times New Roman" w:hAnsi="Times New Roman"/>
          <w:sz w:val="25"/>
          <w:szCs w:val="25"/>
          <w:lang w:eastAsia="en-GB"/>
        </w:rPr>
        <w:t>;</w:t>
      </w:r>
    </w:p>
    <w:p w:rsidR="00B678F0" w:rsidRPr="00E47660" w:rsidRDefault="00B678F0" w:rsidP="00BC2A60">
      <w:pPr>
        <w:numPr>
          <w:ilvl w:val="0"/>
          <w:numId w:val="16"/>
        </w:numPr>
        <w:tabs>
          <w:tab w:val="left" w:pos="284"/>
          <w:tab w:val="left" w:pos="709"/>
        </w:tabs>
        <w:autoSpaceDE w:val="0"/>
        <w:autoSpaceDN w:val="0"/>
        <w:adjustRightInd w:val="0"/>
        <w:spacing w:after="0" w:line="240" w:lineRule="auto"/>
        <w:ind w:left="450" w:firstLine="0"/>
        <w:jc w:val="both"/>
        <w:rPr>
          <w:rFonts w:ascii="Times New Roman" w:hAnsi="Times New Roman"/>
          <w:sz w:val="25"/>
          <w:szCs w:val="25"/>
          <w:lang w:eastAsia="en-GB"/>
        </w:rPr>
      </w:pPr>
      <w:r w:rsidRPr="00E47660">
        <w:rPr>
          <w:rFonts w:ascii="Times New Roman" w:hAnsi="Times New Roman"/>
          <w:sz w:val="25"/>
          <w:szCs w:val="25"/>
          <w:lang w:eastAsia="ro-RO"/>
        </w:rPr>
        <w:t xml:space="preserve">Încheierea prezentului Contract a fost legal aprobată prin hotărâri ale autorităţilor deliberative </w:t>
      </w:r>
      <w:r w:rsidRPr="00E47660">
        <w:rPr>
          <w:rFonts w:ascii="Times New Roman" w:hAnsi="Times New Roman"/>
          <w:sz w:val="25"/>
          <w:szCs w:val="25"/>
          <w:lang w:eastAsia="en-GB"/>
        </w:rPr>
        <w:t>ale Delegatarului</w:t>
      </w:r>
      <w:r w:rsidRPr="00E47660">
        <w:rPr>
          <w:rFonts w:ascii="Times New Roman" w:hAnsi="Times New Roman"/>
          <w:sz w:val="25"/>
          <w:szCs w:val="25"/>
          <w:lang w:eastAsia="ro-RO"/>
        </w:rPr>
        <w:t xml:space="preserve">, </w:t>
      </w:r>
      <w:r w:rsidRPr="00E47660">
        <w:rPr>
          <w:rFonts w:ascii="Times New Roman" w:hAnsi="Times New Roman"/>
          <w:sz w:val="25"/>
          <w:szCs w:val="25"/>
          <w:lang w:eastAsia="en-GB"/>
        </w:rPr>
        <w:t>nicio altă aprobare sau formalitate administrativă suplimentară nefiind necesară</w:t>
      </w:r>
      <w:r w:rsidRPr="00E47660">
        <w:rPr>
          <w:rFonts w:ascii="Times New Roman" w:hAnsi="Times New Roman"/>
          <w:sz w:val="25"/>
          <w:szCs w:val="25"/>
          <w:lang w:eastAsia="ro-RO"/>
        </w:rPr>
        <w:t>;</w:t>
      </w:r>
    </w:p>
    <w:p w:rsidR="00B678F0" w:rsidRPr="00E47660" w:rsidRDefault="00B678F0" w:rsidP="00BC2A60">
      <w:pPr>
        <w:numPr>
          <w:ilvl w:val="0"/>
          <w:numId w:val="16"/>
        </w:numPr>
        <w:tabs>
          <w:tab w:val="left" w:pos="284"/>
          <w:tab w:val="left" w:pos="709"/>
        </w:tabs>
        <w:autoSpaceDE w:val="0"/>
        <w:autoSpaceDN w:val="0"/>
        <w:adjustRightInd w:val="0"/>
        <w:spacing w:after="0" w:line="240" w:lineRule="auto"/>
        <w:ind w:left="450" w:firstLine="0"/>
        <w:jc w:val="both"/>
        <w:rPr>
          <w:rFonts w:ascii="Times New Roman" w:hAnsi="Times New Roman"/>
          <w:sz w:val="25"/>
          <w:szCs w:val="25"/>
          <w:lang w:eastAsia="en-GB"/>
        </w:rPr>
      </w:pPr>
      <w:r w:rsidRPr="00E47660">
        <w:rPr>
          <w:rFonts w:ascii="Times New Roman" w:hAnsi="Times New Roman"/>
          <w:sz w:val="25"/>
          <w:szCs w:val="25"/>
          <w:lang w:eastAsia="en-GB"/>
        </w:rPr>
        <w:t xml:space="preserve">Delegatarul are dreptul de a delega Delegatului gestiunea Serviciului pe baze de exclusivitate pentru întreaga Arie a Delegării; </w:t>
      </w:r>
    </w:p>
    <w:p w:rsidR="00B678F0" w:rsidRPr="00E47660" w:rsidRDefault="00B678F0" w:rsidP="00BC2A60">
      <w:pPr>
        <w:numPr>
          <w:ilvl w:val="0"/>
          <w:numId w:val="16"/>
        </w:numPr>
        <w:tabs>
          <w:tab w:val="left" w:pos="284"/>
          <w:tab w:val="left" w:pos="709"/>
        </w:tabs>
        <w:autoSpaceDE w:val="0"/>
        <w:autoSpaceDN w:val="0"/>
        <w:adjustRightInd w:val="0"/>
        <w:spacing w:after="0" w:line="240" w:lineRule="auto"/>
        <w:ind w:left="450" w:firstLine="0"/>
        <w:jc w:val="both"/>
        <w:rPr>
          <w:rFonts w:ascii="Times New Roman" w:hAnsi="Times New Roman"/>
          <w:sz w:val="25"/>
          <w:szCs w:val="25"/>
          <w:lang w:eastAsia="en-GB"/>
        </w:rPr>
      </w:pPr>
      <w:r w:rsidRPr="00E47660">
        <w:rPr>
          <w:rFonts w:ascii="Times New Roman" w:hAnsi="Times New Roman"/>
          <w:sz w:val="25"/>
          <w:szCs w:val="25"/>
          <w:lang w:eastAsia="en-GB"/>
        </w:rPr>
        <w:t>Încheierea de către Delegatar a prezentului Contract şi executarea obligaţiilor rezultate din prezentul Contract de către Delegatar nu contravin, nu vor duce la o încălcare sau neîndeplinire a obligaţiilor sale din partea Delegatarului conform:</w:t>
      </w:r>
    </w:p>
    <w:p w:rsidR="00B678F0" w:rsidRPr="00E47660" w:rsidRDefault="00B678F0" w:rsidP="00BC2A60">
      <w:pPr>
        <w:numPr>
          <w:ilvl w:val="2"/>
          <w:numId w:val="16"/>
        </w:numPr>
        <w:tabs>
          <w:tab w:val="left" w:pos="567"/>
          <w:tab w:val="center" w:pos="1260"/>
        </w:tabs>
        <w:autoSpaceDE w:val="0"/>
        <w:autoSpaceDN w:val="0"/>
        <w:adjustRightInd w:val="0"/>
        <w:spacing w:after="0" w:line="240" w:lineRule="auto"/>
        <w:ind w:left="1170" w:firstLine="62"/>
        <w:jc w:val="both"/>
        <w:rPr>
          <w:rFonts w:ascii="Times New Roman" w:hAnsi="Times New Roman"/>
          <w:sz w:val="25"/>
          <w:szCs w:val="25"/>
          <w:lang w:eastAsia="en-GB"/>
        </w:rPr>
      </w:pPr>
      <w:r w:rsidRPr="00E47660">
        <w:rPr>
          <w:rFonts w:ascii="Times New Roman" w:hAnsi="Times New Roman"/>
          <w:sz w:val="25"/>
          <w:szCs w:val="25"/>
          <w:lang w:eastAsia="en-GB"/>
        </w:rPr>
        <w:t>vreunei Legi aplicabile Delegatarului;</w:t>
      </w:r>
    </w:p>
    <w:p w:rsidR="00B678F0" w:rsidRPr="00E47660" w:rsidRDefault="00B678F0" w:rsidP="00BC2A60">
      <w:pPr>
        <w:numPr>
          <w:ilvl w:val="2"/>
          <w:numId w:val="16"/>
        </w:numPr>
        <w:tabs>
          <w:tab w:val="left" w:pos="567"/>
          <w:tab w:val="center" w:pos="1260"/>
        </w:tabs>
        <w:autoSpaceDE w:val="0"/>
        <w:autoSpaceDN w:val="0"/>
        <w:adjustRightInd w:val="0"/>
        <w:spacing w:after="0" w:line="240" w:lineRule="auto"/>
        <w:ind w:left="1170" w:firstLine="62"/>
        <w:jc w:val="both"/>
        <w:rPr>
          <w:rFonts w:ascii="Times New Roman" w:hAnsi="Times New Roman"/>
          <w:sz w:val="25"/>
          <w:szCs w:val="25"/>
          <w:lang w:eastAsia="ro-RO"/>
        </w:rPr>
      </w:pPr>
      <w:r w:rsidRPr="00E47660">
        <w:rPr>
          <w:rFonts w:ascii="Times New Roman" w:hAnsi="Times New Roman"/>
          <w:sz w:val="25"/>
          <w:szCs w:val="25"/>
          <w:lang w:eastAsia="en-GB"/>
        </w:rPr>
        <w:t>vreunui act administrativ sau decizii judecătoreşti aplicabile Delegatarului;</w:t>
      </w:r>
    </w:p>
    <w:p w:rsidR="00B678F0" w:rsidRPr="00E47660" w:rsidRDefault="00B678F0" w:rsidP="00BC2A60">
      <w:pPr>
        <w:numPr>
          <w:ilvl w:val="2"/>
          <w:numId w:val="16"/>
        </w:numPr>
        <w:tabs>
          <w:tab w:val="left" w:pos="567"/>
          <w:tab w:val="center" w:pos="1260"/>
        </w:tabs>
        <w:autoSpaceDE w:val="0"/>
        <w:autoSpaceDN w:val="0"/>
        <w:adjustRightInd w:val="0"/>
        <w:spacing w:after="0" w:line="240" w:lineRule="auto"/>
        <w:ind w:left="1170" w:firstLine="62"/>
        <w:jc w:val="both"/>
        <w:rPr>
          <w:rFonts w:ascii="Times New Roman" w:hAnsi="Times New Roman"/>
          <w:sz w:val="25"/>
          <w:szCs w:val="25"/>
          <w:lang w:eastAsia="ro-RO"/>
        </w:rPr>
      </w:pPr>
      <w:r w:rsidRPr="00E47660">
        <w:rPr>
          <w:rFonts w:ascii="Times New Roman" w:hAnsi="Times New Roman"/>
          <w:sz w:val="25"/>
          <w:szCs w:val="25"/>
          <w:lang w:eastAsia="en-GB"/>
        </w:rPr>
        <w:t xml:space="preserve">vreunui contract sau alt document la care Delegatarul </w:t>
      </w:r>
      <w:r w:rsidRPr="00E47660">
        <w:rPr>
          <w:rFonts w:ascii="Times New Roman" w:hAnsi="Times New Roman"/>
          <w:sz w:val="25"/>
          <w:szCs w:val="25"/>
          <w:lang w:eastAsia="ro-RO"/>
        </w:rPr>
        <w:t xml:space="preserve">este parte </w:t>
      </w:r>
      <w:r w:rsidRPr="00E47660">
        <w:rPr>
          <w:rFonts w:ascii="Times New Roman" w:hAnsi="Times New Roman"/>
          <w:sz w:val="25"/>
          <w:szCs w:val="25"/>
          <w:lang w:eastAsia="en-GB"/>
        </w:rPr>
        <w:t>sau la care este obligat sau al cărui obiect sunt orice active, venituri sau garanţii ale Delegatarului.</w:t>
      </w:r>
    </w:p>
    <w:p w:rsidR="00B678F0" w:rsidRPr="00E47660" w:rsidRDefault="00B678F0" w:rsidP="00BC2A60">
      <w:pPr>
        <w:numPr>
          <w:ilvl w:val="0"/>
          <w:numId w:val="16"/>
        </w:numPr>
        <w:tabs>
          <w:tab w:val="left" w:pos="284"/>
          <w:tab w:val="left" w:pos="709"/>
        </w:tabs>
        <w:autoSpaceDE w:val="0"/>
        <w:autoSpaceDN w:val="0"/>
        <w:adjustRightInd w:val="0"/>
        <w:spacing w:after="0" w:line="240" w:lineRule="auto"/>
        <w:ind w:left="450" w:firstLine="0"/>
        <w:jc w:val="both"/>
        <w:rPr>
          <w:rFonts w:ascii="Times New Roman" w:hAnsi="Times New Roman"/>
          <w:sz w:val="25"/>
          <w:szCs w:val="25"/>
          <w:lang w:eastAsia="en-GB"/>
        </w:rPr>
      </w:pPr>
      <w:r w:rsidRPr="00E47660">
        <w:rPr>
          <w:rFonts w:ascii="Times New Roman" w:hAnsi="Times New Roman"/>
          <w:sz w:val="25"/>
          <w:szCs w:val="25"/>
          <w:lang w:eastAsia="en-GB"/>
        </w:rPr>
        <w:t>Obligaţiile asumate de către Delegatar prin Contract sunt obligaţii asumate în conformitate cu prevederile legale, valabile, având caracter obligatoriu în baza Legii.</w:t>
      </w:r>
    </w:p>
    <w:p w:rsidR="00B678F0" w:rsidRPr="00E47660" w:rsidRDefault="00B678F0" w:rsidP="009A51EB">
      <w:pPr>
        <w:autoSpaceDE w:val="0"/>
        <w:autoSpaceDN w:val="0"/>
        <w:adjustRightInd w:val="0"/>
        <w:spacing w:after="0" w:line="240" w:lineRule="auto"/>
        <w:jc w:val="both"/>
        <w:rPr>
          <w:rFonts w:ascii="Times New Roman" w:hAnsi="Times New Roman"/>
          <w:bCs/>
          <w:sz w:val="25"/>
          <w:szCs w:val="25"/>
        </w:rPr>
      </w:pPr>
    </w:p>
    <w:p w:rsidR="00B678F0" w:rsidRPr="00E47660" w:rsidRDefault="00B678F0" w:rsidP="009A51EB">
      <w:pPr>
        <w:pStyle w:val="Heading2"/>
        <w:numPr>
          <w:ilvl w:val="0"/>
          <w:numId w:val="39"/>
        </w:numPr>
        <w:spacing w:before="0" w:after="0" w:line="240" w:lineRule="auto"/>
        <w:rPr>
          <w:rFonts w:ascii="Times New Roman" w:hAnsi="Times New Roman"/>
          <w:i w:val="0"/>
          <w:sz w:val="25"/>
          <w:szCs w:val="25"/>
          <w:lang w:val="ro-RO" w:eastAsia="ro-RO"/>
        </w:rPr>
      </w:pPr>
      <w:bookmarkStart w:id="633" w:name="_Toc11221654"/>
      <w:r w:rsidRPr="00E47660">
        <w:rPr>
          <w:rFonts w:ascii="Times New Roman" w:hAnsi="Times New Roman"/>
          <w:i w:val="0"/>
          <w:sz w:val="25"/>
          <w:szCs w:val="25"/>
          <w:lang w:val="ro-RO" w:eastAsia="ro-RO"/>
        </w:rPr>
        <w:t>LEGEA APLICABILĂ ȘI SOLUŢIONAREA LITIGIILOR</w:t>
      </w:r>
      <w:bookmarkEnd w:id="633"/>
    </w:p>
    <w:p w:rsidR="00B678F0" w:rsidRPr="00E47660" w:rsidRDefault="00B678F0" w:rsidP="009A51EB">
      <w:pPr>
        <w:autoSpaceDE w:val="0"/>
        <w:autoSpaceDN w:val="0"/>
        <w:adjustRightInd w:val="0"/>
        <w:spacing w:after="0" w:line="240" w:lineRule="auto"/>
        <w:jc w:val="both"/>
        <w:rPr>
          <w:rFonts w:ascii="Times New Roman" w:hAnsi="Times New Roman"/>
          <w:sz w:val="25"/>
          <w:szCs w:val="25"/>
          <w:lang w:eastAsia="en-GB"/>
        </w:rPr>
      </w:pPr>
      <w:bookmarkStart w:id="634" w:name="_Toc332970603"/>
      <w:bookmarkStart w:id="635" w:name="_Toc333325653"/>
      <w:bookmarkStart w:id="636" w:name="_Toc333326724"/>
      <w:bookmarkStart w:id="637" w:name="_Toc334082479"/>
      <w:bookmarkStart w:id="638" w:name="_Toc337128425"/>
      <w:bookmarkStart w:id="639" w:name="_Toc337558491"/>
      <w:bookmarkStart w:id="640" w:name="_Toc337653271"/>
      <w:bookmarkStart w:id="641" w:name="_Toc337740345"/>
      <w:bookmarkStart w:id="642" w:name="_Toc350954036"/>
      <w:r w:rsidRPr="005241D1">
        <w:rPr>
          <w:rFonts w:ascii="Times New Roman" w:hAnsi="Times New Roman"/>
          <w:b/>
          <w:sz w:val="25"/>
          <w:szCs w:val="25"/>
          <w:lang w:eastAsia="en-GB"/>
        </w:rPr>
        <w:t>(1)</w:t>
      </w:r>
      <w:bookmarkEnd w:id="634"/>
      <w:bookmarkEnd w:id="635"/>
      <w:bookmarkEnd w:id="636"/>
      <w:bookmarkEnd w:id="637"/>
      <w:bookmarkEnd w:id="638"/>
      <w:bookmarkEnd w:id="639"/>
      <w:bookmarkEnd w:id="640"/>
      <w:bookmarkEnd w:id="641"/>
      <w:r w:rsidRPr="00E47660">
        <w:rPr>
          <w:rFonts w:ascii="Times New Roman" w:hAnsi="Times New Roman"/>
          <w:sz w:val="25"/>
          <w:szCs w:val="25"/>
          <w:lang w:eastAsia="en-GB"/>
        </w:rPr>
        <w:t>Părţile convin că acest Contract va fi interpretat şi executat conform legilor din România.</w:t>
      </w:r>
    </w:p>
    <w:p w:rsidR="00B678F0" w:rsidRPr="00E47660" w:rsidRDefault="00B678F0" w:rsidP="009A51EB">
      <w:pPr>
        <w:autoSpaceDE w:val="0"/>
        <w:autoSpaceDN w:val="0"/>
        <w:adjustRightInd w:val="0"/>
        <w:spacing w:after="0" w:line="240" w:lineRule="auto"/>
        <w:jc w:val="both"/>
        <w:rPr>
          <w:rFonts w:ascii="Times New Roman" w:hAnsi="Times New Roman"/>
          <w:bCs/>
          <w:sz w:val="25"/>
          <w:szCs w:val="25"/>
        </w:rPr>
      </w:pPr>
      <w:bookmarkStart w:id="643" w:name="_Toc332970604"/>
      <w:bookmarkStart w:id="644" w:name="_Toc333325654"/>
      <w:bookmarkStart w:id="645" w:name="_Toc333326725"/>
      <w:bookmarkStart w:id="646" w:name="_Toc334082480"/>
      <w:bookmarkStart w:id="647" w:name="_Toc337128426"/>
      <w:bookmarkStart w:id="648" w:name="_Toc337558492"/>
      <w:bookmarkStart w:id="649" w:name="_Toc337653272"/>
      <w:bookmarkStart w:id="650" w:name="_Toc337740346"/>
      <w:r w:rsidRPr="005241D1">
        <w:rPr>
          <w:rFonts w:ascii="Times New Roman" w:hAnsi="Times New Roman"/>
          <w:b/>
          <w:sz w:val="25"/>
          <w:szCs w:val="25"/>
          <w:lang w:eastAsia="en-GB"/>
        </w:rPr>
        <w:t>(2)</w:t>
      </w:r>
      <w:bookmarkStart w:id="651" w:name="_Toc332970605"/>
      <w:bookmarkStart w:id="652" w:name="_Toc333325655"/>
      <w:bookmarkStart w:id="653" w:name="_Toc333326726"/>
      <w:bookmarkStart w:id="654" w:name="_Toc334082481"/>
      <w:bookmarkStart w:id="655" w:name="_Toc337128427"/>
      <w:bookmarkStart w:id="656" w:name="_Toc337558493"/>
      <w:bookmarkStart w:id="657" w:name="_Toc337653273"/>
      <w:bookmarkStart w:id="658" w:name="_Toc337740347"/>
      <w:bookmarkEnd w:id="643"/>
      <w:bookmarkEnd w:id="644"/>
      <w:bookmarkEnd w:id="645"/>
      <w:bookmarkEnd w:id="646"/>
      <w:bookmarkEnd w:id="647"/>
      <w:bookmarkEnd w:id="648"/>
      <w:bookmarkEnd w:id="649"/>
      <w:bookmarkEnd w:id="650"/>
      <w:r w:rsidRPr="00E47660">
        <w:rPr>
          <w:rFonts w:ascii="Times New Roman" w:hAnsi="Times New Roman"/>
          <w:bCs/>
          <w:sz w:val="25"/>
          <w:szCs w:val="25"/>
          <w:lang w:eastAsia="en-GB"/>
        </w:rPr>
        <w:t xml:space="preserve">În cazul unei dispute sau neînţelegeri privind interpretarea sau executarea Contractului, Părţile vor depune toate eforturile necesare pentru a soluţiona pe cale amiabilă orice dispută în termen de 30 (treizeci) de Zile (sau o perioadă mai lungă dacă Părţile convin astfel) din momentul în care una dintre Părţi a comunicat în scris celeilalte Părţiiexistenţa unei dispute şi obiectul acesteia. Dacă disputa nu poate fi soluţionată pe cale amiabilă, atunci oricare dintre Părţi poate notifica în scris despre imposibilitatea ajungerii la o soluţieşi în urma acestei notificări fie Parte care a trimis notificarea, fie Partea notificată poate  </w:t>
      </w:r>
      <w:bookmarkStart w:id="659" w:name="_Toc332970606"/>
      <w:bookmarkStart w:id="660" w:name="_Toc333325656"/>
      <w:bookmarkStart w:id="661" w:name="_Toc333326727"/>
      <w:bookmarkStart w:id="662" w:name="_Toc334082482"/>
      <w:bookmarkStart w:id="663" w:name="_Toc337128428"/>
      <w:bookmarkStart w:id="664" w:name="_Toc337558494"/>
      <w:bookmarkStart w:id="665" w:name="_Toc337653274"/>
      <w:bookmarkStart w:id="666" w:name="_Toc337740348"/>
      <w:bookmarkEnd w:id="651"/>
      <w:bookmarkEnd w:id="652"/>
      <w:bookmarkEnd w:id="653"/>
      <w:bookmarkEnd w:id="654"/>
      <w:bookmarkEnd w:id="655"/>
      <w:bookmarkEnd w:id="656"/>
      <w:bookmarkEnd w:id="657"/>
      <w:bookmarkEnd w:id="658"/>
      <w:r w:rsidRPr="00E47660">
        <w:rPr>
          <w:rFonts w:ascii="Times New Roman" w:hAnsi="Times New Roman"/>
          <w:bCs/>
          <w:sz w:val="25"/>
          <w:szCs w:val="25"/>
          <w:lang w:eastAsia="en-GB"/>
        </w:rPr>
        <w:t xml:space="preserve">supune spre soluţionare disputa în faţainstanţelorjudecătoreşti competente din România. </w:t>
      </w:r>
      <w:bookmarkEnd w:id="659"/>
      <w:bookmarkEnd w:id="660"/>
      <w:bookmarkEnd w:id="661"/>
      <w:bookmarkEnd w:id="662"/>
      <w:bookmarkEnd w:id="663"/>
      <w:bookmarkEnd w:id="664"/>
      <w:bookmarkEnd w:id="665"/>
      <w:bookmarkEnd w:id="666"/>
    </w:p>
    <w:p w:rsidR="00B678F0" w:rsidRPr="00E47660" w:rsidRDefault="00B678F0" w:rsidP="009A51EB">
      <w:pPr>
        <w:spacing w:after="0" w:line="240" w:lineRule="auto"/>
        <w:rPr>
          <w:rFonts w:ascii="Times New Roman" w:hAnsi="Times New Roman"/>
          <w:bCs/>
          <w:iCs/>
          <w:sz w:val="25"/>
          <w:szCs w:val="25"/>
          <w:lang w:eastAsia="en-GB"/>
        </w:rPr>
      </w:pPr>
      <w:bookmarkStart w:id="667" w:name="_Toc332970844"/>
      <w:bookmarkStart w:id="668" w:name="_Toc333325890"/>
      <w:bookmarkStart w:id="669" w:name="_Toc333326961"/>
      <w:bookmarkStart w:id="670" w:name="_Toc334082720"/>
      <w:bookmarkStart w:id="671" w:name="_Toc337128657"/>
      <w:bookmarkStart w:id="672" w:name="_Toc337558721"/>
      <w:bookmarkStart w:id="673" w:name="_Toc337653501"/>
      <w:bookmarkStart w:id="674" w:name="_Toc337740579"/>
      <w:bookmarkStart w:id="675" w:name="_Toc378327601"/>
      <w:bookmarkStart w:id="676" w:name="_Toc379978697"/>
      <w:bookmarkStart w:id="677" w:name="_Toc380141142"/>
      <w:bookmarkStart w:id="678" w:name="_Toc381791219"/>
      <w:bookmarkStart w:id="679" w:name="_Toc381957747"/>
      <w:bookmarkStart w:id="680" w:name="_Toc11221655"/>
      <w:bookmarkEnd w:id="642"/>
      <w:r w:rsidRPr="00E47660">
        <w:rPr>
          <w:rFonts w:ascii="Times New Roman" w:hAnsi="Times New Roman"/>
          <w:bCs/>
          <w:iCs/>
          <w:sz w:val="25"/>
          <w:szCs w:val="25"/>
          <w:lang w:eastAsia="en-GB"/>
        </w:rPr>
        <w:t>Prezentul Contract este încheiat în limba română, în  4 (patru) exemplare originale, câte 2 (două) pentru fiecare Parte.</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rsidR="00E67081" w:rsidRPr="00E47660" w:rsidRDefault="00E67081" w:rsidP="009A51EB">
      <w:pPr>
        <w:spacing w:after="0" w:line="240" w:lineRule="auto"/>
        <w:rPr>
          <w:rFonts w:ascii="Times New Roman" w:hAnsi="Times New Roman"/>
          <w:bCs/>
          <w:iCs/>
          <w:sz w:val="25"/>
          <w:szCs w:val="25"/>
          <w:lang w:eastAsia="en-GB"/>
        </w:rPr>
      </w:pPr>
    </w:p>
    <w:p w:rsidR="00292EB2" w:rsidRDefault="00292EB2" w:rsidP="009A51EB">
      <w:pPr>
        <w:spacing w:after="0" w:line="240" w:lineRule="auto"/>
        <w:rPr>
          <w:rFonts w:ascii="Times New Roman" w:hAnsi="Times New Roman"/>
          <w:b/>
          <w:iCs/>
          <w:sz w:val="25"/>
          <w:szCs w:val="25"/>
          <w:lang w:eastAsia="en-GB"/>
        </w:rPr>
      </w:pPr>
    </w:p>
    <w:p w:rsidR="00B678F0" w:rsidRDefault="00B678F0" w:rsidP="009A51EB">
      <w:pPr>
        <w:spacing w:after="0" w:line="240" w:lineRule="auto"/>
        <w:rPr>
          <w:rFonts w:ascii="Times New Roman" w:hAnsi="Times New Roman"/>
          <w:b/>
          <w:iCs/>
          <w:sz w:val="25"/>
          <w:szCs w:val="25"/>
          <w:lang w:eastAsia="en-GB"/>
        </w:rPr>
      </w:pPr>
      <w:r w:rsidRPr="00E47660">
        <w:rPr>
          <w:rFonts w:ascii="Times New Roman" w:hAnsi="Times New Roman"/>
          <w:b/>
          <w:iCs/>
          <w:sz w:val="25"/>
          <w:szCs w:val="25"/>
          <w:lang w:eastAsia="en-GB"/>
        </w:rPr>
        <w:t>SEMNĂTURI</w:t>
      </w:r>
    </w:p>
    <w:p w:rsidR="00292EB2" w:rsidRDefault="00292EB2" w:rsidP="009A51EB">
      <w:pPr>
        <w:spacing w:after="0" w:line="240" w:lineRule="auto"/>
        <w:rPr>
          <w:rFonts w:ascii="Times New Roman" w:hAnsi="Times New Roman"/>
          <w:b/>
          <w:iCs/>
          <w:sz w:val="25"/>
          <w:szCs w:val="25"/>
          <w:lang w:eastAsia="en-GB"/>
        </w:rPr>
      </w:pPr>
    </w:p>
    <w:p w:rsidR="00292EB2" w:rsidRDefault="00292EB2" w:rsidP="009A51EB">
      <w:pPr>
        <w:spacing w:after="0" w:line="240" w:lineRule="auto"/>
        <w:rPr>
          <w:rFonts w:ascii="Times New Roman" w:hAnsi="Times New Roman"/>
          <w:b/>
          <w:iCs/>
          <w:sz w:val="25"/>
          <w:szCs w:val="25"/>
          <w:lang w:eastAsia="en-GB"/>
        </w:rPr>
      </w:pPr>
    </w:p>
    <w:p w:rsidR="00292EB2" w:rsidRPr="00E47660" w:rsidRDefault="00292EB2" w:rsidP="009A51EB">
      <w:pPr>
        <w:spacing w:after="0" w:line="240" w:lineRule="auto"/>
        <w:rPr>
          <w:rFonts w:ascii="Times New Roman" w:hAnsi="Times New Roman"/>
          <w:b/>
          <w:iCs/>
          <w:sz w:val="25"/>
          <w:szCs w:val="25"/>
          <w:lang w:eastAsia="en-GB"/>
        </w:rPr>
      </w:pPr>
    </w:p>
    <w:p w:rsidR="00E67081" w:rsidRPr="00E47660" w:rsidRDefault="00E67081" w:rsidP="009A51EB">
      <w:pPr>
        <w:spacing w:after="0" w:line="240" w:lineRule="auto"/>
        <w:rPr>
          <w:rFonts w:ascii="Times New Roman" w:hAnsi="Times New Roman"/>
          <w:b/>
          <w:iCs/>
          <w:sz w:val="25"/>
          <w:szCs w:val="25"/>
          <w:lang w:eastAsia="en-GB"/>
        </w:rPr>
      </w:pPr>
    </w:p>
    <w:tbl>
      <w:tblPr>
        <w:tblW w:w="0" w:type="auto"/>
        <w:tblLook w:val="04A0"/>
      </w:tblPr>
      <w:tblGrid>
        <w:gridCol w:w="4579"/>
        <w:gridCol w:w="4493"/>
      </w:tblGrid>
      <w:tr w:rsidR="00B678F0" w:rsidRPr="00E47660" w:rsidTr="00613873">
        <w:tc>
          <w:tcPr>
            <w:tcW w:w="4579" w:type="dxa"/>
            <w:shd w:val="clear" w:color="auto" w:fill="auto"/>
          </w:tcPr>
          <w:p w:rsidR="00B678F0" w:rsidRPr="00E47660" w:rsidRDefault="00B678F0" w:rsidP="00292EB2">
            <w:pPr>
              <w:pStyle w:val="DefaultText0"/>
              <w:ind w:left="360"/>
              <w:rPr>
                <w:rFonts w:eastAsia="Calibri"/>
                <w:b/>
                <w:noProof w:val="0"/>
                <w:sz w:val="25"/>
                <w:szCs w:val="25"/>
                <w:lang w:val="ro-RO"/>
              </w:rPr>
            </w:pPr>
            <w:r w:rsidRPr="00E47660">
              <w:rPr>
                <w:rFonts w:eastAsia="Calibri"/>
                <w:b/>
                <w:noProof w:val="0"/>
                <w:sz w:val="25"/>
                <w:szCs w:val="25"/>
                <w:lang w:val="ro-RO"/>
              </w:rPr>
              <w:t>DELEGATAR</w:t>
            </w:r>
          </w:p>
          <w:p w:rsidR="00B678F0" w:rsidRPr="00E47660" w:rsidRDefault="00B678F0" w:rsidP="009A51EB">
            <w:pPr>
              <w:pStyle w:val="DefaultText0"/>
              <w:ind w:left="360"/>
              <w:jc w:val="center"/>
              <w:rPr>
                <w:rFonts w:eastAsia="Calibri"/>
                <w:b/>
                <w:noProof w:val="0"/>
                <w:sz w:val="25"/>
                <w:szCs w:val="25"/>
                <w:lang w:val="ro-RO"/>
              </w:rPr>
            </w:pPr>
          </w:p>
        </w:tc>
        <w:tc>
          <w:tcPr>
            <w:tcW w:w="4493" w:type="dxa"/>
            <w:shd w:val="clear" w:color="auto" w:fill="auto"/>
          </w:tcPr>
          <w:p w:rsidR="00B678F0" w:rsidRPr="00E47660" w:rsidRDefault="00B678F0" w:rsidP="009A51EB">
            <w:pPr>
              <w:pStyle w:val="DefaultText0"/>
              <w:ind w:left="360"/>
              <w:jc w:val="center"/>
              <w:rPr>
                <w:rFonts w:eastAsia="Calibri"/>
                <w:noProof w:val="0"/>
                <w:sz w:val="25"/>
                <w:szCs w:val="25"/>
                <w:lang w:val="ro-RO"/>
              </w:rPr>
            </w:pPr>
            <w:r w:rsidRPr="00E47660">
              <w:rPr>
                <w:rFonts w:eastAsia="Calibri"/>
                <w:b/>
                <w:noProof w:val="0"/>
                <w:sz w:val="25"/>
                <w:szCs w:val="25"/>
                <w:lang w:val="ro-RO"/>
              </w:rPr>
              <w:t>DELEGAT</w:t>
            </w:r>
          </w:p>
        </w:tc>
      </w:tr>
    </w:tbl>
    <w:p w:rsidR="00DE07BA" w:rsidRPr="00E47660" w:rsidRDefault="00DE07BA" w:rsidP="009A51EB">
      <w:pPr>
        <w:spacing w:after="0" w:line="240" w:lineRule="auto"/>
        <w:rPr>
          <w:rFonts w:ascii="Times New Roman" w:hAnsi="Times New Roman"/>
          <w:sz w:val="25"/>
          <w:szCs w:val="25"/>
        </w:rPr>
      </w:pPr>
    </w:p>
    <w:p w:rsidR="00DE07BA" w:rsidRPr="00E47660" w:rsidRDefault="00DE07BA" w:rsidP="009A51EB">
      <w:pPr>
        <w:spacing w:after="0" w:line="240" w:lineRule="auto"/>
        <w:rPr>
          <w:rFonts w:ascii="Times New Roman" w:hAnsi="Times New Roman"/>
          <w:sz w:val="25"/>
          <w:szCs w:val="25"/>
        </w:rPr>
      </w:pPr>
      <w:r w:rsidRPr="00E47660">
        <w:rPr>
          <w:rFonts w:ascii="Times New Roman" w:hAnsi="Times New Roman"/>
          <w:sz w:val="25"/>
          <w:szCs w:val="25"/>
        </w:rPr>
        <w:br w:type="page"/>
      </w:r>
    </w:p>
    <w:p w:rsidR="00DE07BA" w:rsidRPr="00E47660" w:rsidRDefault="00DE07BA" w:rsidP="009A51EB">
      <w:pPr>
        <w:pStyle w:val="Style2"/>
        <w:spacing w:after="0" w:line="240" w:lineRule="auto"/>
        <w:rPr>
          <w:rFonts w:ascii="Times New Roman" w:hAnsi="Times New Roman" w:cs="Times New Roman"/>
          <w:sz w:val="25"/>
          <w:szCs w:val="25"/>
        </w:rPr>
      </w:pPr>
      <w:bookmarkStart w:id="681" w:name="_Ref68462174"/>
      <w:r w:rsidRPr="00E47660">
        <w:rPr>
          <w:rFonts w:ascii="Times New Roman" w:hAnsi="Times New Roman" w:cs="Times New Roman"/>
          <w:sz w:val="25"/>
          <w:szCs w:val="25"/>
        </w:rPr>
        <w:lastRenderedPageBreak/>
        <w:t>REGULAMENTUL SERVICIULUI DE SALUBRIZARE</w:t>
      </w:r>
      <w:bookmarkEnd w:id="681"/>
    </w:p>
    <w:p w:rsidR="00DE07BA" w:rsidRPr="00E47660" w:rsidRDefault="00DE07BA" w:rsidP="009A51EB">
      <w:pPr>
        <w:spacing w:after="0" w:line="240" w:lineRule="auto"/>
        <w:rPr>
          <w:rFonts w:ascii="Times New Roman" w:hAnsi="Times New Roman"/>
          <w:sz w:val="25"/>
          <w:szCs w:val="25"/>
        </w:rPr>
      </w:pPr>
      <w:r w:rsidRPr="00E47660">
        <w:rPr>
          <w:rFonts w:ascii="Times New Roman" w:hAnsi="Times New Roman"/>
          <w:sz w:val="25"/>
          <w:szCs w:val="25"/>
        </w:rPr>
        <w:br w:type="page"/>
      </w:r>
    </w:p>
    <w:p w:rsidR="00DE07BA" w:rsidRPr="00E47660" w:rsidRDefault="00DE07BA" w:rsidP="009A51EB">
      <w:pPr>
        <w:pStyle w:val="Style2"/>
        <w:spacing w:after="0" w:line="240" w:lineRule="auto"/>
        <w:rPr>
          <w:rFonts w:ascii="Times New Roman" w:hAnsi="Times New Roman" w:cs="Times New Roman"/>
          <w:sz w:val="25"/>
          <w:szCs w:val="25"/>
        </w:rPr>
      </w:pPr>
      <w:r w:rsidRPr="00E47660">
        <w:rPr>
          <w:rFonts w:ascii="Times New Roman" w:hAnsi="Times New Roman" w:cs="Times New Roman"/>
          <w:sz w:val="25"/>
          <w:szCs w:val="25"/>
        </w:rPr>
        <w:lastRenderedPageBreak/>
        <w:t>CAIETUL DE SARCINI</w:t>
      </w:r>
    </w:p>
    <w:p w:rsidR="00DE07BA" w:rsidRPr="00E47660" w:rsidRDefault="00DE07BA" w:rsidP="009A51EB">
      <w:pPr>
        <w:spacing w:after="0" w:line="240" w:lineRule="auto"/>
        <w:rPr>
          <w:rFonts w:ascii="Times New Roman" w:hAnsi="Times New Roman"/>
          <w:sz w:val="25"/>
          <w:szCs w:val="25"/>
        </w:rPr>
      </w:pPr>
      <w:r w:rsidRPr="00E47660">
        <w:rPr>
          <w:rFonts w:ascii="Times New Roman" w:hAnsi="Times New Roman"/>
          <w:sz w:val="25"/>
          <w:szCs w:val="25"/>
        </w:rPr>
        <w:br w:type="page"/>
      </w:r>
    </w:p>
    <w:p w:rsidR="00DE07BA" w:rsidRPr="00E47660" w:rsidRDefault="00DE07BA" w:rsidP="000C1144">
      <w:pPr>
        <w:pStyle w:val="Style2"/>
        <w:tabs>
          <w:tab w:val="left" w:pos="2070"/>
        </w:tabs>
        <w:spacing w:after="0" w:line="240" w:lineRule="auto"/>
        <w:rPr>
          <w:rFonts w:ascii="Times New Roman" w:hAnsi="Times New Roman" w:cs="Times New Roman"/>
          <w:sz w:val="25"/>
          <w:szCs w:val="25"/>
        </w:rPr>
      </w:pPr>
      <w:r w:rsidRPr="00E47660">
        <w:rPr>
          <w:rFonts w:ascii="Times New Roman" w:hAnsi="Times New Roman" w:cs="Times New Roman"/>
          <w:sz w:val="25"/>
          <w:szCs w:val="25"/>
        </w:rPr>
        <w:lastRenderedPageBreak/>
        <w:t>: Oferta Delegatului, inclusiv solicitările de clarificare și răspunsurile la acestea, transmise în perioada de evaluare a ofertelor</w:t>
      </w:r>
    </w:p>
    <w:p w:rsidR="00613873" w:rsidRPr="00E47660" w:rsidRDefault="00613873" w:rsidP="009A51EB">
      <w:pPr>
        <w:spacing w:after="0" w:line="240" w:lineRule="auto"/>
        <w:rPr>
          <w:rFonts w:ascii="Times New Roman" w:hAnsi="Times New Roman"/>
          <w:sz w:val="25"/>
          <w:szCs w:val="25"/>
        </w:rPr>
      </w:pPr>
    </w:p>
    <w:p w:rsidR="00DE07BA" w:rsidRPr="00E47660" w:rsidRDefault="00DE07BA" w:rsidP="009A51EB">
      <w:pPr>
        <w:spacing w:after="0" w:line="240" w:lineRule="auto"/>
        <w:rPr>
          <w:rFonts w:ascii="Times New Roman" w:hAnsi="Times New Roman"/>
          <w:sz w:val="25"/>
          <w:szCs w:val="25"/>
        </w:rPr>
      </w:pPr>
    </w:p>
    <w:p w:rsidR="00DE07BA" w:rsidRPr="00E47660" w:rsidRDefault="00DE07BA" w:rsidP="009A51EB">
      <w:pPr>
        <w:spacing w:after="0" w:line="240" w:lineRule="auto"/>
        <w:jc w:val="both"/>
        <w:rPr>
          <w:rFonts w:ascii="Times New Roman" w:hAnsi="Times New Roman"/>
          <w:sz w:val="25"/>
          <w:szCs w:val="25"/>
        </w:rPr>
      </w:pPr>
      <w:r w:rsidRPr="00E47660">
        <w:rPr>
          <w:rFonts w:ascii="Times New Roman" w:hAnsi="Times New Roman"/>
          <w:sz w:val="25"/>
          <w:szCs w:val="25"/>
        </w:rPr>
        <w:t>Se va completa la semnarea contractului</w:t>
      </w:r>
    </w:p>
    <w:p w:rsidR="00DE07BA" w:rsidRPr="00E47660" w:rsidRDefault="00DE07BA" w:rsidP="009A51EB">
      <w:pPr>
        <w:spacing w:after="0" w:line="240" w:lineRule="auto"/>
        <w:rPr>
          <w:rFonts w:ascii="Times New Roman" w:hAnsi="Times New Roman"/>
          <w:sz w:val="25"/>
          <w:szCs w:val="25"/>
        </w:rPr>
      </w:pPr>
      <w:r w:rsidRPr="00E47660">
        <w:rPr>
          <w:rFonts w:ascii="Times New Roman" w:hAnsi="Times New Roman"/>
          <w:sz w:val="25"/>
          <w:szCs w:val="25"/>
        </w:rPr>
        <w:br w:type="page"/>
      </w:r>
    </w:p>
    <w:p w:rsidR="00DE07BA" w:rsidRPr="00E47660" w:rsidRDefault="00DE07BA" w:rsidP="009A51EB">
      <w:pPr>
        <w:pStyle w:val="Style2"/>
        <w:spacing w:after="0" w:line="240" w:lineRule="auto"/>
        <w:rPr>
          <w:rFonts w:ascii="Times New Roman" w:hAnsi="Times New Roman" w:cs="Times New Roman"/>
          <w:sz w:val="25"/>
          <w:szCs w:val="25"/>
        </w:rPr>
      </w:pPr>
      <w:r w:rsidRPr="00E47660">
        <w:rPr>
          <w:rFonts w:ascii="Times New Roman" w:hAnsi="Times New Roman" w:cs="Times New Roman"/>
          <w:sz w:val="25"/>
          <w:szCs w:val="25"/>
        </w:rPr>
        <w:lastRenderedPageBreak/>
        <w:t>Inventarul Bunurilor de Retur, concesionate de Delegatar către Delegat, precum și procesul-verbal de predare-primire a acestora</w:t>
      </w:r>
    </w:p>
    <w:p w:rsidR="00C1118D" w:rsidRPr="00556104" w:rsidRDefault="00C1118D" w:rsidP="00C1118D">
      <w:pPr>
        <w:widowControl w:val="0"/>
        <w:spacing w:after="240" w:line="312" w:lineRule="auto"/>
        <w:rPr>
          <w:rFonts w:ascii="Verdana" w:hAnsi="Verdana" w:cs="Arial"/>
          <w:sz w:val="18"/>
          <w:szCs w:val="18"/>
        </w:rPr>
      </w:pPr>
      <w:r w:rsidRPr="00556104">
        <w:rPr>
          <w:rFonts w:ascii="Verdana" w:hAnsi="Verdana" w:cs="Arial"/>
          <w:sz w:val="18"/>
          <w:szCs w:val="18"/>
        </w:rPr>
        <w:t>În tabelele de mai jos sunt prezentate echipamentele de colectare a deșeurilor puse la dispoziția viitorilor operatori.</w:t>
      </w:r>
    </w:p>
    <w:p w:rsidR="003C5A0A" w:rsidRDefault="00872456" w:rsidP="003C5A0A">
      <w:pPr>
        <w:rPr>
          <w:rFonts w:ascii="Arial" w:hAnsi="Arial" w:cs="Arial"/>
          <w:sz w:val="20"/>
          <w:szCs w:val="20"/>
          <w:lang w:eastAsia="en-GB"/>
        </w:rPr>
      </w:pPr>
      <w:r>
        <w:rPr>
          <w:rFonts w:ascii="Arial" w:hAnsi="Arial" w:cs="Arial"/>
          <w:sz w:val="20"/>
          <w:szCs w:val="20"/>
          <w:lang w:eastAsia="en-GB"/>
        </w:rPr>
        <w:t>In conformitate cu Caietul de sarcini</w:t>
      </w:r>
    </w:p>
    <w:p w:rsidR="00DE07BA" w:rsidRPr="00E47660" w:rsidRDefault="00DE07BA" w:rsidP="003C5A0A">
      <w:pPr>
        <w:pStyle w:val="Caption"/>
        <w:spacing w:after="240" w:line="312" w:lineRule="auto"/>
        <w:rPr>
          <w:rFonts w:ascii="Times New Roman" w:hAnsi="Times New Roman"/>
          <w:sz w:val="25"/>
          <w:szCs w:val="25"/>
        </w:rPr>
      </w:pPr>
      <w:r w:rsidRPr="00E47660">
        <w:rPr>
          <w:rFonts w:ascii="Times New Roman" w:hAnsi="Times New Roman"/>
          <w:sz w:val="25"/>
          <w:szCs w:val="25"/>
        </w:rPr>
        <w:t>Procesul Verbal se vacompletadupăsemnareacontractului</w:t>
      </w:r>
    </w:p>
    <w:p w:rsidR="003C5A0A" w:rsidRDefault="003C5A0A">
      <w:pPr>
        <w:spacing w:after="160" w:line="259" w:lineRule="auto"/>
        <w:rPr>
          <w:rFonts w:ascii="Times New Roman" w:hAnsi="Times New Roman"/>
          <w:sz w:val="25"/>
          <w:szCs w:val="25"/>
        </w:rPr>
      </w:pPr>
      <w:r>
        <w:rPr>
          <w:rFonts w:ascii="Times New Roman" w:hAnsi="Times New Roman"/>
          <w:sz w:val="25"/>
          <w:szCs w:val="25"/>
        </w:rPr>
        <w:br w:type="page"/>
      </w:r>
    </w:p>
    <w:p w:rsidR="00DE07BA" w:rsidRPr="00E47660" w:rsidRDefault="00DE07BA" w:rsidP="009A51EB">
      <w:pPr>
        <w:spacing w:after="0" w:line="240" w:lineRule="auto"/>
        <w:rPr>
          <w:rFonts w:ascii="Times New Roman" w:hAnsi="Times New Roman"/>
          <w:sz w:val="25"/>
          <w:szCs w:val="25"/>
        </w:rPr>
      </w:pPr>
    </w:p>
    <w:p w:rsidR="00DE07BA" w:rsidRPr="00E47660" w:rsidRDefault="00DE07BA" w:rsidP="003C5A0A">
      <w:pPr>
        <w:pStyle w:val="Style2"/>
        <w:spacing w:after="0" w:line="240" w:lineRule="auto"/>
        <w:ind w:left="1440"/>
        <w:rPr>
          <w:rFonts w:ascii="Times New Roman" w:hAnsi="Times New Roman" w:cs="Times New Roman"/>
          <w:sz w:val="25"/>
          <w:szCs w:val="25"/>
        </w:rPr>
      </w:pPr>
      <w:r w:rsidRPr="00E47660">
        <w:rPr>
          <w:rFonts w:ascii="Times New Roman" w:hAnsi="Times New Roman" w:cs="Times New Roman"/>
          <w:sz w:val="25"/>
          <w:szCs w:val="25"/>
        </w:rPr>
        <w:t>Ordinul de Începere a prestării Serviciului</w:t>
      </w:r>
    </w:p>
    <w:p w:rsidR="00DE07BA" w:rsidRPr="00E47660" w:rsidRDefault="00DE07BA" w:rsidP="009A51EB">
      <w:pPr>
        <w:spacing w:after="0" w:line="240" w:lineRule="auto"/>
        <w:rPr>
          <w:rFonts w:ascii="Times New Roman" w:hAnsi="Times New Roman"/>
          <w:sz w:val="25"/>
          <w:szCs w:val="25"/>
        </w:rPr>
      </w:pPr>
    </w:p>
    <w:p w:rsidR="00DE07BA" w:rsidRPr="00E47660" w:rsidRDefault="00DE07BA" w:rsidP="009A51EB">
      <w:pPr>
        <w:spacing w:after="0" w:line="240" w:lineRule="auto"/>
        <w:rPr>
          <w:rFonts w:ascii="Times New Roman" w:hAnsi="Times New Roman"/>
          <w:sz w:val="25"/>
          <w:szCs w:val="25"/>
        </w:rPr>
      </w:pPr>
      <w:r w:rsidRPr="00E47660">
        <w:rPr>
          <w:rFonts w:ascii="Times New Roman" w:hAnsi="Times New Roman"/>
          <w:sz w:val="25"/>
          <w:szCs w:val="25"/>
        </w:rPr>
        <w:t>Se va completa după semnarea contractului</w:t>
      </w:r>
    </w:p>
    <w:p w:rsidR="00DE07BA" w:rsidRPr="00E47660" w:rsidRDefault="00DE07BA" w:rsidP="009A51EB">
      <w:pPr>
        <w:spacing w:after="0" w:line="240" w:lineRule="auto"/>
        <w:rPr>
          <w:rFonts w:ascii="Times New Roman" w:hAnsi="Times New Roman"/>
          <w:sz w:val="25"/>
          <w:szCs w:val="25"/>
        </w:rPr>
      </w:pPr>
      <w:r w:rsidRPr="00E47660">
        <w:rPr>
          <w:rFonts w:ascii="Times New Roman" w:hAnsi="Times New Roman"/>
          <w:sz w:val="25"/>
          <w:szCs w:val="25"/>
        </w:rPr>
        <w:br w:type="page"/>
      </w:r>
    </w:p>
    <w:p w:rsidR="00DE07BA" w:rsidRPr="00E47660" w:rsidRDefault="00DE07BA" w:rsidP="009A51EB">
      <w:pPr>
        <w:pStyle w:val="Style2"/>
        <w:spacing w:after="0" w:line="240" w:lineRule="auto"/>
        <w:rPr>
          <w:rFonts w:ascii="Times New Roman" w:hAnsi="Times New Roman" w:cs="Times New Roman"/>
          <w:sz w:val="25"/>
          <w:szCs w:val="25"/>
        </w:rPr>
      </w:pPr>
      <w:r w:rsidRPr="00E47660">
        <w:rPr>
          <w:rFonts w:ascii="Times New Roman" w:hAnsi="Times New Roman" w:cs="Times New Roman"/>
          <w:sz w:val="25"/>
          <w:szCs w:val="25"/>
        </w:rPr>
        <w:lastRenderedPageBreak/>
        <w:t>: Lista indicativă a Bunurilor de Preluare</w:t>
      </w:r>
    </w:p>
    <w:p w:rsidR="00DE07BA" w:rsidRPr="00E47660" w:rsidRDefault="00DE07BA" w:rsidP="009A51EB">
      <w:pPr>
        <w:spacing w:after="0" w:line="240" w:lineRule="auto"/>
        <w:rPr>
          <w:rFonts w:ascii="Times New Roman" w:hAnsi="Times New Roman"/>
          <w:b/>
          <w:bCs/>
          <w:sz w:val="25"/>
          <w:szCs w:val="25"/>
        </w:rPr>
      </w:pPr>
    </w:p>
    <w:p w:rsidR="00DE07BA" w:rsidRPr="00E47660" w:rsidRDefault="00DE07BA" w:rsidP="009A51EB">
      <w:pPr>
        <w:spacing w:after="0" w:line="240" w:lineRule="auto"/>
        <w:rPr>
          <w:rFonts w:ascii="Times New Roman" w:hAnsi="Times New Roman"/>
          <w:sz w:val="25"/>
          <w:szCs w:val="25"/>
        </w:rPr>
      </w:pPr>
      <w:r w:rsidRPr="00E47660">
        <w:rPr>
          <w:rFonts w:ascii="Times New Roman" w:hAnsi="Times New Roman"/>
          <w:sz w:val="25"/>
          <w:szCs w:val="25"/>
        </w:rPr>
        <w:t>Dacă va fi cazul, se va completa după semnarea contractului</w:t>
      </w:r>
    </w:p>
    <w:p w:rsidR="00DE07BA" w:rsidRPr="00E47660" w:rsidRDefault="00DE07BA" w:rsidP="009A51EB">
      <w:pPr>
        <w:spacing w:after="0" w:line="240" w:lineRule="auto"/>
        <w:rPr>
          <w:rFonts w:ascii="Times New Roman" w:hAnsi="Times New Roman"/>
          <w:sz w:val="25"/>
          <w:szCs w:val="25"/>
        </w:rPr>
      </w:pPr>
      <w:r w:rsidRPr="00E47660">
        <w:rPr>
          <w:rFonts w:ascii="Times New Roman" w:hAnsi="Times New Roman"/>
          <w:sz w:val="25"/>
          <w:szCs w:val="25"/>
        </w:rPr>
        <w:br w:type="page"/>
      </w:r>
    </w:p>
    <w:p w:rsidR="00DE07BA" w:rsidRPr="00E47660" w:rsidRDefault="00DE07BA" w:rsidP="009A51EB">
      <w:pPr>
        <w:pStyle w:val="Style2"/>
        <w:spacing w:after="0" w:line="240" w:lineRule="auto"/>
        <w:rPr>
          <w:rFonts w:ascii="Times New Roman" w:hAnsi="Times New Roman" w:cs="Times New Roman"/>
          <w:sz w:val="25"/>
          <w:szCs w:val="25"/>
        </w:rPr>
      </w:pPr>
      <w:r w:rsidRPr="00E47660">
        <w:rPr>
          <w:rFonts w:ascii="Times New Roman" w:hAnsi="Times New Roman" w:cs="Times New Roman"/>
          <w:sz w:val="25"/>
          <w:szCs w:val="25"/>
        </w:rPr>
        <w:lastRenderedPageBreak/>
        <w:t>: Programul de Investiții</w:t>
      </w:r>
    </w:p>
    <w:p w:rsidR="00DE07BA" w:rsidRDefault="00DE07BA" w:rsidP="009A51EB">
      <w:pPr>
        <w:spacing w:after="0" w:line="240" w:lineRule="auto"/>
        <w:jc w:val="both"/>
        <w:rPr>
          <w:rFonts w:ascii="Times New Roman" w:hAnsi="Times New Roman"/>
          <w:sz w:val="25"/>
          <w:szCs w:val="25"/>
        </w:rPr>
      </w:pPr>
      <w:r w:rsidRPr="00E47660">
        <w:rPr>
          <w:rFonts w:ascii="Times New Roman" w:hAnsi="Times New Roman"/>
          <w:sz w:val="25"/>
          <w:szCs w:val="25"/>
        </w:rPr>
        <w:t>Delegatul va realiza următoarele investiții în Perioada de Mobilizare:</w:t>
      </w:r>
    </w:p>
    <w:p w:rsidR="003C5A0A" w:rsidRDefault="003C5A0A" w:rsidP="007640EA">
      <w:pPr>
        <w:spacing w:after="0" w:line="240" w:lineRule="auto"/>
        <w:jc w:val="both"/>
        <w:rPr>
          <w:rFonts w:ascii="Times New Roman" w:hAnsi="Times New Roman"/>
          <w:sz w:val="25"/>
          <w:szCs w:val="25"/>
        </w:rPr>
      </w:pPr>
    </w:p>
    <w:p w:rsidR="003C5A0A" w:rsidRDefault="00AC6B7D" w:rsidP="003C5A0A">
      <w:pPr>
        <w:widowControl w:val="0"/>
        <w:spacing w:after="240" w:line="312" w:lineRule="auto"/>
        <w:rPr>
          <w:rFonts w:ascii="Arial" w:hAnsi="Arial" w:cs="Arial"/>
          <w:sz w:val="20"/>
          <w:szCs w:val="20"/>
        </w:rPr>
      </w:pPr>
      <w:r w:rsidRPr="00AC6B7D">
        <w:rPr>
          <w:rFonts w:ascii="Arial" w:hAnsi="Arial" w:cs="Arial"/>
          <w:sz w:val="20"/>
          <w:szCs w:val="20"/>
          <w:highlight w:val="yellow"/>
        </w:rPr>
        <w:t>Se va completa in conformitate cu Oferta tehnica si Anexa Caietului de sarcini</w:t>
      </w:r>
    </w:p>
    <w:p w:rsidR="003C5A0A" w:rsidRDefault="003C5A0A" w:rsidP="007640EA">
      <w:pPr>
        <w:spacing w:after="0" w:line="240" w:lineRule="auto"/>
        <w:jc w:val="both"/>
        <w:rPr>
          <w:rFonts w:ascii="Times New Roman" w:hAnsi="Times New Roman"/>
          <w:sz w:val="25"/>
          <w:szCs w:val="25"/>
        </w:rPr>
      </w:pPr>
    </w:p>
    <w:p w:rsidR="007640EA" w:rsidRPr="007640EA" w:rsidRDefault="007640EA" w:rsidP="007640EA">
      <w:pPr>
        <w:spacing w:after="0" w:line="240" w:lineRule="auto"/>
        <w:jc w:val="both"/>
        <w:rPr>
          <w:rFonts w:ascii="Times New Roman" w:hAnsi="Times New Roman"/>
          <w:sz w:val="25"/>
          <w:szCs w:val="25"/>
        </w:rPr>
      </w:pPr>
      <w:r w:rsidRPr="007640EA">
        <w:rPr>
          <w:rFonts w:ascii="Times New Roman" w:hAnsi="Times New Roman"/>
          <w:sz w:val="25"/>
          <w:szCs w:val="25"/>
        </w:rPr>
        <w:t>* Vor constitui Bunuri de retur</w:t>
      </w:r>
    </w:p>
    <w:p w:rsidR="00DE07BA" w:rsidRDefault="00DE07BA" w:rsidP="009A51EB">
      <w:pPr>
        <w:spacing w:after="0" w:line="240" w:lineRule="auto"/>
        <w:rPr>
          <w:rFonts w:ascii="Times New Roman" w:hAnsi="Times New Roman"/>
          <w:sz w:val="25"/>
          <w:szCs w:val="25"/>
        </w:rPr>
      </w:pPr>
    </w:p>
    <w:p w:rsidR="003C74ED" w:rsidRPr="00E47660" w:rsidRDefault="003C74ED" w:rsidP="009A51EB">
      <w:pPr>
        <w:spacing w:after="0" w:line="240" w:lineRule="auto"/>
        <w:rPr>
          <w:rFonts w:ascii="Times New Roman" w:hAnsi="Times New Roman"/>
          <w:sz w:val="25"/>
          <w:szCs w:val="25"/>
        </w:rPr>
      </w:pPr>
      <w:r w:rsidRPr="00E47660">
        <w:rPr>
          <w:rFonts w:ascii="Times New Roman" w:hAnsi="Times New Roman"/>
          <w:sz w:val="25"/>
          <w:szCs w:val="25"/>
        </w:rPr>
        <w:t>Nota:</w:t>
      </w:r>
    </w:p>
    <w:p w:rsidR="003C74ED" w:rsidRPr="00E47660" w:rsidRDefault="003C74ED" w:rsidP="009A51EB">
      <w:pPr>
        <w:spacing w:after="0" w:line="240" w:lineRule="auto"/>
        <w:jc w:val="both"/>
        <w:rPr>
          <w:rFonts w:ascii="Times New Roman" w:hAnsi="Times New Roman"/>
          <w:sz w:val="25"/>
          <w:szCs w:val="25"/>
        </w:rPr>
      </w:pPr>
      <w:r w:rsidRPr="00E47660">
        <w:rPr>
          <w:rFonts w:ascii="Times New Roman" w:hAnsi="Times New Roman"/>
          <w:sz w:val="25"/>
          <w:szCs w:val="25"/>
        </w:rPr>
        <w:t xml:space="preserve">In conditiile in  care ofertantii nu vor prezenta necesarul minim de echipamente si dotari recomandat, acestia au libertatea de a-si dimensiona necesarul de echipamente si dotari, in functie de propria strategie de prestare a serviciului cu conditia sa respecte cerintele privind numarul de treceri si conditiile de calitate impuse prin caietul de sarcini. In acest sens, ofertantul are obligatia de a intocmi un </w:t>
      </w:r>
      <w:r w:rsidRPr="00E47660">
        <w:rPr>
          <w:rFonts w:ascii="Times New Roman" w:hAnsi="Times New Roman"/>
          <w:b/>
          <w:sz w:val="25"/>
          <w:szCs w:val="25"/>
        </w:rPr>
        <w:t>plan strategic</w:t>
      </w:r>
      <w:r w:rsidRPr="00E47660">
        <w:rPr>
          <w:rFonts w:ascii="Times New Roman" w:hAnsi="Times New Roman"/>
          <w:sz w:val="25"/>
          <w:szCs w:val="25"/>
        </w:rPr>
        <w:t xml:space="preserve"> de prestare a serviciului  in cadrul caruia</w:t>
      </w:r>
      <w:r w:rsidRPr="00E47660">
        <w:rPr>
          <w:rFonts w:ascii="Times New Roman" w:hAnsi="Times New Roman"/>
          <w:b/>
          <w:sz w:val="25"/>
          <w:szCs w:val="25"/>
        </w:rPr>
        <w:t>sa demonstreze concret</w:t>
      </w:r>
      <w:r w:rsidRPr="00E47660">
        <w:rPr>
          <w:rFonts w:ascii="Times New Roman" w:hAnsi="Times New Roman"/>
          <w:sz w:val="25"/>
          <w:szCs w:val="25"/>
        </w:rPr>
        <w:t xml:space="preserve"> ca prin numarul de echipamente si dotari depus in cadrul ofertei, acopera si indeplinesteintocmaicerintele minime de calitate si cantitate, asa cum au fost acestea exprimate la nivelul documentatiei de atribuire.</w:t>
      </w:r>
    </w:p>
    <w:p w:rsidR="00DE07BA" w:rsidRPr="00E47660" w:rsidRDefault="00DE07BA" w:rsidP="009A51EB">
      <w:pPr>
        <w:spacing w:after="0" w:line="240" w:lineRule="auto"/>
        <w:rPr>
          <w:rFonts w:ascii="Times New Roman" w:hAnsi="Times New Roman"/>
          <w:sz w:val="25"/>
          <w:szCs w:val="25"/>
        </w:rPr>
      </w:pPr>
      <w:r w:rsidRPr="00E47660">
        <w:rPr>
          <w:rFonts w:ascii="Times New Roman" w:hAnsi="Times New Roman"/>
          <w:sz w:val="25"/>
          <w:szCs w:val="25"/>
        </w:rPr>
        <w:br w:type="page"/>
      </w:r>
    </w:p>
    <w:p w:rsidR="00DE07BA" w:rsidRPr="00E47660" w:rsidRDefault="00DE07BA" w:rsidP="009A51EB">
      <w:pPr>
        <w:pStyle w:val="Style2"/>
        <w:spacing w:after="0" w:line="240" w:lineRule="auto"/>
        <w:rPr>
          <w:rFonts w:ascii="Times New Roman" w:hAnsi="Times New Roman" w:cs="Times New Roman"/>
          <w:sz w:val="25"/>
          <w:szCs w:val="25"/>
        </w:rPr>
      </w:pPr>
      <w:bookmarkStart w:id="682" w:name="_Ref68462151"/>
      <w:r w:rsidRPr="00E47660">
        <w:rPr>
          <w:rFonts w:ascii="Times New Roman" w:hAnsi="Times New Roman" w:cs="Times New Roman"/>
          <w:sz w:val="25"/>
          <w:szCs w:val="25"/>
        </w:rPr>
        <w:lastRenderedPageBreak/>
        <w:t>: Indicatori de Performanță</w:t>
      </w:r>
      <w:bookmarkEnd w:id="682"/>
    </w:p>
    <w:p w:rsidR="00DE07BA" w:rsidRPr="00E47660" w:rsidRDefault="00DE07BA" w:rsidP="009A51EB">
      <w:pPr>
        <w:spacing w:after="0" w:line="240" w:lineRule="auto"/>
        <w:rPr>
          <w:rFonts w:ascii="Times New Roman" w:hAnsi="Times New Roman"/>
          <w:sz w:val="25"/>
          <w:szCs w:val="25"/>
        </w:rPr>
      </w:pPr>
    </w:p>
    <w:p w:rsidR="005A459B" w:rsidRPr="00E47660" w:rsidRDefault="005A459B" w:rsidP="009A51EB">
      <w:pPr>
        <w:spacing w:after="0" w:line="240" w:lineRule="auto"/>
        <w:rPr>
          <w:rFonts w:ascii="Times New Roman" w:hAnsi="Times New Roman"/>
          <w:b/>
          <w:sz w:val="25"/>
          <w:szCs w:val="25"/>
        </w:rPr>
        <w:sectPr w:rsidR="005A459B" w:rsidRPr="00E47660" w:rsidSect="002550B4">
          <w:footerReference w:type="default" r:id="rId9"/>
          <w:pgSz w:w="12240" w:h="15840"/>
          <w:pgMar w:top="720" w:right="900" w:bottom="1134" w:left="1350" w:header="720" w:footer="720"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
        <w:gridCol w:w="7793"/>
        <w:gridCol w:w="1879"/>
        <w:gridCol w:w="3191"/>
        <w:gridCol w:w="224"/>
      </w:tblGrid>
      <w:tr w:rsidR="00931C2B" w:rsidRPr="00325FA1" w:rsidTr="00931C2B">
        <w:trPr>
          <w:trHeight w:val="398"/>
        </w:trPr>
        <w:tc>
          <w:tcPr>
            <w:tcW w:w="333" w:type="pct"/>
            <w:shd w:val="clear" w:color="auto" w:fill="9CC2E5"/>
          </w:tcPr>
          <w:p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b/>
                <w:noProof/>
                <w:sz w:val="24"/>
                <w:szCs w:val="24"/>
              </w:rPr>
            </w:pPr>
            <w:r w:rsidRPr="00325FA1">
              <w:rPr>
                <w:rStyle w:val="Bodytext2"/>
                <w:rFonts w:ascii="Times New Roman" w:hAnsi="Times New Roman" w:cs="Times New Roman"/>
                <w:b/>
                <w:noProof/>
                <w:sz w:val="24"/>
                <w:szCs w:val="24"/>
              </w:rPr>
              <w:lastRenderedPageBreak/>
              <w:t>Nr. crt.</w:t>
            </w:r>
          </w:p>
        </w:tc>
        <w:tc>
          <w:tcPr>
            <w:tcW w:w="2779" w:type="pct"/>
            <w:shd w:val="clear" w:color="auto" w:fill="9CC2E5"/>
          </w:tcPr>
          <w:p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b/>
                <w:noProof/>
                <w:sz w:val="24"/>
                <w:szCs w:val="24"/>
              </w:rPr>
            </w:pPr>
            <w:r w:rsidRPr="00325FA1">
              <w:rPr>
                <w:rStyle w:val="Bodytext2"/>
                <w:rFonts w:ascii="Times New Roman" w:hAnsi="Times New Roman" w:cs="Times New Roman"/>
                <w:b/>
                <w:noProof/>
                <w:sz w:val="24"/>
                <w:szCs w:val="24"/>
              </w:rPr>
              <w:t>Indicatori de performanta</w:t>
            </w:r>
          </w:p>
        </w:tc>
        <w:tc>
          <w:tcPr>
            <w:tcW w:w="670" w:type="pct"/>
            <w:shd w:val="clear" w:color="auto" w:fill="9CC2E5"/>
          </w:tcPr>
          <w:p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b/>
                <w:noProof/>
                <w:sz w:val="24"/>
                <w:szCs w:val="24"/>
              </w:rPr>
            </w:pPr>
            <w:r w:rsidRPr="00325FA1">
              <w:rPr>
                <w:rStyle w:val="Bodytext2"/>
                <w:rFonts w:ascii="Times New Roman" w:hAnsi="Times New Roman" w:cs="Times New Roman"/>
                <w:b/>
                <w:noProof/>
                <w:sz w:val="24"/>
                <w:szCs w:val="24"/>
              </w:rPr>
              <w:t>Unitata masura</w:t>
            </w:r>
          </w:p>
        </w:tc>
        <w:tc>
          <w:tcPr>
            <w:tcW w:w="1218" w:type="pct"/>
            <w:gridSpan w:val="2"/>
            <w:shd w:val="clear" w:color="auto" w:fill="9CC2E5"/>
          </w:tcPr>
          <w:p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b/>
                <w:noProof/>
                <w:sz w:val="24"/>
                <w:szCs w:val="24"/>
              </w:rPr>
            </w:pPr>
            <w:r w:rsidRPr="00325FA1">
              <w:rPr>
                <w:rStyle w:val="Bodytext2"/>
                <w:rFonts w:ascii="Times New Roman" w:hAnsi="Times New Roman" w:cs="Times New Roman"/>
                <w:b/>
                <w:noProof/>
                <w:sz w:val="24"/>
                <w:szCs w:val="24"/>
              </w:rPr>
              <w:t>Valoare</w:t>
            </w:r>
          </w:p>
        </w:tc>
      </w:tr>
      <w:tr w:rsidR="00931C2B" w:rsidRPr="00325FA1" w:rsidTr="00931C2B">
        <w:trPr>
          <w:trHeight w:val="434"/>
        </w:trPr>
        <w:tc>
          <w:tcPr>
            <w:tcW w:w="333" w:type="pct"/>
            <w:shd w:val="clear" w:color="auto" w:fill="AEAAAA"/>
          </w:tcPr>
          <w:p w:rsidR="00931C2B" w:rsidRPr="00325FA1" w:rsidRDefault="00931C2B" w:rsidP="00F00D2D">
            <w:pPr>
              <w:pStyle w:val="Bodytext21"/>
              <w:shd w:val="clear" w:color="auto" w:fill="auto"/>
              <w:spacing w:line="276" w:lineRule="auto"/>
              <w:rPr>
                <w:rStyle w:val="Bodytext2"/>
                <w:rFonts w:ascii="Times New Roman" w:hAnsi="Times New Roman" w:cs="Times New Roman"/>
                <w:b/>
                <w:noProof/>
                <w:sz w:val="24"/>
                <w:szCs w:val="24"/>
              </w:rPr>
            </w:pPr>
            <w:r w:rsidRPr="00325FA1">
              <w:rPr>
                <w:rStyle w:val="Bodytext2"/>
                <w:rFonts w:ascii="Times New Roman" w:hAnsi="Times New Roman" w:cs="Times New Roman"/>
                <w:b/>
                <w:noProof/>
                <w:sz w:val="24"/>
                <w:szCs w:val="24"/>
              </w:rPr>
              <w:t>1</w:t>
            </w:r>
          </w:p>
        </w:tc>
        <w:tc>
          <w:tcPr>
            <w:tcW w:w="4667" w:type="pct"/>
            <w:gridSpan w:val="4"/>
            <w:shd w:val="clear" w:color="auto" w:fill="AEAAAA"/>
          </w:tcPr>
          <w:p w:rsidR="00931C2B" w:rsidRPr="00325FA1" w:rsidRDefault="00931C2B" w:rsidP="00AC6B7D">
            <w:pPr>
              <w:pStyle w:val="Bodytext21"/>
              <w:shd w:val="clear" w:color="auto" w:fill="auto"/>
              <w:spacing w:line="276" w:lineRule="auto"/>
              <w:ind w:hanging="26"/>
              <w:jc w:val="both"/>
              <w:rPr>
                <w:rStyle w:val="Bodytext2"/>
                <w:rFonts w:ascii="Times New Roman" w:hAnsi="Times New Roman" w:cs="Times New Roman"/>
                <w:b/>
                <w:noProof/>
                <w:sz w:val="24"/>
                <w:szCs w:val="24"/>
              </w:rPr>
            </w:pPr>
            <w:r w:rsidRPr="00325FA1">
              <w:rPr>
                <w:rStyle w:val="Bodytext2"/>
                <w:rFonts w:ascii="Times New Roman" w:hAnsi="Times New Roman" w:cs="Times New Roman"/>
                <w:b/>
                <w:noProof/>
                <w:sz w:val="24"/>
                <w:szCs w:val="24"/>
              </w:rPr>
              <w:t>Conditiile ce trebuie respectate de operatori pentru asigurarea serviciului de salubrizare a localitatilor</w:t>
            </w:r>
          </w:p>
        </w:tc>
      </w:tr>
      <w:tr w:rsidR="00931C2B" w:rsidRPr="00325FA1" w:rsidTr="00931C2B">
        <w:tc>
          <w:tcPr>
            <w:tcW w:w="333" w:type="pct"/>
            <w:shd w:val="clear" w:color="auto" w:fill="auto"/>
          </w:tcPr>
          <w:p w:rsidR="00931C2B" w:rsidRPr="00325FA1" w:rsidRDefault="00931C2B" w:rsidP="00931C2B">
            <w:pPr>
              <w:pStyle w:val="Bodytext21"/>
              <w:numPr>
                <w:ilvl w:val="0"/>
                <w:numId w:val="83"/>
              </w:numPr>
              <w:shd w:val="clear" w:color="auto" w:fill="auto"/>
              <w:spacing w:after="0" w:line="276" w:lineRule="auto"/>
              <w:ind w:left="180" w:hanging="180"/>
              <w:rPr>
                <w:rStyle w:val="Bodytext2"/>
                <w:rFonts w:ascii="Times New Roman" w:hAnsi="Times New Roman" w:cs="Times New Roman"/>
                <w:b/>
                <w:noProof/>
                <w:sz w:val="24"/>
                <w:szCs w:val="24"/>
              </w:rPr>
            </w:pPr>
            <w:r w:rsidRPr="00325FA1">
              <w:rPr>
                <w:rStyle w:val="Bodytext2"/>
                <w:rFonts w:ascii="Times New Roman" w:hAnsi="Times New Roman" w:cs="Times New Roman"/>
                <w:b/>
                <w:noProof/>
                <w:sz w:val="24"/>
                <w:szCs w:val="24"/>
              </w:rPr>
              <w:t>a.</w:t>
            </w:r>
          </w:p>
        </w:tc>
        <w:tc>
          <w:tcPr>
            <w:tcW w:w="2779" w:type="pct"/>
            <w:shd w:val="clear" w:color="auto" w:fill="auto"/>
          </w:tcPr>
          <w:p w:rsidR="00931C2B" w:rsidRPr="00325FA1" w:rsidRDefault="00931C2B" w:rsidP="00AC6B7D">
            <w:pPr>
              <w:pStyle w:val="Bodytext21"/>
              <w:shd w:val="clear" w:color="auto" w:fill="auto"/>
              <w:spacing w:line="276" w:lineRule="auto"/>
              <w:ind w:firstLine="0"/>
              <w:jc w:val="both"/>
              <w:rPr>
                <w:rStyle w:val="Bodytext2"/>
                <w:rFonts w:ascii="Times New Roman" w:hAnsi="Times New Roman" w:cs="Times New Roman"/>
                <w:b/>
                <w:noProof/>
                <w:sz w:val="24"/>
                <w:szCs w:val="24"/>
              </w:rPr>
            </w:pPr>
            <w:r w:rsidRPr="00325FA1">
              <w:rPr>
                <w:rStyle w:val="Bodytext2"/>
                <w:rFonts w:ascii="Times New Roman" w:hAnsi="Times New Roman" w:cs="Times New Roman"/>
                <w:b/>
                <w:noProof/>
                <w:sz w:val="24"/>
                <w:szCs w:val="24"/>
              </w:rPr>
              <w:t>Continuitatea din punct de vedere cantitativ si calitativ</w:t>
            </w:r>
          </w:p>
        </w:tc>
        <w:tc>
          <w:tcPr>
            <w:tcW w:w="670" w:type="pct"/>
            <w:shd w:val="clear" w:color="auto" w:fill="auto"/>
          </w:tcPr>
          <w:p w:rsidR="00931C2B" w:rsidRPr="00325FA1" w:rsidRDefault="00931C2B" w:rsidP="00F00D2D">
            <w:pPr>
              <w:pStyle w:val="Bodytext21"/>
              <w:shd w:val="clear" w:color="auto" w:fill="auto"/>
              <w:spacing w:line="276" w:lineRule="auto"/>
              <w:jc w:val="both"/>
              <w:rPr>
                <w:rStyle w:val="Bodytext2"/>
                <w:rFonts w:ascii="Times New Roman" w:hAnsi="Times New Roman" w:cs="Times New Roman"/>
                <w:b/>
                <w:noProof/>
                <w:sz w:val="24"/>
                <w:szCs w:val="24"/>
              </w:rPr>
            </w:pPr>
          </w:p>
        </w:tc>
        <w:tc>
          <w:tcPr>
            <w:tcW w:w="1218" w:type="pct"/>
            <w:gridSpan w:val="2"/>
            <w:shd w:val="clear" w:color="auto" w:fill="auto"/>
          </w:tcPr>
          <w:p w:rsidR="00931C2B" w:rsidRPr="00325FA1" w:rsidRDefault="00931C2B" w:rsidP="00F00D2D">
            <w:pPr>
              <w:pStyle w:val="Bodytext21"/>
              <w:shd w:val="clear" w:color="auto" w:fill="auto"/>
              <w:spacing w:line="276" w:lineRule="auto"/>
              <w:jc w:val="both"/>
              <w:rPr>
                <w:rStyle w:val="Bodytext2"/>
                <w:rFonts w:ascii="Times New Roman" w:hAnsi="Times New Roman" w:cs="Times New Roman"/>
                <w:b/>
                <w:noProof/>
                <w:sz w:val="24"/>
                <w:szCs w:val="24"/>
              </w:rPr>
            </w:pPr>
          </w:p>
        </w:tc>
      </w:tr>
      <w:tr w:rsidR="00931C2B" w:rsidRPr="00325FA1" w:rsidTr="00931C2B">
        <w:tc>
          <w:tcPr>
            <w:tcW w:w="333" w:type="pct"/>
            <w:shd w:val="clear" w:color="auto" w:fill="auto"/>
          </w:tcPr>
          <w:p w:rsidR="00931C2B" w:rsidRPr="00325FA1" w:rsidRDefault="00931C2B" w:rsidP="00F00D2D">
            <w:pPr>
              <w:pStyle w:val="Bodytext21"/>
              <w:shd w:val="clear" w:color="auto" w:fill="auto"/>
              <w:spacing w:line="276" w:lineRule="auto"/>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1.a.1</w:t>
            </w:r>
          </w:p>
        </w:tc>
        <w:tc>
          <w:tcPr>
            <w:tcW w:w="2779" w:type="pct"/>
            <w:shd w:val="clear" w:color="auto" w:fill="auto"/>
          </w:tcPr>
          <w:p w:rsidR="00931C2B" w:rsidRPr="00325FA1" w:rsidRDefault="00931C2B" w:rsidP="00AC6B7D">
            <w:pPr>
              <w:pStyle w:val="Bodytext21"/>
              <w:shd w:val="clear" w:color="auto" w:fill="auto"/>
              <w:spacing w:line="276" w:lineRule="auto"/>
              <w:ind w:firstLine="0"/>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Colectarea integrala si in regim de continuitate a cantitatilor de deseuri ce fac obiectul gestiunii delegate</w:t>
            </w:r>
          </w:p>
        </w:tc>
        <w:tc>
          <w:tcPr>
            <w:tcW w:w="670" w:type="pct"/>
            <w:shd w:val="clear" w:color="auto" w:fill="auto"/>
          </w:tcPr>
          <w:p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w:t>
            </w:r>
          </w:p>
        </w:tc>
        <w:tc>
          <w:tcPr>
            <w:tcW w:w="1218" w:type="pct"/>
            <w:gridSpan w:val="2"/>
            <w:shd w:val="clear" w:color="auto" w:fill="auto"/>
          </w:tcPr>
          <w:p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100</w:t>
            </w:r>
          </w:p>
        </w:tc>
      </w:tr>
      <w:tr w:rsidR="00931C2B" w:rsidRPr="00325FA1" w:rsidTr="00931C2B">
        <w:tc>
          <w:tcPr>
            <w:tcW w:w="333" w:type="pct"/>
            <w:shd w:val="clear" w:color="auto" w:fill="auto"/>
          </w:tcPr>
          <w:p w:rsidR="00931C2B" w:rsidRPr="00325FA1" w:rsidRDefault="00931C2B" w:rsidP="00F00D2D">
            <w:pPr>
              <w:pStyle w:val="Bodytext21"/>
              <w:shd w:val="clear" w:color="auto" w:fill="auto"/>
              <w:spacing w:line="276" w:lineRule="auto"/>
              <w:rPr>
                <w:rStyle w:val="Bodytext2"/>
                <w:rFonts w:ascii="Times New Roman" w:hAnsi="Times New Roman" w:cs="Times New Roman"/>
                <w:b/>
                <w:noProof/>
                <w:sz w:val="24"/>
                <w:szCs w:val="24"/>
              </w:rPr>
            </w:pPr>
            <w:r w:rsidRPr="00325FA1">
              <w:rPr>
                <w:rStyle w:val="Bodytext2"/>
                <w:rFonts w:ascii="Times New Roman" w:hAnsi="Times New Roman" w:cs="Times New Roman"/>
                <w:b/>
                <w:noProof/>
                <w:sz w:val="24"/>
                <w:szCs w:val="24"/>
              </w:rPr>
              <w:t>1.b</w:t>
            </w:r>
          </w:p>
        </w:tc>
        <w:tc>
          <w:tcPr>
            <w:tcW w:w="2779" w:type="pct"/>
            <w:shd w:val="clear" w:color="auto" w:fill="auto"/>
          </w:tcPr>
          <w:p w:rsidR="00931C2B" w:rsidRPr="00AC6B7D" w:rsidRDefault="00931C2B" w:rsidP="00AC6B7D">
            <w:pPr>
              <w:pStyle w:val="Bodytext21"/>
              <w:shd w:val="clear" w:color="auto" w:fill="auto"/>
              <w:spacing w:line="276" w:lineRule="auto"/>
              <w:ind w:firstLine="0"/>
              <w:jc w:val="both"/>
              <w:rPr>
                <w:rStyle w:val="Bodytext2"/>
                <w:rFonts w:ascii="Times New Roman" w:hAnsi="Times New Roman" w:cs="Times New Roman"/>
                <w:noProof/>
                <w:sz w:val="24"/>
                <w:szCs w:val="24"/>
              </w:rPr>
            </w:pPr>
            <w:r w:rsidRPr="00AC6B7D">
              <w:rPr>
                <w:rStyle w:val="Bodytext2"/>
                <w:rFonts w:ascii="Times New Roman" w:hAnsi="Times New Roman" w:cs="Times New Roman"/>
                <w:noProof/>
                <w:sz w:val="24"/>
                <w:szCs w:val="24"/>
              </w:rPr>
              <w:t>Atingerea obiectivelor si tintelor pentru care autoritatea administratiei publice locale/ADI-SIGD sunt responsabile</w:t>
            </w:r>
          </w:p>
        </w:tc>
        <w:tc>
          <w:tcPr>
            <w:tcW w:w="670" w:type="pct"/>
            <w:shd w:val="clear" w:color="auto" w:fill="auto"/>
          </w:tcPr>
          <w:p w:rsidR="00931C2B" w:rsidRPr="00325FA1" w:rsidRDefault="00931C2B" w:rsidP="00F00D2D">
            <w:pPr>
              <w:pStyle w:val="Bodytext21"/>
              <w:shd w:val="clear" w:color="auto" w:fill="auto"/>
              <w:spacing w:line="276" w:lineRule="auto"/>
              <w:jc w:val="both"/>
              <w:rPr>
                <w:rStyle w:val="Bodytext2"/>
                <w:rFonts w:ascii="Times New Roman" w:hAnsi="Times New Roman" w:cs="Times New Roman"/>
                <w:noProof/>
                <w:sz w:val="24"/>
                <w:szCs w:val="24"/>
              </w:rPr>
            </w:pPr>
          </w:p>
        </w:tc>
        <w:tc>
          <w:tcPr>
            <w:tcW w:w="1218" w:type="pct"/>
            <w:gridSpan w:val="2"/>
            <w:shd w:val="clear" w:color="auto" w:fill="auto"/>
          </w:tcPr>
          <w:p w:rsidR="00931C2B" w:rsidRPr="00325FA1" w:rsidRDefault="00931C2B" w:rsidP="00F00D2D">
            <w:pPr>
              <w:pStyle w:val="Bodytext21"/>
              <w:shd w:val="clear" w:color="auto" w:fill="auto"/>
              <w:spacing w:line="276" w:lineRule="auto"/>
              <w:jc w:val="both"/>
              <w:rPr>
                <w:rStyle w:val="Bodytext2"/>
                <w:rFonts w:ascii="Times New Roman" w:hAnsi="Times New Roman" w:cs="Times New Roman"/>
                <w:noProof/>
                <w:sz w:val="24"/>
                <w:szCs w:val="24"/>
              </w:rPr>
            </w:pPr>
          </w:p>
        </w:tc>
      </w:tr>
      <w:tr w:rsidR="00931C2B" w:rsidRPr="00325FA1" w:rsidTr="00931C2B">
        <w:tc>
          <w:tcPr>
            <w:tcW w:w="333" w:type="pct"/>
            <w:shd w:val="clear" w:color="auto" w:fill="auto"/>
          </w:tcPr>
          <w:p w:rsidR="00931C2B" w:rsidRPr="00325FA1" w:rsidRDefault="00931C2B" w:rsidP="00F00D2D">
            <w:pPr>
              <w:pStyle w:val="Bodytext21"/>
              <w:shd w:val="clear" w:color="auto" w:fill="auto"/>
              <w:spacing w:line="276" w:lineRule="auto"/>
              <w:jc w:val="both"/>
              <w:rPr>
                <w:rStyle w:val="Bodytext2"/>
                <w:rFonts w:ascii="Times New Roman" w:hAnsi="Times New Roman" w:cs="Times New Roman"/>
                <w:b/>
                <w:noProof/>
                <w:sz w:val="24"/>
                <w:szCs w:val="24"/>
              </w:rPr>
            </w:pPr>
            <w:r w:rsidRPr="00325FA1">
              <w:rPr>
                <w:rStyle w:val="Bodytext2"/>
                <w:rFonts w:ascii="Times New Roman" w:hAnsi="Times New Roman" w:cs="Times New Roman"/>
                <w:b/>
                <w:noProof/>
                <w:sz w:val="24"/>
                <w:szCs w:val="24"/>
              </w:rPr>
              <w:t>1.c</w:t>
            </w:r>
          </w:p>
        </w:tc>
        <w:tc>
          <w:tcPr>
            <w:tcW w:w="2779" w:type="pct"/>
            <w:shd w:val="clear" w:color="auto" w:fill="auto"/>
          </w:tcPr>
          <w:p w:rsidR="00931C2B" w:rsidRPr="00AC6B7D" w:rsidRDefault="00931C2B" w:rsidP="00AC6B7D">
            <w:pPr>
              <w:pStyle w:val="Bodytext21"/>
              <w:shd w:val="clear" w:color="auto" w:fill="auto"/>
              <w:spacing w:line="276" w:lineRule="auto"/>
              <w:ind w:firstLine="0"/>
              <w:jc w:val="both"/>
              <w:rPr>
                <w:rStyle w:val="Bodytext2"/>
                <w:rFonts w:ascii="Times New Roman" w:hAnsi="Times New Roman" w:cs="Times New Roman"/>
                <w:noProof/>
                <w:sz w:val="24"/>
                <w:szCs w:val="24"/>
              </w:rPr>
            </w:pPr>
            <w:r w:rsidRPr="00AC6B7D">
              <w:rPr>
                <w:rStyle w:val="Bodytext2"/>
                <w:rFonts w:ascii="Times New Roman" w:hAnsi="Times New Roman" w:cs="Times New Roman"/>
                <w:noProof/>
                <w:sz w:val="24"/>
                <w:szCs w:val="24"/>
              </w:rPr>
              <w:t>Prestarea serviciului pentru toti utilizatorii din aria de responsabilitate</w:t>
            </w:r>
          </w:p>
        </w:tc>
        <w:tc>
          <w:tcPr>
            <w:tcW w:w="670" w:type="pct"/>
            <w:shd w:val="clear" w:color="auto" w:fill="auto"/>
          </w:tcPr>
          <w:p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w:t>
            </w:r>
          </w:p>
        </w:tc>
        <w:tc>
          <w:tcPr>
            <w:tcW w:w="1218" w:type="pct"/>
            <w:gridSpan w:val="2"/>
            <w:shd w:val="clear" w:color="auto" w:fill="auto"/>
          </w:tcPr>
          <w:p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100</w:t>
            </w:r>
          </w:p>
        </w:tc>
      </w:tr>
      <w:tr w:rsidR="00931C2B" w:rsidRPr="00325FA1" w:rsidTr="00931C2B">
        <w:tc>
          <w:tcPr>
            <w:tcW w:w="333" w:type="pct"/>
            <w:shd w:val="clear" w:color="auto" w:fill="auto"/>
          </w:tcPr>
          <w:p w:rsidR="00931C2B" w:rsidRPr="00325FA1" w:rsidRDefault="00931C2B" w:rsidP="00F00D2D">
            <w:pPr>
              <w:pStyle w:val="Bodytext21"/>
              <w:shd w:val="clear" w:color="auto" w:fill="auto"/>
              <w:spacing w:line="276" w:lineRule="auto"/>
              <w:jc w:val="both"/>
              <w:rPr>
                <w:rStyle w:val="Bodytext2"/>
                <w:rFonts w:ascii="Times New Roman" w:hAnsi="Times New Roman" w:cs="Times New Roman"/>
                <w:b/>
                <w:noProof/>
                <w:sz w:val="24"/>
                <w:szCs w:val="24"/>
              </w:rPr>
            </w:pPr>
            <w:r w:rsidRPr="00325FA1">
              <w:rPr>
                <w:rStyle w:val="Bodytext2"/>
                <w:rFonts w:ascii="Times New Roman" w:hAnsi="Times New Roman" w:cs="Times New Roman"/>
                <w:b/>
                <w:noProof/>
                <w:sz w:val="24"/>
                <w:szCs w:val="24"/>
              </w:rPr>
              <w:t>1.d</w:t>
            </w:r>
          </w:p>
        </w:tc>
        <w:tc>
          <w:tcPr>
            <w:tcW w:w="2779" w:type="pct"/>
            <w:shd w:val="clear" w:color="auto" w:fill="auto"/>
          </w:tcPr>
          <w:p w:rsidR="00931C2B" w:rsidRPr="00AC6B7D" w:rsidRDefault="00931C2B" w:rsidP="00AC6B7D">
            <w:pPr>
              <w:pStyle w:val="Bodytext21"/>
              <w:shd w:val="clear" w:color="auto" w:fill="auto"/>
              <w:spacing w:line="276" w:lineRule="auto"/>
              <w:ind w:firstLine="0"/>
              <w:jc w:val="both"/>
              <w:rPr>
                <w:rStyle w:val="Bodytext2"/>
                <w:rFonts w:ascii="Times New Roman" w:hAnsi="Times New Roman" w:cs="Times New Roman"/>
                <w:noProof/>
                <w:sz w:val="24"/>
                <w:szCs w:val="24"/>
              </w:rPr>
            </w:pPr>
            <w:r w:rsidRPr="00AC6B7D">
              <w:rPr>
                <w:rStyle w:val="Bodytext2"/>
                <w:rFonts w:ascii="Times New Roman" w:hAnsi="Times New Roman" w:cs="Times New Roman"/>
                <w:noProof/>
                <w:sz w:val="24"/>
                <w:szCs w:val="24"/>
              </w:rPr>
              <w:t>Adaptarea permanenta la cerintele utilizatorilor</w:t>
            </w:r>
          </w:p>
        </w:tc>
        <w:tc>
          <w:tcPr>
            <w:tcW w:w="670" w:type="pct"/>
            <w:shd w:val="clear" w:color="auto" w:fill="auto"/>
          </w:tcPr>
          <w:p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p>
        </w:tc>
        <w:tc>
          <w:tcPr>
            <w:tcW w:w="1218" w:type="pct"/>
            <w:gridSpan w:val="2"/>
            <w:shd w:val="clear" w:color="auto" w:fill="auto"/>
          </w:tcPr>
          <w:p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p>
        </w:tc>
      </w:tr>
      <w:tr w:rsidR="00931C2B" w:rsidRPr="00325FA1" w:rsidTr="00931C2B">
        <w:tc>
          <w:tcPr>
            <w:tcW w:w="333" w:type="pct"/>
            <w:vMerge w:val="restart"/>
            <w:shd w:val="clear" w:color="auto" w:fill="auto"/>
          </w:tcPr>
          <w:p w:rsidR="00931C2B" w:rsidRPr="00325FA1" w:rsidRDefault="00931C2B" w:rsidP="00F00D2D">
            <w:pPr>
              <w:pStyle w:val="Bodytext21"/>
              <w:shd w:val="clear" w:color="auto" w:fill="auto"/>
              <w:spacing w:line="276" w:lineRule="auto"/>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1.d.1</w:t>
            </w:r>
          </w:p>
        </w:tc>
        <w:tc>
          <w:tcPr>
            <w:tcW w:w="2779" w:type="pct"/>
            <w:shd w:val="clear" w:color="auto" w:fill="auto"/>
          </w:tcPr>
          <w:p w:rsidR="00931C2B" w:rsidRPr="00325FA1" w:rsidRDefault="00931C2B" w:rsidP="00AC6B7D">
            <w:pPr>
              <w:pStyle w:val="Bodytext21"/>
              <w:shd w:val="clear" w:color="auto" w:fill="auto"/>
              <w:spacing w:line="276" w:lineRule="auto"/>
              <w:ind w:firstLine="0"/>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Numarul de pubele de 120 l pentru precolectarea deseurilor reziduale, furnizate ca urmare a solicitarilor</w:t>
            </w:r>
            <w:r w:rsidRPr="00AC6B7D">
              <w:rPr>
                <w:rStyle w:val="Bodytext2"/>
                <w:rFonts w:ascii="Times New Roman" w:hAnsi="Times New Roman" w:cs="Times New Roman"/>
                <w:sz w:val="24"/>
                <w:szCs w:val="24"/>
              </w:rPr>
              <w:footnoteReference w:id="1"/>
            </w:r>
            <w:r w:rsidRPr="00325FA1">
              <w:rPr>
                <w:rStyle w:val="Bodytext2"/>
                <w:rFonts w:ascii="Times New Roman" w:hAnsi="Times New Roman" w:cs="Times New Roman"/>
                <w:noProof/>
                <w:sz w:val="24"/>
                <w:szCs w:val="24"/>
              </w:rPr>
              <w:t>, raportat la numarul total de solicitari</w:t>
            </w:r>
          </w:p>
        </w:tc>
        <w:tc>
          <w:tcPr>
            <w:tcW w:w="670" w:type="pct"/>
            <w:shd w:val="clear" w:color="auto" w:fill="auto"/>
          </w:tcPr>
          <w:p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w:t>
            </w:r>
          </w:p>
        </w:tc>
        <w:tc>
          <w:tcPr>
            <w:tcW w:w="1218" w:type="pct"/>
            <w:gridSpan w:val="2"/>
            <w:shd w:val="clear" w:color="auto" w:fill="auto"/>
          </w:tcPr>
          <w:p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100</w:t>
            </w:r>
          </w:p>
        </w:tc>
      </w:tr>
      <w:tr w:rsidR="00931C2B" w:rsidRPr="00325FA1" w:rsidTr="00931C2B">
        <w:tc>
          <w:tcPr>
            <w:tcW w:w="333" w:type="pct"/>
            <w:vMerge/>
            <w:shd w:val="clear" w:color="auto" w:fill="auto"/>
          </w:tcPr>
          <w:p w:rsidR="00931C2B" w:rsidRPr="00325FA1" w:rsidRDefault="00931C2B" w:rsidP="00F00D2D">
            <w:pPr>
              <w:pStyle w:val="Bodytext21"/>
              <w:shd w:val="clear" w:color="auto" w:fill="auto"/>
              <w:spacing w:line="276" w:lineRule="auto"/>
              <w:jc w:val="both"/>
              <w:rPr>
                <w:rStyle w:val="Bodytext2"/>
                <w:rFonts w:ascii="Times New Roman" w:hAnsi="Times New Roman" w:cs="Times New Roman"/>
                <w:noProof/>
                <w:sz w:val="24"/>
                <w:szCs w:val="24"/>
              </w:rPr>
            </w:pPr>
          </w:p>
        </w:tc>
        <w:tc>
          <w:tcPr>
            <w:tcW w:w="2779" w:type="pct"/>
            <w:shd w:val="clear" w:color="auto" w:fill="auto"/>
          </w:tcPr>
          <w:p w:rsidR="00931C2B" w:rsidRPr="00325FA1" w:rsidRDefault="00931C2B" w:rsidP="00AC6B7D">
            <w:pPr>
              <w:pStyle w:val="Bodytext21"/>
              <w:shd w:val="clear" w:color="auto" w:fill="auto"/>
              <w:spacing w:line="276" w:lineRule="auto"/>
              <w:ind w:firstLine="0"/>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Numarul de pubele de 240 l pentru precolectarea deseurilor reziduale, furnizate ca urmare a solicitarilor</w:t>
            </w:r>
            <w:r w:rsidRPr="00AC6B7D">
              <w:rPr>
                <w:rStyle w:val="Bodytext2"/>
                <w:rFonts w:ascii="Times New Roman" w:hAnsi="Times New Roman" w:cs="Times New Roman"/>
                <w:noProof/>
                <w:sz w:val="24"/>
                <w:szCs w:val="24"/>
              </w:rPr>
              <w:t>16</w:t>
            </w:r>
            <w:r w:rsidRPr="00325FA1">
              <w:rPr>
                <w:rStyle w:val="Bodytext2"/>
                <w:rFonts w:ascii="Times New Roman" w:hAnsi="Times New Roman" w:cs="Times New Roman"/>
                <w:noProof/>
                <w:sz w:val="24"/>
                <w:szCs w:val="24"/>
              </w:rPr>
              <w:t>, raportat la numarul total de solicitari</w:t>
            </w:r>
          </w:p>
        </w:tc>
        <w:tc>
          <w:tcPr>
            <w:tcW w:w="670" w:type="pct"/>
            <w:shd w:val="clear" w:color="auto" w:fill="auto"/>
          </w:tcPr>
          <w:p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w:t>
            </w:r>
          </w:p>
        </w:tc>
        <w:tc>
          <w:tcPr>
            <w:tcW w:w="1218" w:type="pct"/>
            <w:gridSpan w:val="2"/>
            <w:shd w:val="clear" w:color="auto" w:fill="auto"/>
          </w:tcPr>
          <w:p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100</w:t>
            </w:r>
          </w:p>
        </w:tc>
      </w:tr>
      <w:tr w:rsidR="00931C2B" w:rsidRPr="00325FA1" w:rsidTr="00931C2B">
        <w:tc>
          <w:tcPr>
            <w:tcW w:w="333" w:type="pct"/>
            <w:shd w:val="clear" w:color="auto" w:fill="auto"/>
          </w:tcPr>
          <w:p w:rsidR="00931C2B" w:rsidRPr="00325FA1" w:rsidRDefault="00931C2B" w:rsidP="00F00D2D">
            <w:pPr>
              <w:pStyle w:val="Bodytext21"/>
              <w:shd w:val="clear" w:color="auto" w:fill="auto"/>
              <w:spacing w:line="276" w:lineRule="auto"/>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lastRenderedPageBreak/>
              <w:t>1.d.2</w:t>
            </w:r>
          </w:p>
        </w:tc>
        <w:tc>
          <w:tcPr>
            <w:tcW w:w="2779" w:type="pct"/>
            <w:shd w:val="clear" w:color="auto" w:fill="auto"/>
          </w:tcPr>
          <w:p w:rsidR="00931C2B" w:rsidRPr="00325FA1" w:rsidRDefault="00931C2B" w:rsidP="00AC6B7D">
            <w:pPr>
              <w:pStyle w:val="Bodytext21"/>
              <w:shd w:val="clear" w:color="auto" w:fill="auto"/>
              <w:spacing w:line="276" w:lineRule="auto"/>
              <w:ind w:firstLine="0"/>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Numarul de containere de 1.100 l pentru precolectarea deseurilor reziduale, furnizate ca urmare a solicitarilor</w:t>
            </w:r>
            <w:r w:rsidRPr="00AC6B7D">
              <w:rPr>
                <w:rStyle w:val="Bodytext2"/>
                <w:rFonts w:ascii="Times New Roman" w:hAnsi="Times New Roman" w:cs="Times New Roman"/>
                <w:noProof/>
                <w:sz w:val="24"/>
                <w:szCs w:val="24"/>
              </w:rPr>
              <w:t>16</w:t>
            </w:r>
            <w:r w:rsidRPr="00325FA1">
              <w:rPr>
                <w:rStyle w:val="Bodytext2"/>
                <w:rFonts w:ascii="Times New Roman" w:hAnsi="Times New Roman" w:cs="Times New Roman"/>
                <w:noProof/>
                <w:sz w:val="24"/>
                <w:szCs w:val="24"/>
              </w:rPr>
              <w:t>, raportat la numarul total de solicitari</w:t>
            </w:r>
          </w:p>
        </w:tc>
        <w:tc>
          <w:tcPr>
            <w:tcW w:w="670" w:type="pct"/>
            <w:shd w:val="clear" w:color="auto" w:fill="auto"/>
          </w:tcPr>
          <w:p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w:t>
            </w:r>
          </w:p>
        </w:tc>
        <w:tc>
          <w:tcPr>
            <w:tcW w:w="1218" w:type="pct"/>
            <w:gridSpan w:val="2"/>
            <w:shd w:val="clear" w:color="auto" w:fill="auto"/>
          </w:tcPr>
          <w:p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100</w:t>
            </w:r>
          </w:p>
        </w:tc>
      </w:tr>
      <w:tr w:rsidR="00931C2B" w:rsidRPr="00325FA1" w:rsidTr="00931C2B">
        <w:trPr>
          <w:trHeight w:val="569"/>
        </w:trPr>
        <w:tc>
          <w:tcPr>
            <w:tcW w:w="333" w:type="pct"/>
            <w:shd w:val="clear" w:color="auto" w:fill="auto"/>
          </w:tcPr>
          <w:p w:rsidR="00931C2B" w:rsidRPr="00325FA1" w:rsidRDefault="00931C2B" w:rsidP="00F00D2D">
            <w:pPr>
              <w:pStyle w:val="Bodytext21"/>
              <w:shd w:val="clear" w:color="auto" w:fill="auto"/>
              <w:spacing w:line="276" w:lineRule="auto"/>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1.d.3</w:t>
            </w:r>
          </w:p>
        </w:tc>
        <w:tc>
          <w:tcPr>
            <w:tcW w:w="2779" w:type="pct"/>
            <w:shd w:val="clear" w:color="auto" w:fill="auto"/>
          </w:tcPr>
          <w:p w:rsidR="00931C2B" w:rsidRPr="00325FA1" w:rsidRDefault="00931C2B" w:rsidP="00AC6B7D">
            <w:pPr>
              <w:pStyle w:val="Bodytext21"/>
              <w:shd w:val="clear" w:color="auto" w:fill="auto"/>
              <w:spacing w:line="276" w:lineRule="auto"/>
              <w:ind w:firstLine="0"/>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Numarul de containere de 1.100 l pentru precolectarea separata a deseurilor reziduale, furnizate ca urmare a solicitarilor</w:t>
            </w:r>
            <w:r w:rsidRPr="00AC6B7D">
              <w:rPr>
                <w:rStyle w:val="Bodytext2"/>
                <w:rFonts w:ascii="Times New Roman" w:hAnsi="Times New Roman" w:cs="Times New Roman"/>
                <w:noProof/>
                <w:sz w:val="24"/>
                <w:szCs w:val="24"/>
              </w:rPr>
              <w:t>16</w:t>
            </w:r>
            <w:r w:rsidRPr="00325FA1">
              <w:rPr>
                <w:rStyle w:val="Bodytext2"/>
                <w:rFonts w:ascii="Times New Roman" w:hAnsi="Times New Roman" w:cs="Times New Roman"/>
                <w:noProof/>
                <w:sz w:val="24"/>
                <w:szCs w:val="24"/>
              </w:rPr>
              <w:t>, raportat la numarul total de solicitari</w:t>
            </w:r>
          </w:p>
        </w:tc>
        <w:tc>
          <w:tcPr>
            <w:tcW w:w="670" w:type="pct"/>
            <w:shd w:val="clear" w:color="auto" w:fill="auto"/>
          </w:tcPr>
          <w:p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w:t>
            </w:r>
          </w:p>
        </w:tc>
        <w:tc>
          <w:tcPr>
            <w:tcW w:w="1218" w:type="pct"/>
            <w:gridSpan w:val="2"/>
            <w:shd w:val="clear" w:color="auto" w:fill="auto"/>
          </w:tcPr>
          <w:p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100</w:t>
            </w:r>
          </w:p>
        </w:tc>
      </w:tr>
      <w:tr w:rsidR="00931C2B" w:rsidRPr="00325FA1" w:rsidTr="00931C2B">
        <w:tc>
          <w:tcPr>
            <w:tcW w:w="333" w:type="pct"/>
            <w:shd w:val="clear" w:color="auto" w:fill="auto"/>
          </w:tcPr>
          <w:p w:rsidR="00931C2B" w:rsidRPr="00325FA1" w:rsidRDefault="00931C2B" w:rsidP="00F00D2D">
            <w:pPr>
              <w:pStyle w:val="Bodytext21"/>
              <w:shd w:val="clear" w:color="auto" w:fill="auto"/>
              <w:spacing w:line="276" w:lineRule="auto"/>
              <w:jc w:val="both"/>
              <w:rPr>
                <w:rStyle w:val="Bodytext2"/>
                <w:rFonts w:ascii="Times New Roman" w:hAnsi="Times New Roman" w:cs="Times New Roman"/>
                <w:b/>
                <w:noProof/>
                <w:sz w:val="24"/>
                <w:szCs w:val="24"/>
              </w:rPr>
            </w:pPr>
            <w:r w:rsidRPr="00325FA1">
              <w:rPr>
                <w:rStyle w:val="Bodytext2"/>
                <w:rFonts w:ascii="Times New Roman" w:hAnsi="Times New Roman" w:cs="Times New Roman"/>
                <w:b/>
                <w:noProof/>
                <w:sz w:val="24"/>
                <w:szCs w:val="24"/>
              </w:rPr>
              <w:t>1.e</w:t>
            </w:r>
          </w:p>
        </w:tc>
        <w:tc>
          <w:tcPr>
            <w:tcW w:w="2779" w:type="pct"/>
            <w:shd w:val="clear" w:color="auto" w:fill="auto"/>
          </w:tcPr>
          <w:p w:rsidR="00931C2B" w:rsidRPr="00AC6B7D" w:rsidRDefault="00931C2B" w:rsidP="00AC6B7D">
            <w:pPr>
              <w:pStyle w:val="Bodytext21"/>
              <w:shd w:val="clear" w:color="auto" w:fill="auto"/>
              <w:spacing w:line="276" w:lineRule="auto"/>
              <w:ind w:firstLine="0"/>
              <w:jc w:val="both"/>
              <w:rPr>
                <w:rStyle w:val="Bodytext2"/>
                <w:rFonts w:ascii="Times New Roman" w:hAnsi="Times New Roman" w:cs="Times New Roman"/>
                <w:noProof/>
                <w:sz w:val="24"/>
                <w:szCs w:val="24"/>
              </w:rPr>
            </w:pPr>
            <w:r w:rsidRPr="00AC6B7D">
              <w:rPr>
                <w:rStyle w:val="Bodytext2"/>
                <w:rFonts w:ascii="Times New Roman" w:hAnsi="Times New Roman" w:cs="Times New Roman"/>
                <w:noProof/>
                <w:sz w:val="24"/>
                <w:szCs w:val="24"/>
              </w:rPr>
              <w:t>Excluderea oricarei discriminari privind accesul la serviciile de salubrizare</w:t>
            </w:r>
          </w:p>
        </w:tc>
        <w:tc>
          <w:tcPr>
            <w:tcW w:w="670" w:type="pct"/>
            <w:shd w:val="clear" w:color="auto" w:fill="auto"/>
          </w:tcPr>
          <w:p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p>
        </w:tc>
        <w:tc>
          <w:tcPr>
            <w:tcW w:w="1218" w:type="pct"/>
            <w:gridSpan w:val="2"/>
            <w:shd w:val="clear" w:color="auto" w:fill="auto"/>
          </w:tcPr>
          <w:p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p>
        </w:tc>
      </w:tr>
      <w:tr w:rsidR="00931C2B" w:rsidRPr="00325FA1" w:rsidTr="00931C2B">
        <w:tc>
          <w:tcPr>
            <w:tcW w:w="333" w:type="pct"/>
            <w:shd w:val="clear" w:color="auto" w:fill="auto"/>
          </w:tcPr>
          <w:p w:rsidR="00931C2B" w:rsidRPr="00325FA1" w:rsidRDefault="00931C2B" w:rsidP="00F00D2D">
            <w:pPr>
              <w:pStyle w:val="Bodytext21"/>
              <w:shd w:val="clear" w:color="auto" w:fill="auto"/>
              <w:spacing w:line="276" w:lineRule="auto"/>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1.e.1</w:t>
            </w:r>
          </w:p>
        </w:tc>
        <w:tc>
          <w:tcPr>
            <w:tcW w:w="2779" w:type="pct"/>
            <w:shd w:val="clear" w:color="auto" w:fill="auto"/>
          </w:tcPr>
          <w:p w:rsidR="00931C2B" w:rsidRPr="00325FA1" w:rsidRDefault="00931C2B" w:rsidP="00AC6B7D">
            <w:pPr>
              <w:pStyle w:val="Bodytext21"/>
              <w:shd w:val="clear" w:color="auto" w:fill="auto"/>
              <w:spacing w:line="276" w:lineRule="auto"/>
              <w:ind w:firstLine="0"/>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Numarul de reclamatii scrise la care Delegatul a raspuns in 30 de zile de la data primirii reclamatiei, raportat la numarul total de reclamatii scrise</w:t>
            </w:r>
          </w:p>
        </w:tc>
        <w:tc>
          <w:tcPr>
            <w:tcW w:w="670" w:type="pct"/>
            <w:shd w:val="clear" w:color="auto" w:fill="auto"/>
          </w:tcPr>
          <w:p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w:t>
            </w:r>
          </w:p>
        </w:tc>
        <w:tc>
          <w:tcPr>
            <w:tcW w:w="1218" w:type="pct"/>
            <w:gridSpan w:val="2"/>
            <w:shd w:val="clear" w:color="auto" w:fill="auto"/>
          </w:tcPr>
          <w:p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100</w:t>
            </w:r>
          </w:p>
        </w:tc>
      </w:tr>
      <w:tr w:rsidR="00931C2B" w:rsidRPr="00325FA1" w:rsidTr="00931C2B">
        <w:tc>
          <w:tcPr>
            <w:tcW w:w="333" w:type="pct"/>
            <w:shd w:val="clear" w:color="auto" w:fill="auto"/>
          </w:tcPr>
          <w:p w:rsidR="00931C2B" w:rsidRPr="00325FA1" w:rsidRDefault="00931C2B" w:rsidP="00F00D2D">
            <w:pPr>
              <w:pStyle w:val="Bodytext21"/>
              <w:shd w:val="clear" w:color="auto" w:fill="auto"/>
              <w:spacing w:line="276" w:lineRule="auto"/>
              <w:jc w:val="both"/>
              <w:rPr>
                <w:rStyle w:val="Bodytext2"/>
                <w:rFonts w:ascii="Times New Roman" w:hAnsi="Times New Roman" w:cs="Times New Roman"/>
                <w:b/>
                <w:noProof/>
                <w:sz w:val="24"/>
                <w:szCs w:val="24"/>
              </w:rPr>
            </w:pPr>
            <w:r w:rsidRPr="00325FA1">
              <w:rPr>
                <w:rStyle w:val="Bodytext2"/>
                <w:rFonts w:ascii="Times New Roman" w:hAnsi="Times New Roman" w:cs="Times New Roman"/>
                <w:b/>
                <w:noProof/>
                <w:sz w:val="24"/>
                <w:szCs w:val="24"/>
              </w:rPr>
              <w:t>1.f</w:t>
            </w:r>
          </w:p>
        </w:tc>
        <w:tc>
          <w:tcPr>
            <w:tcW w:w="2779" w:type="pct"/>
            <w:shd w:val="clear" w:color="auto" w:fill="auto"/>
          </w:tcPr>
          <w:p w:rsidR="00931C2B" w:rsidRPr="00AC6B7D" w:rsidRDefault="00931C2B" w:rsidP="00AC6B7D">
            <w:pPr>
              <w:pStyle w:val="Bodytext21"/>
              <w:shd w:val="clear" w:color="auto" w:fill="auto"/>
              <w:spacing w:line="276" w:lineRule="auto"/>
              <w:ind w:firstLine="0"/>
              <w:jc w:val="both"/>
              <w:rPr>
                <w:rStyle w:val="Bodytext2"/>
                <w:rFonts w:ascii="Times New Roman" w:hAnsi="Times New Roman" w:cs="Times New Roman"/>
                <w:noProof/>
                <w:sz w:val="24"/>
                <w:szCs w:val="24"/>
              </w:rPr>
            </w:pPr>
            <w:r w:rsidRPr="00AC6B7D">
              <w:rPr>
                <w:rStyle w:val="Bodytext2"/>
                <w:rFonts w:ascii="Times New Roman" w:hAnsi="Times New Roman" w:cs="Times New Roman"/>
                <w:noProof/>
                <w:sz w:val="24"/>
                <w:szCs w:val="24"/>
              </w:rPr>
              <w:t>Respectarea reglementarilor specifice din domeniul protectiei mediului si al sanatatii populatiei:</w:t>
            </w:r>
          </w:p>
        </w:tc>
        <w:tc>
          <w:tcPr>
            <w:tcW w:w="670" w:type="pct"/>
            <w:shd w:val="clear" w:color="auto" w:fill="auto"/>
          </w:tcPr>
          <w:p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p>
        </w:tc>
        <w:tc>
          <w:tcPr>
            <w:tcW w:w="1218" w:type="pct"/>
            <w:gridSpan w:val="2"/>
            <w:shd w:val="clear" w:color="auto" w:fill="auto"/>
          </w:tcPr>
          <w:p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p>
        </w:tc>
      </w:tr>
      <w:tr w:rsidR="00931C2B" w:rsidRPr="00325FA1" w:rsidTr="00931C2B">
        <w:tc>
          <w:tcPr>
            <w:tcW w:w="333" w:type="pct"/>
            <w:shd w:val="clear" w:color="auto" w:fill="auto"/>
          </w:tcPr>
          <w:p w:rsidR="00931C2B" w:rsidRPr="00325FA1" w:rsidRDefault="00931C2B" w:rsidP="00F00D2D">
            <w:pPr>
              <w:pStyle w:val="Bodytext21"/>
              <w:shd w:val="clear" w:color="auto" w:fill="auto"/>
              <w:spacing w:line="276" w:lineRule="auto"/>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1.f.1</w:t>
            </w:r>
          </w:p>
        </w:tc>
        <w:tc>
          <w:tcPr>
            <w:tcW w:w="2779" w:type="pct"/>
            <w:shd w:val="clear" w:color="auto" w:fill="auto"/>
          </w:tcPr>
          <w:p w:rsidR="00931C2B" w:rsidRPr="00325FA1" w:rsidRDefault="00931C2B" w:rsidP="00AC6B7D">
            <w:pPr>
              <w:pStyle w:val="Bodytext21"/>
              <w:shd w:val="clear" w:color="auto" w:fill="auto"/>
              <w:spacing w:line="276" w:lineRule="auto"/>
              <w:ind w:firstLine="0"/>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Numarul de sesizari din partea agentilor de protectia mediului raportat la numarul total de sesizari din partea autoritatilor centrale si locale</w:t>
            </w:r>
          </w:p>
        </w:tc>
        <w:tc>
          <w:tcPr>
            <w:tcW w:w="670" w:type="pct"/>
            <w:shd w:val="clear" w:color="auto" w:fill="auto"/>
          </w:tcPr>
          <w:p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w:t>
            </w:r>
          </w:p>
        </w:tc>
        <w:tc>
          <w:tcPr>
            <w:tcW w:w="1218" w:type="pct"/>
            <w:gridSpan w:val="2"/>
            <w:shd w:val="clear" w:color="auto" w:fill="auto"/>
          </w:tcPr>
          <w:p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10</w:t>
            </w:r>
            <w:r>
              <w:rPr>
                <w:rStyle w:val="Bodytext2"/>
                <w:rFonts w:ascii="Times New Roman" w:hAnsi="Times New Roman" w:cs="Times New Roman"/>
                <w:noProof/>
                <w:sz w:val="24"/>
                <w:szCs w:val="24"/>
              </w:rPr>
              <w:t>0</w:t>
            </w:r>
          </w:p>
        </w:tc>
      </w:tr>
      <w:tr w:rsidR="00931C2B" w:rsidRPr="00325FA1" w:rsidTr="00931C2B">
        <w:tc>
          <w:tcPr>
            <w:tcW w:w="333" w:type="pct"/>
            <w:shd w:val="clear" w:color="auto" w:fill="auto"/>
          </w:tcPr>
          <w:p w:rsidR="00931C2B" w:rsidRPr="00325FA1" w:rsidRDefault="00931C2B" w:rsidP="00F00D2D">
            <w:pPr>
              <w:pStyle w:val="Bodytext21"/>
              <w:shd w:val="clear" w:color="auto" w:fill="auto"/>
              <w:spacing w:line="276" w:lineRule="auto"/>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1.f.2</w:t>
            </w:r>
          </w:p>
        </w:tc>
        <w:tc>
          <w:tcPr>
            <w:tcW w:w="2779" w:type="pct"/>
            <w:shd w:val="clear" w:color="auto" w:fill="auto"/>
          </w:tcPr>
          <w:p w:rsidR="00931C2B" w:rsidRPr="00325FA1" w:rsidRDefault="00931C2B" w:rsidP="00AC6B7D">
            <w:pPr>
              <w:pStyle w:val="Bodytext21"/>
              <w:shd w:val="clear" w:color="auto" w:fill="auto"/>
              <w:spacing w:line="276" w:lineRule="auto"/>
              <w:ind w:firstLine="0"/>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Numarul anual de sesizari din partea agentilor de sanatate publica raportat la numarul total de sesizari din partea autoritatilor centrale si locale</w:t>
            </w:r>
          </w:p>
        </w:tc>
        <w:tc>
          <w:tcPr>
            <w:tcW w:w="670" w:type="pct"/>
            <w:shd w:val="clear" w:color="auto" w:fill="auto"/>
          </w:tcPr>
          <w:p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w:t>
            </w:r>
          </w:p>
        </w:tc>
        <w:tc>
          <w:tcPr>
            <w:tcW w:w="1218" w:type="pct"/>
            <w:gridSpan w:val="2"/>
            <w:shd w:val="clear" w:color="auto" w:fill="auto"/>
          </w:tcPr>
          <w:p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10</w:t>
            </w:r>
            <w:r>
              <w:rPr>
                <w:rStyle w:val="Bodytext2"/>
                <w:rFonts w:ascii="Times New Roman" w:hAnsi="Times New Roman" w:cs="Times New Roman"/>
                <w:noProof/>
                <w:sz w:val="24"/>
                <w:szCs w:val="24"/>
              </w:rPr>
              <w:t>0</w:t>
            </w:r>
          </w:p>
        </w:tc>
      </w:tr>
      <w:tr w:rsidR="00931C2B" w:rsidRPr="00325FA1" w:rsidTr="00931C2B">
        <w:tc>
          <w:tcPr>
            <w:tcW w:w="333" w:type="pct"/>
            <w:shd w:val="clear" w:color="auto" w:fill="AEAAAA"/>
          </w:tcPr>
          <w:p w:rsidR="00931C2B" w:rsidRPr="00325FA1" w:rsidRDefault="00931C2B" w:rsidP="00F00D2D">
            <w:pPr>
              <w:pStyle w:val="Bodytext21"/>
              <w:shd w:val="clear" w:color="auto" w:fill="auto"/>
              <w:spacing w:line="276" w:lineRule="auto"/>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2</w:t>
            </w:r>
          </w:p>
        </w:tc>
        <w:tc>
          <w:tcPr>
            <w:tcW w:w="4667" w:type="pct"/>
            <w:gridSpan w:val="4"/>
            <w:shd w:val="clear" w:color="auto" w:fill="AEAAAA"/>
          </w:tcPr>
          <w:p w:rsidR="00931C2B" w:rsidRPr="00325FA1" w:rsidRDefault="00931C2B" w:rsidP="00AC6B7D">
            <w:pPr>
              <w:pStyle w:val="Bodytext21"/>
              <w:shd w:val="clear" w:color="auto" w:fill="auto"/>
              <w:spacing w:line="276" w:lineRule="auto"/>
              <w:ind w:firstLine="0"/>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Asigurarea evaluarii continue a operatorului cu privire la urmatoarele activitati:</w:t>
            </w:r>
          </w:p>
        </w:tc>
      </w:tr>
      <w:tr w:rsidR="00931C2B" w:rsidRPr="00325FA1" w:rsidTr="00931C2B">
        <w:tc>
          <w:tcPr>
            <w:tcW w:w="333" w:type="pct"/>
            <w:shd w:val="clear" w:color="auto" w:fill="auto"/>
          </w:tcPr>
          <w:p w:rsidR="00931C2B" w:rsidRPr="00325FA1" w:rsidRDefault="00931C2B" w:rsidP="00F00D2D">
            <w:pPr>
              <w:pStyle w:val="Bodytext21"/>
              <w:shd w:val="clear" w:color="auto" w:fill="auto"/>
              <w:spacing w:line="276" w:lineRule="auto"/>
              <w:jc w:val="both"/>
              <w:rPr>
                <w:rStyle w:val="Bodytext2"/>
                <w:rFonts w:ascii="Times New Roman" w:hAnsi="Times New Roman" w:cs="Times New Roman"/>
                <w:b/>
                <w:noProof/>
                <w:sz w:val="24"/>
                <w:szCs w:val="24"/>
              </w:rPr>
            </w:pPr>
            <w:r w:rsidRPr="00325FA1">
              <w:rPr>
                <w:rStyle w:val="Bodytext2"/>
                <w:rFonts w:ascii="Times New Roman" w:hAnsi="Times New Roman" w:cs="Times New Roman"/>
                <w:b/>
                <w:noProof/>
                <w:sz w:val="24"/>
                <w:szCs w:val="24"/>
              </w:rPr>
              <w:t>2.a</w:t>
            </w:r>
          </w:p>
        </w:tc>
        <w:tc>
          <w:tcPr>
            <w:tcW w:w="2779" w:type="pct"/>
            <w:shd w:val="clear" w:color="auto" w:fill="auto"/>
          </w:tcPr>
          <w:p w:rsidR="00931C2B" w:rsidRPr="00AC6B7D" w:rsidRDefault="00931C2B" w:rsidP="00AC6B7D">
            <w:pPr>
              <w:pStyle w:val="Bodytext21"/>
              <w:shd w:val="clear" w:color="auto" w:fill="auto"/>
              <w:spacing w:line="276" w:lineRule="auto"/>
              <w:ind w:firstLine="0"/>
              <w:jc w:val="both"/>
              <w:rPr>
                <w:rStyle w:val="Bodytext2"/>
                <w:rFonts w:ascii="Times New Roman" w:hAnsi="Times New Roman" w:cs="Times New Roman"/>
                <w:noProof/>
                <w:sz w:val="24"/>
                <w:szCs w:val="24"/>
              </w:rPr>
            </w:pPr>
            <w:r w:rsidRPr="00AC6B7D">
              <w:rPr>
                <w:rStyle w:val="Bodytext2"/>
                <w:rFonts w:ascii="Times New Roman" w:hAnsi="Times New Roman" w:cs="Times New Roman"/>
                <w:noProof/>
                <w:sz w:val="24"/>
                <w:szCs w:val="24"/>
              </w:rPr>
              <w:t>Contractarea serviciului de salubrizare</w:t>
            </w:r>
          </w:p>
        </w:tc>
        <w:tc>
          <w:tcPr>
            <w:tcW w:w="670" w:type="pct"/>
            <w:shd w:val="clear" w:color="auto" w:fill="auto"/>
          </w:tcPr>
          <w:p w:rsidR="00931C2B" w:rsidRPr="00325FA1" w:rsidRDefault="00931C2B" w:rsidP="00F00D2D">
            <w:pPr>
              <w:pStyle w:val="Bodytext21"/>
              <w:shd w:val="clear" w:color="auto" w:fill="auto"/>
              <w:spacing w:line="276" w:lineRule="auto"/>
              <w:jc w:val="both"/>
              <w:rPr>
                <w:rStyle w:val="Bodytext2"/>
                <w:rFonts w:ascii="Times New Roman" w:hAnsi="Times New Roman" w:cs="Times New Roman"/>
                <w:noProof/>
                <w:sz w:val="24"/>
                <w:szCs w:val="24"/>
              </w:rPr>
            </w:pPr>
          </w:p>
        </w:tc>
        <w:tc>
          <w:tcPr>
            <w:tcW w:w="1218" w:type="pct"/>
            <w:gridSpan w:val="2"/>
            <w:shd w:val="clear" w:color="auto" w:fill="auto"/>
          </w:tcPr>
          <w:p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p>
        </w:tc>
      </w:tr>
      <w:tr w:rsidR="00931C2B" w:rsidRPr="00325FA1" w:rsidTr="00931C2B">
        <w:tc>
          <w:tcPr>
            <w:tcW w:w="333" w:type="pct"/>
            <w:shd w:val="clear" w:color="auto" w:fill="auto"/>
          </w:tcPr>
          <w:p w:rsidR="00931C2B" w:rsidRPr="00325FA1" w:rsidRDefault="00931C2B" w:rsidP="00F00D2D">
            <w:pPr>
              <w:pStyle w:val="Bodytext21"/>
              <w:shd w:val="clear" w:color="auto" w:fill="auto"/>
              <w:spacing w:line="276" w:lineRule="auto"/>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lastRenderedPageBreak/>
              <w:t>2.a.1</w:t>
            </w:r>
          </w:p>
        </w:tc>
        <w:tc>
          <w:tcPr>
            <w:tcW w:w="2779" w:type="pct"/>
            <w:shd w:val="clear" w:color="auto" w:fill="auto"/>
          </w:tcPr>
          <w:p w:rsidR="00931C2B" w:rsidRPr="00325FA1" w:rsidRDefault="00931C2B" w:rsidP="00AC6B7D">
            <w:pPr>
              <w:pStyle w:val="Bodytext21"/>
              <w:shd w:val="clear" w:color="auto" w:fill="auto"/>
              <w:spacing w:line="276" w:lineRule="auto"/>
              <w:ind w:firstLine="0"/>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Numarul de solicitari de imbunatatire a parametrilor de calitate ai activitatii prestate, rezolvate, raportat la numarul total de cereri de imbunatatire a activitatii, pe categorii de activitati</w:t>
            </w:r>
          </w:p>
        </w:tc>
        <w:tc>
          <w:tcPr>
            <w:tcW w:w="670" w:type="pct"/>
            <w:shd w:val="clear" w:color="auto" w:fill="auto"/>
          </w:tcPr>
          <w:p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w:t>
            </w:r>
          </w:p>
        </w:tc>
        <w:tc>
          <w:tcPr>
            <w:tcW w:w="1218" w:type="pct"/>
            <w:gridSpan w:val="2"/>
            <w:shd w:val="clear" w:color="auto" w:fill="auto"/>
          </w:tcPr>
          <w:p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100</w:t>
            </w:r>
          </w:p>
        </w:tc>
      </w:tr>
      <w:tr w:rsidR="00931C2B" w:rsidRPr="00325FA1" w:rsidTr="00931C2B">
        <w:tc>
          <w:tcPr>
            <w:tcW w:w="333" w:type="pct"/>
            <w:shd w:val="clear" w:color="auto" w:fill="auto"/>
          </w:tcPr>
          <w:p w:rsidR="00931C2B" w:rsidRPr="00325FA1" w:rsidRDefault="00931C2B" w:rsidP="00F00D2D">
            <w:pPr>
              <w:pStyle w:val="Bodytext21"/>
              <w:shd w:val="clear" w:color="auto" w:fill="auto"/>
              <w:spacing w:line="276" w:lineRule="auto"/>
              <w:jc w:val="both"/>
              <w:rPr>
                <w:rStyle w:val="Bodytext2"/>
                <w:rFonts w:ascii="Times New Roman" w:hAnsi="Times New Roman" w:cs="Times New Roman"/>
                <w:b/>
                <w:noProof/>
                <w:sz w:val="24"/>
                <w:szCs w:val="24"/>
              </w:rPr>
            </w:pPr>
            <w:r w:rsidRPr="00325FA1">
              <w:rPr>
                <w:rStyle w:val="Bodytext2"/>
                <w:rFonts w:ascii="Times New Roman" w:hAnsi="Times New Roman" w:cs="Times New Roman"/>
                <w:b/>
                <w:noProof/>
                <w:sz w:val="24"/>
                <w:szCs w:val="24"/>
              </w:rPr>
              <w:t>2.b</w:t>
            </w:r>
          </w:p>
        </w:tc>
        <w:tc>
          <w:tcPr>
            <w:tcW w:w="2779" w:type="pct"/>
            <w:shd w:val="clear" w:color="auto" w:fill="auto"/>
          </w:tcPr>
          <w:p w:rsidR="00931C2B" w:rsidRPr="00AC6B7D" w:rsidRDefault="00931C2B" w:rsidP="00AC6B7D">
            <w:pPr>
              <w:pStyle w:val="Bodytext21"/>
              <w:shd w:val="clear" w:color="auto" w:fill="auto"/>
              <w:spacing w:line="276" w:lineRule="auto"/>
              <w:ind w:firstLine="0"/>
              <w:jc w:val="both"/>
              <w:rPr>
                <w:rStyle w:val="Bodytext2"/>
                <w:rFonts w:ascii="Times New Roman" w:hAnsi="Times New Roman" w:cs="Times New Roman"/>
                <w:noProof/>
                <w:sz w:val="24"/>
                <w:szCs w:val="24"/>
              </w:rPr>
            </w:pPr>
            <w:r w:rsidRPr="00AC6B7D">
              <w:rPr>
                <w:rStyle w:val="Bodytext2"/>
                <w:rFonts w:ascii="Times New Roman" w:hAnsi="Times New Roman" w:cs="Times New Roman"/>
                <w:noProof/>
                <w:sz w:val="24"/>
                <w:szCs w:val="24"/>
              </w:rPr>
              <w:t>Masurarea, facturarea si incasarea contravalorii serviciilor efectuate</w:t>
            </w:r>
          </w:p>
        </w:tc>
        <w:tc>
          <w:tcPr>
            <w:tcW w:w="670" w:type="pct"/>
            <w:shd w:val="clear" w:color="auto" w:fill="auto"/>
          </w:tcPr>
          <w:p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p>
        </w:tc>
        <w:tc>
          <w:tcPr>
            <w:tcW w:w="1218" w:type="pct"/>
            <w:gridSpan w:val="2"/>
            <w:shd w:val="clear" w:color="auto" w:fill="auto"/>
          </w:tcPr>
          <w:p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p>
        </w:tc>
      </w:tr>
      <w:tr w:rsidR="00931C2B" w:rsidRPr="00325FA1" w:rsidTr="00931C2B">
        <w:tc>
          <w:tcPr>
            <w:tcW w:w="333" w:type="pct"/>
            <w:shd w:val="clear" w:color="auto" w:fill="auto"/>
          </w:tcPr>
          <w:p w:rsidR="00931C2B" w:rsidRPr="00325FA1" w:rsidRDefault="00931C2B" w:rsidP="00F00D2D">
            <w:pPr>
              <w:pStyle w:val="Bodytext21"/>
              <w:shd w:val="clear" w:color="auto" w:fill="auto"/>
              <w:spacing w:line="276" w:lineRule="auto"/>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2.b.1</w:t>
            </w:r>
          </w:p>
        </w:tc>
        <w:tc>
          <w:tcPr>
            <w:tcW w:w="2779" w:type="pct"/>
            <w:shd w:val="clear" w:color="auto" w:fill="auto"/>
          </w:tcPr>
          <w:p w:rsidR="00931C2B" w:rsidRPr="00325FA1" w:rsidRDefault="00931C2B" w:rsidP="00AC6B7D">
            <w:pPr>
              <w:pStyle w:val="Bodytext21"/>
              <w:shd w:val="clear" w:color="auto" w:fill="auto"/>
              <w:spacing w:line="276" w:lineRule="auto"/>
              <w:ind w:firstLine="0"/>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Numarul de reclamatii rezolvate privind cantitatea de servicii prestate, raportat la numarul total de reclamatii, privind cantitatile de servicii prestate pe tipuri de activitati si categorii de utilizatori</w:t>
            </w:r>
          </w:p>
        </w:tc>
        <w:tc>
          <w:tcPr>
            <w:tcW w:w="670" w:type="pct"/>
            <w:shd w:val="clear" w:color="auto" w:fill="auto"/>
          </w:tcPr>
          <w:p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w:t>
            </w:r>
          </w:p>
        </w:tc>
        <w:tc>
          <w:tcPr>
            <w:tcW w:w="1218" w:type="pct"/>
            <w:gridSpan w:val="2"/>
            <w:shd w:val="clear" w:color="auto" w:fill="auto"/>
          </w:tcPr>
          <w:p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100</w:t>
            </w:r>
          </w:p>
        </w:tc>
      </w:tr>
      <w:tr w:rsidR="00931C2B" w:rsidRPr="00325FA1" w:rsidTr="00931C2B">
        <w:tc>
          <w:tcPr>
            <w:tcW w:w="333" w:type="pct"/>
            <w:shd w:val="clear" w:color="auto" w:fill="auto"/>
          </w:tcPr>
          <w:p w:rsidR="00931C2B" w:rsidRPr="00325FA1" w:rsidRDefault="00931C2B" w:rsidP="00F00D2D">
            <w:pPr>
              <w:pStyle w:val="Bodytext21"/>
              <w:shd w:val="clear" w:color="auto" w:fill="auto"/>
              <w:spacing w:line="276" w:lineRule="auto"/>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2.b.2</w:t>
            </w:r>
          </w:p>
        </w:tc>
        <w:tc>
          <w:tcPr>
            <w:tcW w:w="2779" w:type="pct"/>
            <w:shd w:val="clear" w:color="auto" w:fill="auto"/>
          </w:tcPr>
          <w:p w:rsidR="00931C2B" w:rsidRPr="00325FA1" w:rsidRDefault="00931C2B" w:rsidP="00AC6B7D">
            <w:pPr>
              <w:pStyle w:val="Bodytext21"/>
              <w:shd w:val="clear" w:color="auto" w:fill="auto"/>
              <w:spacing w:line="276" w:lineRule="auto"/>
              <w:ind w:firstLine="0"/>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Numarul de recipiente de precolectare asigurate, pe tipodimensiuni, ca urmare a solicitarilor</w:t>
            </w:r>
            <w:r w:rsidRPr="00AC6B7D">
              <w:rPr>
                <w:rStyle w:val="Bodytext2"/>
                <w:rFonts w:ascii="Times New Roman" w:hAnsi="Times New Roman" w:cs="Times New Roman"/>
                <w:noProof/>
                <w:sz w:val="24"/>
                <w:szCs w:val="24"/>
              </w:rPr>
              <w:t>16</w:t>
            </w:r>
            <w:r w:rsidRPr="00325FA1">
              <w:rPr>
                <w:rStyle w:val="Bodytext2"/>
                <w:rFonts w:ascii="Times New Roman" w:hAnsi="Times New Roman" w:cs="Times New Roman"/>
                <w:noProof/>
                <w:sz w:val="24"/>
                <w:szCs w:val="24"/>
              </w:rPr>
              <w:t>, raportat la numarul total de solicitari</w:t>
            </w:r>
          </w:p>
        </w:tc>
        <w:tc>
          <w:tcPr>
            <w:tcW w:w="670" w:type="pct"/>
            <w:shd w:val="clear" w:color="auto" w:fill="auto"/>
          </w:tcPr>
          <w:p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w:t>
            </w:r>
          </w:p>
        </w:tc>
        <w:tc>
          <w:tcPr>
            <w:tcW w:w="1218" w:type="pct"/>
            <w:gridSpan w:val="2"/>
            <w:shd w:val="clear" w:color="auto" w:fill="auto"/>
          </w:tcPr>
          <w:p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100</w:t>
            </w:r>
          </w:p>
        </w:tc>
      </w:tr>
      <w:tr w:rsidR="00931C2B" w:rsidRPr="00325FA1" w:rsidTr="00931C2B">
        <w:tc>
          <w:tcPr>
            <w:tcW w:w="333" w:type="pct"/>
            <w:shd w:val="clear" w:color="auto" w:fill="auto"/>
          </w:tcPr>
          <w:p w:rsidR="00931C2B" w:rsidRPr="00325FA1" w:rsidRDefault="00931C2B" w:rsidP="00F00D2D">
            <w:pPr>
              <w:pStyle w:val="Bodytext21"/>
              <w:shd w:val="clear" w:color="auto" w:fill="auto"/>
              <w:spacing w:line="276" w:lineRule="auto"/>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2.b.4</w:t>
            </w:r>
          </w:p>
        </w:tc>
        <w:tc>
          <w:tcPr>
            <w:tcW w:w="2779" w:type="pct"/>
            <w:shd w:val="clear" w:color="auto" w:fill="auto"/>
          </w:tcPr>
          <w:p w:rsidR="00931C2B" w:rsidRPr="00325FA1" w:rsidRDefault="00931C2B" w:rsidP="00AC6B7D">
            <w:pPr>
              <w:pStyle w:val="Bodytext21"/>
              <w:shd w:val="clear" w:color="auto" w:fill="auto"/>
              <w:spacing w:line="276" w:lineRule="auto"/>
              <w:ind w:firstLine="0"/>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Valoarea totala a facurilor emise raportata la cantitatile de servicii prestate, pe activitati si categorii</w:t>
            </w:r>
          </w:p>
        </w:tc>
        <w:tc>
          <w:tcPr>
            <w:tcW w:w="670" w:type="pct"/>
            <w:shd w:val="clear" w:color="auto" w:fill="auto"/>
          </w:tcPr>
          <w:p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w:t>
            </w:r>
          </w:p>
        </w:tc>
        <w:tc>
          <w:tcPr>
            <w:tcW w:w="1218" w:type="pct"/>
            <w:gridSpan w:val="2"/>
            <w:shd w:val="clear" w:color="auto" w:fill="auto"/>
          </w:tcPr>
          <w:p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100</w:t>
            </w:r>
          </w:p>
        </w:tc>
      </w:tr>
      <w:tr w:rsidR="00931C2B" w:rsidRPr="00325FA1" w:rsidTr="00931C2B">
        <w:tc>
          <w:tcPr>
            <w:tcW w:w="333" w:type="pct"/>
            <w:shd w:val="clear" w:color="auto" w:fill="auto"/>
          </w:tcPr>
          <w:p w:rsidR="00931C2B" w:rsidRPr="00325FA1" w:rsidRDefault="00931C2B" w:rsidP="00F00D2D">
            <w:pPr>
              <w:pStyle w:val="Bodytext21"/>
              <w:shd w:val="clear" w:color="auto" w:fill="auto"/>
              <w:spacing w:line="276" w:lineRule="auto"/>
              <w:jc w:val="both"/>
              <w:rPr>
                <w:rStyle w:val="Bodytext2"/>
                <w:rFonts w:ascii="Times New Roman" w:hAnsi="Times New Roman" w:cs="Times New Roman"/>
                <w:b/>
                <w:noProof/>
                <w:sz w:val="24"/>
                <w:szCs w:val="24"/>
              </w:rPr>
            </w:pPr>
            <w:r w:rsidRPr="00325FA1">
              <w:rPr>
                <w:rStyle w:val="Bodytext2"/>
                <w:rFonts w:ascii="Times New Roman" w:hAnsi="Times New Roman" w:cs="Times New Roman"/>
                <w:b/>
                <w:noProof/>
                <w:sz w:val="24"/>
                <w:szCs w:val="24"/>
              </w:rPr>
              <w:t>2.c</w:t>
            </w:r>
          </w:p>
        </w:tc>
        <w:tc>
          <w:tcPr>
            <w:tcW w:w="2779" w:type="pct"/>
            <w:shd w:val="clear" w:color="auto" w:fill="auto"/>
          </w:tcPr>
          <w:p w:rsidR="00931C2B" w:rsidRPr="00AC6B7D" w:rsidRDefault="00931C2B" w:rsidP="00AC6B7D">
            <w:pPr>
              <w:pStyle w:val="Bodytext21"/>
              <w:shd w:val="clear" w:color="auto" w:fill="auto"/>
              <w:spacing w:line="276" w:lineRule="auto"/>
              <w:ind w:firstLine="0"/>
              <w:jc w:val="both"/>
              <w:rPr>
                <w:rStyle w:val="Bodytext2"/>
                <w:rFonts w:ascii="Times New Roman" w:hAnsi="Times New Roman" w:cs="Times New Roman"/>
                <w:noProof/>
                <w:sz w:val="24"/>
                <w:szCs w:val="24"/>
              </w:rPr>
            </w:pPr>
            <w:r w:rsidRPr="00AC6B7D">
              <w:rPr>
                <w:rStyle w:val="Bodytext2"/>
                <w:rFonts w:ascii="Times New Roman" w:hAnsi="Times New Roman" w:cs="Times New Roman"/>
                <w:noProof/>
                <w:sz w:val="24"/>
                <w:szCs w:val="24"/>
              </w:rPr>
              <w:t>Indeplinirea prevederilor din contract cu privire la calitatea serviciilor efectuate</w:t>
            </w:r>
          </w:p>
        </w:tc>
        <w:tc>
          <w:tcPr>
            <w:tcW w:w="670" w:type="pct"/>
            <w:shd w:val="clear" w:color="auto" w:fill="auto"/>
          </w:tcPr>
          <w:p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b/>
                <w:noProof/>
                <w:sz w:val="24"/>
                <w:szCs w:val="24"/>
              </w:rPr>
            </w:pPr>
            <w:r w:rsidRPr="00325FA1">
              <w:rPr>
                <w:rStyle w:val="Bodytext2"/>
                <w:rFonts w:ascii="Times New Roman" w:hAnsi="Times New Roman" w:cs="Times New Roman"/>
                <w:b/>
                <w:noProof/>
                <w:sz w:val="24"/>
                <w:szCs w:val="24"/>
              </w:rPr>
              <w:t>%</w:t>
            </w:r>
          </w:p>
        </w:tc>
        <w:tc>
          <w:tcPr>
            <w:tcW w:w="1218" w:type="pct"/>
            <w:gridSpan w:val="2"/>
            <w:shd w:val="clear" w:color="auto" w:fill="auto"/>
          </w:tcPr>
          <w:p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b/>
                <w:noProof/>
                <w:sz w:val="24"/>
                <w:szCs w:val="24"/>
              </w:rPr>
            </w:pPr>
            <w:r w:rsidRPr="00325FA1">
              <w:rPr>
                <w:rStyle w:val="Bodytext2"/>
                <w:rFonts w:ascii="Times New Roman" w:hAnsi="Times New Roman" w:cs="Times New Roman"/>
                <w:b/>
                <w:noProof/>
                <w:sz w:val="24"/>
                <w:szCs w:val="24"/>
              </w:rPr>
              <w:t>100</w:t>
            </w:r>
          </w:p>
        </w:tc>
      </w:tr>
      <w:tr w:rsidR="00931C2B" w:rsidRPr="00325FA1" w:rsidTr="00931C2B">
        <w:tc>
          <w:tcPr>
            <w:tcW w:w="333" w:type="pct"/>
            <w:shd w:val="clear" w:color="auto" w:fill="auto"/>
          </w:tcPr>
          <w:p w:rsidR="00931C2B" w:rsidRPr="00325FA1" w:rsidRDefault="00931C2B" w:rsidP="00F00D2D">
            <w:pPr>
              <w:pStyle w:val="Bodytext21"/>
              <w:shd w:val="clear" w:color="auto" w:fill="auto"/>
              <w:spacing w:line="276" w:lineRule="auto"/>
              <w:jc w:val="both"/>
              <w:rPr>
                <w:rStyle w:val="Bodytext2"/>
                <w:rFonts w:ascii="Times New Roman" w:hAnsi="Times New Roman" w:cs="Times New Roman"/>
                <w:b/>
                <w:noProof/>
                <w:sz w:val="24"/>
                <w:szCs w:val="24"/>
              </w:rPr>
            </w:pPr>
            <w:r w:rsidRPr="00325FA1">
              <w:rPr>
                <w:rStyle w:val="Bodytext2"/>
                <w:rFonts w:ascii="Times New Roman" w:hAnsi="Times New Roman" w:cs="Times New Roman"/>
                <w:b/>
                <w:noProof/>
                <w:sz w:val="24"/>
                <w:szCs w:val="24"/>
              </w:rPr>
              <w:t>2.d</w:t>
            </w:r>
          </w:p>
        </w:tc>
        <w:tc>
          <w:tcPr>
            <w:tcW w:w="2779" w:type="pct"/>
            <w:shd w:val="clear" w:color="auto" w:fill="auto"/>
          </w:tcPr>
          <w:p w:rsidR="00931C2B" w:rsidRPr="00AC6B7D" w:rsidRDefault="00931C2B" w:rsidP="00AC6B7D">
            <w:pPr>
              <w:pStyle w:val="Bodytext21"/>
              <w:shd w:val="clear" w:color="auto" w:fill="auto"/>
              <w:spacing w:line="276" w:lineRule="auto"/>
              <w:ind w:firstLine="0"/>
              <w:jc w:val="both"/>
              <w:rPr>
                <w:rStyle w:val="Bodytext2"/>
                <w:rFonts w:ascii="Times New Roman" w:hAnsi="Times New Roman" w:cs="Times New Roman"/>
                <w:noProof/>
                <w:sz w:val="24"/>
                <w:szCs w:val="24"/>
              </w:rPr>
            </w:pPr>
            <w:r w:rsidRPr="00AC6B7D">
              <w:rPr>
                <w:rStyle w:val="Bodytext2"/>
                <w:rFonts w:ascii="Times New Roman" w:hAnsi="Times New Roman" w:cs="Times New Roman"/>
                <w:noProof/>
                <w:sz w:val="24"/>
                <w:szCs w:val="24"/>
              </w:rPr>
              <w:t>Mentinerea unor relatii echitabile intre operator si utilizator prin rezolvarea rapida si obiectiva a problemelor, cu respectarea drepturilor si obligatiilor care revin fiecarei parti</w:t>
            </w:r>
          </w:p>
        </w:tc>
        <w:tc>
          <w:tcPr>
            <w:tcW w:w="670" w:type="pct"/>
            <w:shd w:val="clear" w:color="auto" w:fill="auto"/>
          </w:tcPr>
          <w:p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b/>
                <w:noProof/>
                <w:sz w:val="24"/>
                <w:szCs w:val="24"/>
              </w:rPr>
            </w:pPr>
          </w:p>
        </w:tc>
        <w:tc>
          <w:tcPr>
            <w:tcW w:w="1218" w:type="pct"/>
            <w:gridSpan w:val="2"/>
            <w:shd w:val="clear" w:color="auto" w:fill="auto"/>
          </w:tcPr>
          <w:p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b/>
                <w:noProof/>
                <w:sz w:val="24"/>
                <w:szCs w:val="24"/>
              </w:rPr>
            </w:pPr>
          </w:p>
        </w:tc>
      </w:tr>
      <w:tr w:rsidR="00931C2B" w:rsidRPr="00325FA1" w:rsidTr="00931C2B">
        <w:tc>
          <w:tcPr>
            <w:tcW w:w="333" w:type="pct"/>
            <w:shd w:val="clear" w:color="auto" w:fill="auto"/>
          </w:tcPr>
          <w:p w:rsidR="00931C2B" w:rsidRPr="00325FA1" w:rsidRDefault="00931C2B" w:rsidP="00F00D2D">
            <w:pPr>
              <w:pStyle w:val="Bodytext21"/>
              <w:shd w:val="clear" w:color="auto" w:fill="auto"/>
              <w:spacing w:line="276" w:lineRule="auto"/>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2.d.1</w:t>
            </w:r>
          </w:p>
        </w:tc>
        <w:tc>
          <w:tcPr>
            <w:tcW w:w="2779" w:type="pct"/>
            <w:shd w:val="clear" w:color="auto" w:fill="auto"/>
          </w:tcPr>
          <w:p w:rsidR="00931C2B" w:rsidRPr="00325FA1" w:rsidRDefault="00931C2B" w:rsidP="00AC6B7D">
            <w:pPr>
              <w:pStyle w:val="Bodytext21"/>
              <w:shd w:val="clear" w:color="auto" w:fill="auto"/>
              <w:spacing w:line="276" w:lineRule="auto"/>
              <w:ind w:firstLine="0"/>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 xml:space="preserve">Numarul de sesizari scrise privind nerespectarea de catre operatorii de </w:t>
            </w:r>
            <w:r w:rsidRPr="00325FA1">
              <w:rPr>
                <w:rStyle w:val="Bodytext2"/>
                <w:rFonts w:ascii="Times New Roman" w:hAnsi="Times New Roman" w:cs="Times New Roman"/>
                <w:noProof/>
                <w:sz w:val="24"/>
                <w:szCs w:val="24"/>
              </w:rPr>
              <w:lastRenderedPageBreak/>
              <w:t>colectare si transport a obligatiilor din licente si autorizatii</w:t>
            </w:r>
          </w:p>
        </w:tc>
        <w:tc>
          <w:tcPr>
            <w:tcW w:w="670" w:type="pct"/>
            <w:shd w:val="clear" w:color="auto" w:fill="auto"/>
          </w:tcPr>
          <w:p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lastRenderedPageBreak/>
              <w:t>Nr.</w:t>
            </w:r>
          </w:p>
        </w:tc>
        <w:tc>
          <w:tcPr>
            <w:tcW w:w="1218" w:type="pct"/>
            <w:gridSpan w:val="2"/>
            <w:shd w:val="clear" w:color="auto" w:fill="auto"/>
          </w:tcPr>
          <w:p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0</w:t>
            </w:r>
          </w:p>
        </w:tc>
      </w:tr>
      <w:tr w:rsidR="00931C2B" w:rsidRPr="00325FA1" w:rsidTr="00931C2B">
        <w:tc>
          <w:tcPr>
            <w:tcW w:w="333" w:type="pct"/>
            <w:shd w:val="clear" w:color="auto" w:fill="auto"/>
          </w:tcPr>
          <w:p w:rsidR="00931C2B" w:rsidRPr="00325FA1" w:rsidRDefault="00931C2B" w:rsidP="00F00D2D">
            <w:pPr>
              <w:pStyle w:val="Bodytext21"/>
              <w:shd w:val="clear" w:color="auto" w:fill="auto"/>
              <w:spacing w:line="276" w:lineRule="auto"/>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lastRenderedPageBreak/>
              <w:t>2.d.2</w:t>
            </w:r>
          </w:p>
        </w:tc>
        <w:tc>
          <w:tcPr>
            <w:tcW w:w="2779" w:type="pct"/>
            <w:shd w:val="clear" w:color="auto" w:fill="auto"/>
          </w:tcPr>
          <w:p w:rsidR="00931C2B" w:rsidRPr="00325FA1" w:rsidRDefault="00931C2B" w:rsidP="00AC6B7D">
            <w:pPr>
              <w:pStyle w:val="Bodytext21"/>
              <w:shd w:val="clear" w:color="auto" w:fill="auto"/>
              <w:spacing w:line="276" w:lineRule="auto"/>
              <w:ind w:firstLine="0"/>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Numarul de incalcari ale obligatiilor operatorilor de colectare si transport rezultate din analizele si controalele organismelor abilitate</w:t>
            </w:r>
          </w:p>
        </w:tc>
        <w:tc>
          <w:tcPr>
            <w:tcW w:w="670" w:type="pct"/>
            <w:shd w:val="clear" w:color="auto" w:fill="auto"/>
          </w:tcPr>
          <w:p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Nr.</w:t>
            </w:r>
          </w:p>
        </w:tc>
        <w:tc>
          <w:tcPr>
            <w:tcW w:w="1218" w:type="pct"/>
            <w:gridSpan w:val="2"/>
            <w:shd w:val="clear" w:color="auto" w:fill="auto"/>
          </w:tcPr>
          <w:p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0</w:t>
            </w:r>
          </w:p>
        </w:tc>
      </w:tr>
      <w:tr w:rsidR="00931C2B" w:rsidRPr="00325FA1" w:rsidTr="00931C2B">
        <w:tc>
          <w:tcPr>
            <w:tcW w:w="333" w:type="pct"/>
            <w:shd w:val="clear" w:color="auto" w:fill="auto"/>
          </w:tcPr>
          <w:p w:rsidR="00931C2B" w:rsidRPr="00325FA1" w:rsidRDefault="00931C2B" w:rsidP="00F00D2D">
            <w:pPr>
              <w:pStyle w:val="Bodytext21"/>
              <w:shd w:val="clear" w:color="auto" w:fill="auto"/>
              <w:spacing w:line="276" w:lineRule="auto"/>
              <w:jc w:val="both"/>
              <w:rPr>
                <w:rStyle w:val="Bodytext2"/>
                <w:rFonts w:ascii="Times New Roman" w:hAnsi="Times New Roman" w:cs="Times New Roman"/>
                <w:b/>
                <w:noProof/>
                <w:sz w:val="24"/>
                <w:szCs w:val="24"/>
              </w:rPr>
            </w:pPr>
            <w:r w:rsidRPr="00325FA1">
              <w:rPr>
                <w:rStyle w:val="Bodytext2"/>
                <w:rFonts w:ascii="Times New Roman" w:hAnsi="Times New Roman" w:cs="Times New Roman"/>
                <w:b/>
                <w:noProof/>
                <w:sz w:val="24"/>
                <w:szCs w:val="24"/>
              </w:rPr>
              <w:t>2.e</w:t>
            </w:r>
          </w:p>
        </w:tc>
        <w:tc>
          <w:tcPr>
            <w:tcW w:w="2779" w:type="pct"/>
            <w:shd w:val="clear" w:color="auto" w:fill="auto"/>
          </w:tcPr>
          <w:p w:rsidR="00931C2B" w:rsidRPr="00AC6B7D" w:rsidRDefault="00931C2B" w:rsidP="00AC6B7D">
            <w:pPr>
              <w:pStyle w:val="Bodytext21"/>
              <w:shd w:val="clear" w:color="auto" w:fill="auto"/>
              <w:spacing w:line="276" w:lineRule="auto"/>
              <w:ind w:firstLine="0"/>
              <w:jc w:val="both"/>
              <w:rPr>
                <w:rStyle w:val="Bodytext2"/>
                <w:rFonts w:ascii="Times New Roman" w:hAnsi="Times New Roman" w:cs="Times New Roman"/>
                <w:noProof/>
                <w:sz w:val="24"/>
                <w:szCs w:val="24"/>
              </w:rPr>
            </w:pPr>
            <w:r w:rsidRPr="00AC6B7D">
              <w:rPr>
                <w:rStyle w:val="Bodytext2"/>
                <w:rFonts w:ascii="Times New Roman" w:hAnsi="Times New Roman" w:cs="Times New Roman"/>
                <w:noProof/>
                <w:sz w:val="24"/>
                <w:szCs w:val="24"/>
              </w:rPr>
              <w:t>Solutionarea in timp util a reclamatiilor utilizatorilor referitoare la serviciile de salubrizare</w:t>
            </w:r>
          </w:p>
        </w:tc>
        <w:tc>
          <w:tcPr>
            <w:tcW w:w="670" w:type="pct"/>
            <w:shd w:val="clear" w:color="auto" w:fill="auto"/>
          </w:tcPr>
          <w:p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p>
        </w:tc>
        <w:tc>
          <w:tcPr>
            <w:tcW w:w="1218" w:type="pct"/>
            <w:gridSpan w:val="2"/>
            <w:shd w:val="clear" w:color="auto" w:fill="auto"/>
          </w:tcPr>
          <w:p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p>
        </w:tc>
      </w:tr>
      <w:tr w:rsidR="00931C2B" w:rsidRPr="00325FA1" w:rsidTr="00931C2B">
        <w:tc>
          <w:tcPr>
            <w:tcW w:w="333" w:type="pct"/>
            <w:shd w:val="clear" w:color="auto" w:fill="auto"/>
          </w:tcPr>
          <w:p w:rsidR="00931C2B" w:rsidRPr="00325FA1" w:rsidRDefault="00931C2B" w:rsidP="00F00D2D">
            <w:pPr>
              <w:pStyle w:val="Bodytext21"/>
              <w:shd w:val="clear" w:color="auto" w:fill="auto"/>
              <w:spacing w:line="276" w:lineRule="auto"/>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2.e.1</w:t>
            </w:r>
          </w:p>
        </w:tc>
        <w:tc>
          <w:tcPr>
            <w:tcW w:w="2779" w:type="pct"/>
            <w:shd w:val="clear" w:color="auto" w:fill="auto"/>
          </w:tcPr>
          <w:p w:rsidR="00931C2B" w:rsidRPr="00325FA1" w:rsidRDefault="00931C2B" w:rsidP="00AC6B7D">
            <w:pPr>
              <w:pStyle w:val="Bodytext21"/>
              <w:shd w:val="clear" w:color="auto" w:fill="auto"/>
              <w:spacing w:line="276" w:lineRule="auto"/>
              <w:ind w:firstLine="0"/>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Numarul de reclamatii scrise la care Delegatul a raspuns in 30 de zile de la data primirii reclamatiei, raportat la numarul total de reclamatii scrise</w:t>
            </w:r>
          </w:p>
        </w:tc>
        <w:tc>
          <w:tcPr>
            <w:tcW w:w="670" w:type="pct"/>
            <w:shd w:val="clear" w:color="auto" w:fill="auto"/>
          </w:tcPr>
          <w:p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w:t>
            </w:r>
          </w:p>
        </w:tc>
        <w:tc>
          <w:tcPr>
            <w:tcW w:w="1218" w:type="pct"/>
            <w:gridSpan w:val="2"/>
            <w:shd w:val="clear" w:color="auto" w:fill="auto"/>
          </w:tcPr>
          <w:p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100</w:t>
            </w:r>
          </w:p>
        </w:tc>
      </w:tr>
      <w:tr w:rsidR="00931C2B" w:rsidRPr="00325FA1" w:rsidTr="00931C2B">
        <w:tc>
          <w:tcPr>
            <w:tcW w:w="333" w:type="pct"/>
            <w:shd w:val="clear" w:color="auto" w:fill="auto"/>
          </w:tcPr>
          <w:p w:rsidR="00931C2B" w:rsidRPr="00325FA1" w:rsidRDefault="00931C2B" w:rsidP="00F00D2D">
            <w:pPr>
              <w:pStyle w:val="Bodytext21"/>
              <w:shd w:val="clear" w:color="auto" w:fill="auto"/>
              <w:spacing w:line="276" w:lineRule="auto"/>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2.e.2</w:t>
            </w:r>
          </w:p>
        </w:tc>
        <w:tc>
          <w:tcPr>
            <w:tcW w:w="2779" w:type="pct"/>
            <w:shd w:val="clear" w:color="auto" w:fill="auto"/>
          </w:tcPr>
          <w:p w:rsidR="00931C2B" w:rsidRPr="00325FA1" w:rsidRDefault="00931C2B" w:rsidP="00AC6B7D">
            <w:pPr>
              <w:pStyle w:val="Bodytext21"/>
              <w:shd w:val="clear" w:color="auto" w:fill="auto"/>
              <w:spacing w:line="276" w:lineRule="auto"/>
              <w:ind w:firstLine="0"/>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Nuamrul de reclamatii scrise justificate, raportat la numarul total de utilizatori, pe categorii de utilizatori</w:t>
            </w:r>
          </w:p>
        </w:tc>
        <w:tc>
          <w:tcPr>
            <w:tcW w:w="670" w:type="pct"/>
            <w:shd w:val="clear" w:color="auto" w:fill="auto"/>
          </w:tcPr>
          <w:p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w:t>
            </w:r>
          </w:p>
        </w:tc>
        <w:tc>
          <w:tcPr>
            <w:tcW w:w="1218" w:type="pct"/>
            <w:gridSpan w:val="2"/>
            <w:shd w:val="clear" w:color="auto" w:fill="auto"/>
          </w:tcPr>
          <w:p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0</w:t>
            </w:r>
          </w:p>
        </w:tc>
      </w:tr>
      <w:tr w:rsidR="00931C2B" w:rsidRPr="00325FA1" w:rsidTr="00931C2B">
        <w:tc>
          <w:tcPr>
            <w:tcW w:w="333" w:type="pct"/>
            <w:shd w:val="clear" w:color="auto" w:fill="auto"/>
          </w:tcPr>
          <w:p w:rsidR="00931C2B" w:rsidRPr="00325FA1" w:rsidRDefault="00931C2B" w:rsidP="00F00D2D">
            <w:pPr>
              <w:pStyle w:val="Bodytext21"/>
              <w:shd w:val="clear" w:color="auto" w:fill="auto"/>
              <w:spacing w:line="276" w:lineRule="auto"/>
              <w:jc w:val="both"/>
              <w:rPr>
                <w:rStyle w:val="Bodytext2"/>
                <w:rFonts w:ascii="Times New Roman" w:hAnsi="Times New Roman" w:cs="Times New Roman"/>
                <w:b/>
                <w:noProof/>
                <w:sz w:val="24"/>
                <w:szCs w:val="24"/>
              </w:rPr>
            </w:pPr>
            <w:r w:rsidRPr="00325FA1">
              <w:rPr>
                <w:rStyle w:val="Bodytext2"/>
                <w:rFonts w:ascii="Times New Roman" w:hAnsi="Times New Roman" w:cs="Times New Roman"/>
                <w:b/>
                <w:noProof/>
                <w:sz w:val="24"/>
                <w:szCs w:val="24"/>
              </w:rPr>
              <w:t>2.f</w:t>
            </w:r>
          </w:p>
        </w:tc>
        <w:tc>
          <w:tcPr>
            <w:tcW w:w="2779" w:type="pct"/>
            <w:shd w:val="clear" w:color="auto" w:fill="auto"/>
          </w:tcPr>
          <w:p w:rsidR="00931C2B" w:rsidRPr="00AC6B7D" w:rsidRDefault="00931C2B" w:rsidP="00AC6B7D">
            <w:pPr>
              <w:pStyle w:val="Bodytext21"/>
              <w:shd w:val="clear" w:color="auto" w:fill="auto"/>
              <w:spacing w:line="276" w:lineRule="auto"/>
              <w:ind w:firstLine="0"/>
              <w:jc w:val="both"/>
              <w:rPr>
                <w:rStyle w:val="Bodytext2"/>
                <w:rFonts w:ascii="Times New Roman" w:hAnsi="Times New Roman" w:cs="Times New Roman"/>
                <w:noProof/>
                <w:sz w:val="24"/>
                <w:szCs w:val="24"/>
              </w:rPr>
            </w:pPr>
            <w:r w:rsidRPr="00AC6B7D">
              <w:rPr>
                <w:rStyle w:val="Bodytext2"/>
                <w:rFonts w:ascii="Times New Roman" w:hAnsi="Times New Roman" w:cs="Times New Roman"/>
                <w:noProof/>
                <w:sz w:val="24"/>
                <w:szCs w:val="24"/>
              </w:rPr>
              <w:t>Prestarea serviciului de salubrizare pentru toti utilizatorii din raza unitatii administrativ-teritoriale pentru care are hotarare de dare in administrare sau contract de delegare a gestiunii:</w:t>
            </w:r>
          </w:p>
        </w:tc>
        <w:tc>
          <w:tcPr>
            <w:tcW w:w="670" w:type="pct"/>
            <w:shd w:val="clear" w:color="auto" w:fill="auto"/>
          </w:tcPr>
          <w:p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p>
        </w:tc>
        <w:tc>
          <w:tcPr>
            <w:tcW w:w="1218" w:type="pct"/>
            <w:gridSpan w:val="2"/>
            <w:shd w:val="clear" w:color="auto" w:fill="auto"/>
          </w:tcPr>
          <w:p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p>
        </w:tc>
      </w:tr>
      <w:tr w:rsidR="00931C2B" w:rsidRPr="00325FA1" w:rsidTr="00931C2B">
        <w:tc>
          <w:tcPr>
            <w:tcW w:w="333" w:type="pct"/>
            <w:shd w:val="clear" w:color="auto" w:fill="auto"/>
          </w:tcPr>
          <w:p w:rsidR="00931C2B" w:rsidRPr="00325FA1" w:rsidRDefault="00931C2B" w:rsidP="00F00D2D">
            <w:pPr>
              <w:pStyle w:val="Bodytext21"/>
              <w:shd w:val="clear" w:color="auto" w:fill="auto"/>
              <w:spacing w:line="276" w:lineRule="auto"/>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2.f.1</w:t>
            </w:r>
          </w:p>
        </w:tc>
        <w:tc>
          <w:tcPr>
            <w:tcW w:w="2779" w:type="pct"/>
            <w:shd w:val="clear" w:color="auto" w:fill="auto"/>
          </w:tcPr>
          <w:p w:rsidR="00931C2B" w:rsidRPr="00325FA1" w:rsidRDefault="00931C2B" w:rsidP="00AC6B7D">
            <w:pPr>
              <w:pStyle w:val="Bodytext21"/>
              <w:shd w:val="clear" w:color="auto" w:fill="auto"/>
              <w:spacing w:line="276" w:lineRule="auto"/>
              <w:ind w:firstLine="0"/>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Populatia care beneficiaza de colectare a deseurilor raportat la populatia totala la nivel de unitate teritorial administrativa, pentru care are hotarare de dare in administrare</w:t>
            </w:r>
          </w:p>
        </w:tc>
        <w:tc>
          <w:tcPr>
            <w:tcW w:w="670" w:type="pct"/>
            <w:shd w:val="clear" w:color="auto" w:fill="auto"/>
          </w:tcPr>
          <w:p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w:t>
            </w:r>
          </w:p>
        </w:tc>
        <w:tc>
          <w:tcPr>
            <w:tcW w:w="1218" w:type="pct"/>
            <w:gridSpan w:val="2"/>
            <w:shd w:val="clear" w:color="auto" w:fill="auto"/>
          </w:tcPr>
          <w:p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100</w:t>
            </w:r>
          </w:p>
        </w:tc>
      </w:tr>
      <w:tr w:rsidR="00931C2B" w:rsidRPr="00325FA1" w:rsidTr="00931C2B">
        <w:tc>
          <w:tcPr>
            <w:tcW w:w="333" w:type="pct"/>
            <w:shd w:val="clear" w:color="auto" w:fill="auto"/>
          </w:tcPr>
          <w:p w:rsidR="00931C2B" w:rsidRPr="00325FA1" w:rsidRDefault="00931C2B" w:rsidP="00F00D2D">
            <w:pPr>
              <w:pStyle w:val="Bodytext21"/>
              <w:shd w:val="clear" w:color="auto" w:fill="auto"/>
              <w:spacing w:line="276" w:lineRule="auto"/>
              <w:jc w:val="both"/>
              <w:rPr>
                <w:rStyle w:val="Bodytext2"/>
                <w:rFonts w:ascii="Times New Roman" w:hAnsi="Times New Roman" w:cs="Times New Roman"/>
                <w:b/>
                <w:noProof/>
                <w:sz w:val="24"/>
                <w:szCs w:val="24"/>
              </w:rPr>
            </w:pPr>
            <w:r w:rsidRPr="00325FA1">
              <w:rPr>
                <w:rStyle w:val="Bodytext2"/>
                <w:rFonts w:ascii="Times New Roman" w:hAnsi="Times New Roman" w:cs="Times New Roman"/>
                <w:b/>
                <w:noProof/>
                <w:sz w:val="24"/>
                <w:szCs w:val="24"/>
              </w:rPr>
              <w:t>2.g</w:t>
            </w:r>
          </w:p>
        </w:tc>
        <w:tc>
          <w:tcPr>
            <w:tcW w:w="2779" w:type="pct"/>
            <w:shd w:val="clear" w:color="auto" w:fill="auto"/>
          </w:tcPr>
          <w:p w:rsidR="00931C2B" w:rsidRPr="00AC6B7D" w:rsidRDefault="00931C2B" w:rsidP="00AC6B7D">
            <w:pPr>
              <w:pStyle w:val="Bodytext21"/>
              <w:shd w:val="clear" w:color="auto" w:fill="auto"/>
              <w:spacing w:line="276" w:lineRule="auto"/>
              <w:ind w:firstLine="0"/>
              <w:jc w:val="both"/>
              <w:rPr>
                <w:rStyle w:val="Bodytext2"/>
                <w:rFonts w:ascii="Times New Roman" w:hAnsi="Times New Roman" w:cs="Times New Roman"/>
                <w:noProof/>
                <w:sz w:val="24"/>
                <w:szCs w:val="24"/>
              </w:rPr>
            </w:pPr>
            <w:r w:rsidRPr="00AC6B7D">
              <w:rPr>
                <w:rStyle w:val="Bodytext2"/>
                <w:rFonts w:ascii="Times New Roman" w:hAnsi="Times New Roman" w:cs="Times New Roman"/>
                <w:noProof/>
                <w:sz w:val="24"/>
                <w:szCs w:val="24"/>
              </w:rPr>
              <w:t>Prestarea de servicii conexe serviciului de salubrizare – informare si consultanta oferite utilizatorului, raportat la numarul de solicitari scrise</w:t>
            </w:r>
          </w:p>
        </w:tc>
        <w:tc>
          <w:tcPr>
            <w:tcW w:w="670" w:type="pct"/>
            <w:shd w:val="clear" w:color="auto" w:fill="auto"/>
          </w:tcPr>
          <w:p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p>
        </w:tc>
        <w:tc>
          <w:tcPr>
            <w:tcW w:w="1218" w:type="pct"/>
            <w:gridSpan w:val="2"/>
            <w:shd w:val="clear" w:color="auto" w:fill="auto"/>
          </w:tcPr>
          <w:p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p>
        </w:tc>
      </w:tr>
      <w:tr w:rsidR="00931C2B" w:rsidRPr="00325FA1" w:rsidTr="00931C2B">
        <w:tc>
          <w:tcPr>
            <w:tcW w:w="333" w:type="pct"/>
            <w:shd w:val="clear" w:color="auto" w:fill="auto"/>
          </w:tcPr>
          <w:p w:rsidR="00931C2B" w:rsidRPr="00325FA1" w:rsidRDefault="00931C2B" w:rsidP="00F00D2D">
            <w:pPr>
              <w:pStyle w:val="Bodytext21"/>
              <w:shd w:val="clear" w:color="auto" w:fill="auto"/>
              <w:spacing w:line="276" w:lineRule="auto"/>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lastRenderedPageBreak/>
              <w:t>2.g.1</w:t>
            </w:r>
          </w:p>
        </w:tc>
        <w:tc>
          <w:tcPr>
            <w:tcW w:w="2779" w:type="pct"/>
            <w:shd w:val="clear" w:color="auto" w:fill="auto"/>
          </w:tcPr>
          <w:p w:rsidR="00931C2B" w:rsidRPr="00325FA1" w:rsidRDefault="00931C2B" w:rsidP="00AC6B7D">
            <w:pPr>
              <w:pStyle w:val="Bodytext21"/>
              <w:shd w:val="clear" w:color="auto" w:fill="auto"/>
              <w:spacing w:line="276" w:lineRule="auto"/>
              <w:ind w:firstLine="0"/>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Numarul de campanii de constientizare ale utilizatorului minim impus (5 campanii)</w:t>
            </w:r>
          </w:p>
        </w:tc>
        <w:tc>
          <w:tcPr>
            <w:tcW w:w="670" w:type="pct"/>
            <w:shd w:val="clear" w:color="auto" w:fill="auto"/>
          </w:tcPr>
          <w:p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w:t>
            </w:r>
          </w:p>
        </w:tc>
        <w:tc>
          <w:tcPr>
            <w:tcW w:w="1218" w:type="pct"/>
            <w:gridSpan w:val="2"/>
            <w:shd w:val="clear" w:color="auto" w:fill="auto"/>
          </w:tcPr>
          <w:p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100</w:t>
            </w:r>
          </w:p>
        </w:tc>
      </w:tr>
      <w:tr w:rsidR="00931C2B" w:rsidRPr="00325FA1" w:rsidTr="00931C2B">
        <w:tc>
          <w:tcPr>
            <w:tcW w:w="333" w:type="pct"/>
            <w:shd w:val="clear" w:color="auto" w:fill="auto"/>
          </w:tcPr>
          <w:p w:rsidR="00931C2B" w:rsidRPr="00325FA1" w:rsidRDefault="00931C2B" w:rsidP="00F00D2D">
            <w:pPr>
              <w:pStyle w:val="Bodytext21"/>
              <w:shd w:val="clear" w:color="auto" w:fill="auto"/>
              <w:spacing w:line="276" w:lineRule="auto"/>
              <w:jc w:val="both"/>
              <w:rPr>
                <w:rStyle w:val="Bodytext2"/>
                <w:rFonts w:ascii="Times New Roman" w:hAnsi="Times New Roman" w:cs="Times New Roman"/>
                <w:b/>
                <w:noProof/>
                <w:sz w:val="24"/>
                <w:szCs w:val="24"/>
              </w:rPr>
            </w:pPr>
            <w:r w:rsidRPr="00325FA1">
              <w:rPr>
                <w:rStyle w:val="Bodytext2"/>
                <w:rFonts w:ascii="Times New Roman" w:hAnsi="Times New Roman" w:cs="Times New Roman"/>
                <w:b/>
                <w:noProof/>
                <w:sz w:val="24"/>
                <w:szCs w:val="24"/>
              </w:rPr>
              <w:t>2.h</w:t>
            </w:r>
          </w:p>
        </w:tc>
        <w:tc>
          <w:tcPr>
            <w:tcW w:w="2779" w:type="pct"/>
            <w:shd w:val="clear" w:color="auto" w:fill="auto"/>
          </w:tcPr>
          <w:p w:rsidR="00931C2B" w:rsidRPr="00AC6B7D" w:rsidRDefault="00931C2B" w:rsidP="00AC6B7D">
            <w:pPr>
              <w:pStyle w:val="Bodytext21"/>
              <w:shd w:val="clear" w:color="auto" w:fill="auto"/>
              <w:spacing w:line="276" w:lineRule="auto"/>
              <w:ind w:firstLine="0"/>
              <w:jc w:val="both"/>
              <w:rPr>
                <w:rStyle w:val="Bodytext2"/>
                <w:rFonts w:ascii="Times New Roman" w:hAnsi="Times New Roman" w:cs="Times New Roman"/>
                <w:noProof/>
                <w:sz w:val="24"/>
                <w:szCs w:val="24"/>
              </w:rPr>
            </w:pPr>
            <w:r w:rsidRPr="00AC6B7D">
              <w:rPr>
                <w:rStyle w:val="Bodytext2"/>
                <w:rFonts w:ascii="Times New Roman" w:hAnsi="Times New Roman" w:cs="Times New Roman"/>
                <w:noProof/>
                <w:sz w:val="24"/>
                <w:szCs w:val="24"/>
              </w:rPr>
              <w:t>Atingerea tintelor privind gestionarea deseurilor</w:t>
            </w:r>
          </w:p>
        </w:tc>
        <w:tc>
          <w:tcPr>
            <w:tcW w:w="670" w:type="pct"/>
            <w:shd w:val="clear" w:color="auto" w:fill="auto"/>
          </w:tcPr>
          <w:p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p>
        </w:tc>
        <w:tc>
          <w:tcPr>
            <w:tcW w:w="1218" w:type="pct"/>
            <w:gridSpan w:val="2"/>
            <w:shd w:val="clear" w:color="auto" w:fill="auto"/>
          </w:tcPr>
          <w:p w:rsidR="00931C2B" w:rsidRPr="00325FA1" w:rsidRDefault="00931C2B" w:rsidP="00F00D2D">
            <w:pPr>
              <w:pStyle w:val="Bodytext21"/>
              <w:shd w:val="clear" w:color="auto" w:fill="auto"/>
              <w:spacing w:line="276" w:lineRule="auto"/>
              <w:jc w:val="both"/>
              <w:rPr>
                <w:rStyle w:val="Bodytext2"/>
                <w:rFonts w:ascii="Times New Roman" w:hAnsi="Times New Roman" w:cs="Times New Roman"/>
                <w:noProof/>
                <w:sz w:val="24"/>
                <w:szCs w:val="24"/>
              </w:rPr>
            </w:pPr>
          </w:p>
        </w:tc>
      </w:tr>
      <w:tr w:rsidR="00931C2B" w:rsidRPr="00325FA1" w:rsidTr="00931C2B">
        <w:tc>
          <w:tcPr>
            <w:tcW w:w="333" w:type="pct"/>
            <w:shd w:val="clear" w:color="auto" w:fill="auto"/>
          </w:tcPr>
          <w:p w:rsidR="00931C2B" w:rsidRPr="00325FA1" w:rsidRDefault="00931C2B" w:rsidP="00F00D2D">
            <w:pPr>
              <w:pStyle w:val="Bodytext21"/>
              <w:shd w:val="clear" w:color="auto" w:fill="auto"/>
              <w:spacing w:line="276" w:lineRule="auto"/>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2.h.1</w:t>
            </w:r>
          </w:p>
        </w:tc>
        <w:tc>
          <w:tcPr>
            <w:tcW w:w="2779" w:type="pct"/>
            <w:shd w:val="clear" w:color="auto" w:fill="auto"/>
          </w:tcPr>
          <w:p w:rsidR="00931C2B" w:rsidRPr="007B4482" w:rsidRDefault="00931C2B" w:rsidP="00F00D2D">
            <w:pPr>
              <w:autoSpaceDE w:val="0"/>
              <w:autoSpaceDN w:val="0"/>
              <w:adjustRightInd w:val="0"/>
              <w:jc w:val="both"/>
              <w:rPr>
                <w:rFonts w:ascii="Times New Roman" w:hAnsi="Times New Roman"/>
                <w:bCs/>
              </w:rPr>
            </w:pPr>
            <w:r w:rsidRPr="007B4482">
              <w:rPr>
                <w:rFonts w:ascii="Times New Roman" w:hAnsi="Times New Roman"/>
                <w:bCs/>
              </w:rPr>
              <w:t xml:space="preserve">Cantitatea de deșeuri de hârtie și carton, plastic, metal și sticlă din deșeurile municipale, colectate separat, ca procentaj din cantitatea totală generată de deșeuri de hârtie și carton, metal, plastic și sticlă din deșeurile municipale. </w:t>
            </w:r>
          </w:p>
          <w:p w:rsidR="00931C2B" w:rsidRPr="007B4482" w:rsidRDefault="00931C2B" w:rsidP="00F00D2D">
            <w:pPr>
              <w:autoSpaceDE w:val="0"/>
              <w:autoSpaceDN w:val="0"/>
              <w:adjustRightInd w:val="0"/>
              <w:jc w:val="both"/>
              <w:rPr>
                <w:rFonts w:ascii="Arial" w:hAnsi="Arial" w:cs="Arial"/>
                <w:b/>
                <w:bCs/>
                <w:sz w:val="16"/>
                <w:szCs w:val="16"/>
              </w:rPr>
            </w:pPr>
            <w:r w:rsidRPr="007B4482">
              <w:rPr>
                <w:rFonts w:ascii="Times New Roman" w:hAnsi="Times New Roman"/>
                <w:b/>
                <w:bCs/>
                <w:sz w:val="16"/>
                <w:szCs w:val="16"/>
              </w:rPr>
              <w:t>*cantitatea de deșeuri de hârtie și caron, metal, plastic și sticlă din deșeurile municipale colectate separat reprezintă cantitatea acceptată într-un an calendaristic de către stația/stațiile de sortare. Cantitatea total generată de deșeuri de hârtie, metal, plastic și sticlă din deșeurile municipale se calculează pe baza determinărilor de compoziție realizate de către operatorul de salubrizare. În lipsa determinărilor decompoziție realizate de către operatorul de salubrizare. În lipsa determinărilor de compoziție a deșeurilor municipale, cantitatea de deșeuri de hârtie, metal, plastic și sticlă din deșeurile municipale se consideră a fi 33%.</w:t>
            </w:r>
          </w:p>
          <w:p w:rsidR="00931C2B" w:rsidRPr="00B80315" w:rsidRDefault="00931C2B" w:rsidP="00F00D2D">
            <w:pPr>
              <w:autoSpaceDE w:val="0"/>
              <w:autoSpaceDN w:val="0"/>
              <w:adjustRightInd w:val="0"/>
              <w:jc w:val="both"/>
              <w:rPr>
                <w:rFonts w:ascii="Arial" w:hAnsi="Arial" w:cs="Arial"/>
                <w:b/>
                <w:bCs/>
                <w:color w:val="FF0000"/>
                <w:sz w:val="16"/>
                <w:szCs w:val="16"/>
              </w:rPr>
            </w:pPr>
          </w:p>
          <w:p w:rsidR="00931C2B" w:rsidRPr="00325FA1" w:rsidRDefault="00931C2B" w:rsidP="00F00D2D">
            <w:pPr>
              <w:pStyle w:val="Bodytext21"/>
              <w:shd w:val="clear" w:color="auto" w:fill="auto"/>
              <w:spacing w:line="276" w:lineRule="auto"/>
              <w:jc w:val="both"/>
              <w:rPr>
                <w:rStyle w:val="Bodytext2"/>
                <w:rFonts w:ascii="Times New Roman" w:hAnsi="Times New Roman" w:cs="Times New Roman"/>
                <w:noProof/>
                <w:sz w:val="24"/>
                <w:szCs w:val="24"/>
              </w:rPr>
            </w:pPr>
          </w:p>
        </w:tc>
        <w:tc>
          <w:tcPr>
            <w:tcW w:w="670" w:type="pct"/>
            <w:shd w:val="clear" w:color="auto" w:fill="auto"/>
          </w:tcPr>
          <w:p w:rsidR="00931C2B"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p>
          <w:p w:rsidR="00931C2B"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p>
          <w:p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7B4482">
              <w:rPr>
                <w:rStyle w:val="Bodytext2"/>
                <w:rFonts w:ascii="Times New Roman" w:hAnsi="Times New Roman" w:cs="Times New Roman"/>
                <w:noProof/>
                <w:sz w:val="24"/>
                <w:szCs w:val="24"/>
              </w:rPr>
              <w:t>%</w:t>
            </w:r>
          </w:p>
        </w:tc>
        <w:tc>
          <w:tcPr>
            <w:tcW w:w="1138" w:type="pct"/>
            <w:shd w:val="clear" w:color="auto" w:fill="auto"/>
          </w:tcPr>
          <w:p w:rsidR="00931C2B" w:rsidRPr="00325FA1" w:rsidRDefault="00931C2B" w:rsidP="00F00D2D">
            <w:pPr>
              <w:pStyle w:val="Bodytext21"/>
              <w:shd w:val="clear" w:color="auto" w:fill="auto"/>
              <w:spacing w:line="276" w:lineRule="auto"/>
              <w:jc w:val="both"/>
              <w:rPr>
                <w:rStyle w:val="Bodytext2"/>
                <w:rFonts w:ascii="Times New Roman" w:hAnsi="Times New Roman" w:cs="Times New Roman"/>
                <w:noProof/>
                <w:sz w:val="24"/>
                <w:szCs w:val="24"/>
              </w:rPr>
            </w:pPr>
          </w:p>
          <w:p w:rsidR="00931C2B" w:rsidRPr="007B4482" w:rsidRDefault="00931C2B" w:rsidP="00F00D2D">
            <w:pPr>
              <w:pStyle w:val="Bodytext21"/>
              <w:shd w:val="clear" w:color="auto" w:fill="auto"/>
              <w:spacing w:line="276" w:lineRule="auto"/>
              <w:jc w:val="both"/>
              <w:rPr>
                <w:rStyle w:val="Bodytext2"/>
                <w:rFonts w:ascii="Times New Roman" w:hAnsi="Times New Roman" w:cs="Times New Roman"/>
                <w:noProof/>
                <w:sz w:val="24"/>
                <w:szCs w:val="24"/>
              </w:rPr>
            </w:pPr>
            <w:r w:rsidRPr="007B4482">
              <w:rPr>
                <w:rFonts w:ascii="Times New Roman" w:hAnsi="Times New Roman" w:cs="Times New Roman"/>
                <w:bCs/>
                <w:sz w:val="24"/>
                <w:szCs w:val="24"/>
              </w:rPr>
              <w:t>70% incepandcu  anul 2022</w:t>
            </w:r>
          </w:p>
          <w:p w:rsidR="00931C2B" w:rsidRPr="00325FA1" w:rsidRDefault="00931C2B" w:rsidP="00F00D2D">
            <w:pPr>
              <w:pStyle w:val="Bodytext21"/>
              <w:shd w:val="clear" w:color="auto" w:fill="auto"/>
              <w:spacing w:line="276" w:lineRule="auto"/>
              <w:jc w:val="both"/>
              <w:rPr>
                <w:rStyle w:val="Bodytext2"/>
                <w:rFonts w:ascii="Times New Roman" w:hAnsi="Times New Roman" w:cs="Times New Roman"/>
                <w:noProof/>
                <w:sz w:val="24"/>
                <w:szCs w:val="24"/>
              </w:rPr>
            </w:pPr>
          </w:p>
          <w:p w:rsidR="00931C2B" w:rsidRDefault="00931C2B" w:rsidP="00F00D2D">
            <w:pPr>
              <w:pStyle w:val="Bodytext21"/>
              <w:shd w:val="clear" w:color="auto" w:fill="auto"/>
              <w:spacing w:line="276" w:lineRule="auto"/>
              <w:jc w:val="both"/>
              <w:rPr>
                <w:rStyle w:val="Bodytext2"/>
                <w:rFonts w:ascii="Times New Roman" w:hAnsi="Times New Roman" w:cs="Times New Roman"/>
                <w:noProof/>
                <w:sz w:val="24"/>
                <w:szCs w:val="24"/>
              </w:rPr>
            </w:pPr>
          </w:p>
          <w:p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p>
        </w:tc>
        <w:tc>
          <w:tcPr>
            <w:tcW w:w="80" w:type="pct"/>
            <w:shd w:val="clear" w:color="auto" w:fill="auto"/>
          </w:tcPr>
          <w:p w:rsidR="00931C2B" w:rsidRPr="00325FA1" w:rsidRDefault="00931C2B" w:rsidP="00F00D2D">
            <w:pPr>
              <w:pStyle w:val="ListParagraph"/>
              <w:ind w:left="0"/>
              <w:jc w:val="both"/>
              <w:rPr>
                <w:rStyle w:val="Bodytext2"/>
                <w:rFonts w:ascii="Times New Roman" w:hAnsi="Times New Roman"/>
                <w:sz w:val="24"/>
                <w:szCs w:val="24"/>
              </w:rPr>
            </w:pPr>
          </w:p>
        </w:tc>
      </w:tr>
      <w:tr w:rsidR="00931C2B" w:rsidRPr="00325FA1" w:rsidTr="00931C2B">
        <w:tc>
          <w:tcPr>
            <w:tcW w:w="333" w:type="pct"/>
            <w:shd w:val="clear" w:color="auto" w:fill="AEAAAA"/>
          </w:tcPr>
          <w:p w:rsidR="00931C2B" w:rsidRPr="00325FA1" w:rsidRDefault="00931C2B" w:rsidP="00F00D2D">
            <w:pPr>
              <w:pStyle w:val="Bodytext21"/>
              <w:shd w:val="clear" w:color="auto" w:fill="auto"/>
              <w:spacing w:line="276" w:lineRule="auto"/>
              <w:jc w:val="both"/>
              <w:rPr>
                <w:rStyle w:val="Bodytext2"/>
                <w:rFonts w:ascii="Times New Roman" w:hAnsi="Times New Roman" w:cs="Times New Roman"/>
                <w:b/>
                <w:noProof/>
                <w:sz w:val="24"/>
                <w:szCs w:val="24"/>
              </w:rPr>
            </w:pPr>
            <w:r w:rsidRPr="00325FA1">
              <w:rPr>
                <w:rStyle w:val="Bodytext2"/>
                <w:rFonts w:ascii="Times New Roman" w:hAnsi="Times New Roman" w:cs="Times New Roman"/>
                <w:b/>
                <w:noProof/>
                <w:sz w:val="24"/>
                <w:szCs w:val="24"/>
              </w:rPr>
              <w:t>3</w:t>
            </w:r>
          </w:p>
        </w:tc>
        <w:tc>
          <w:tcPr>
            <w:tcW w:w="4667" w:type="pct"/>
            <w:gridSpan w:val="4"/>
            <w:shd w:val="clear" w:color="auto" w:fill="AEAAAA"/>
          </w:tcPr>
          <w:p w:rsidR="00931C2B" w:rsidRPr="00325FA1" w:rsidRDefault="00931C2B" w:rsidP="00AC6B7D">
            <w:pPr>
              <w:pStyle w:val="Bodytext21"/>
              <w:shd w:val="clear" w:color="auto" w:fill="auto"/>
              <w:spacing w:line="276" w:lineRule="auto"/>
              <w:ind w:hanging="26"/>
              <w:jc w:val="both"/>
              <w:rPr>
                <w:rStyle w:val="Bodytext2"/>
                <w:rFonts w:ascii="Times New Roman" w:hAnsi="Times New Roman" w:cs="Times New Roman"/>
                <w:b/>
                <w:noProof/>
                <w:sz w:val="24"/>
                <w:szCs w:val="24"/>
              </w:rPr>
            </w:pPr>
            <w:r w:rsidRPr="00325FA1">
              <w:rPr>
                <w:rStyle w:val="Bodytext2"/>
                <w:rFonts w:ascii="Times New Roman" w:hAnsi="Times New Roman" w:cs="Times New Roman"/>
                <w:b/>
                <w:noProof/>
                <w:sz w:val="24"/>
                <w:szCs w:val="24"/>
              </w:rPr>
              <w:t>Pentru respectarea indicatorilor de performanta, operatorul de salubrizare trebuie sa asigure</w:t>
            </w:r>
          </w:p>
        </w:tc>
      </w:tr>
      <w:tr w:rsidR="00931C2B" w:rsidRPr="00325FA1" w:rsidTr="00931C2B">
        <w:tc>
          <w:tcPr>
            <w:tcW w:w="333" w:type="pct"/>
            <w:shd w:val="clear" w:color="auto" w:fill="auto"/>
          </w:tcPr>
          <w:p w:rsidR="00931C2B" w:rsidRPr="00325FA1" w:rsidRDefault="00931C2B" w:rsidP="00F00D2D">
            <w:pPr>
              <w:pStyle w:val="Bodytext21"/>
              <w:shd w:val="clear" w:color="auto" w:fill="auto"/>
              <w:spacing w:line="276" w:lineRule="auto"/>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3.a</w:t>
            </w:r>
          </w:p>
        </w:tc>
        <w:tc>
          <w:tcPr>
            <w:tcW w:w="2779" w:type="pct"/>
            <w:shd w:val="clear" w:color="auto" w:fill="auto"/>
          </w:tcPr>
          <w:p w:rsidR="00931C2B" w:rsidRPr="00325FA1" w:rsidRDefault="00931C2B" w:rsidP="00AC6B7D">
            <w:pPr>
              <w:pStyle w:val="Bodytext21"/>
              <w:shd w:val="clear" w:color="auto" w:fill="auto"/>
              <w:spacing w:line="276" w:lineRule="auto"/>
              <w:ind w:hanging="26"/>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Gestionarea serviciului de salubrizare conform prevederilor contractuale</w:t>
            </w:r>
          </w:p>
        </w:tc>
        <w:tc>
          <w:tcPr>
            <w:tcW w:w="670" w:type="pct"/>
            <w:shd w:val="clear" w:color="auto" w:fill="auto"/>
          </w:tcPr>
          <w:p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w:t>
            </w:r>
          </w:p>
        </w:tc>
        <w:tc>
          <w:tcPr>
            <w:tcW w:w="1218" w:type="pct"/>
            <w:gridSpan w:val="2"/>
            <w:shd w:val="clear" w:color="auto" w:fill="auto"/>
          </w:tcPr>
          <w:p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100</w:t>
            </w:r>
          </w:p>
        </w:tc>
      </w:tr>
      <w:tr w:rsidR="00931C2B" w:rsidRPr="00325FA1" w:rsidTr="00931C2B">
        <w:tc>
          <w:tcPr>
            <w:tcW w:w="333" w:type="pct"/>
            <w:shd w:val="clear" w:color="auto" w:fill="auto"/>
          </w:tcPr>
          <w:p w:rsidR="00931C2B" w:rsidRPr="00325FA1" w:rsidRDefault="00931C2B" w:rsidP="00F00D2D">
            <w:pPr>
              <w:pStyle w:val="Bodytext21"/>
              <w:shd w:val="clear" w:color="auto" w:fill="auto"/>
              <w:spacing w:line="276" w:lineRule="auto"/>
              <w:jc w:val="both"/>
              <w:rPr>
                <w:rStyle w:val="Bodytext2"/>
                <w:rFonts w:ascii="Times New Roman" w:hAnsi="Times New Roman" w:cs="Times New Roman"/>
                <w:b/>
                <w:noProof/>
                <w:sz w:val="24"/>
                <w:szCs w:val="24"/>
              </w:rPr>
            </w:pPr>
            <w:r w:rsidRPr="00325FA1">
              <w:rPr>
                <w:rStyle w:val="Bodytext2"/>
                <w:rFonts w:ascii="Times New Roman" w:hAnsi="Times New Roman" w:cs="Times New Roman"/>
                <w:b/>
                <w:noProof/>
                <w:sz w:val="24"/>
                <w:szCs w:val="24"/>
              </w:rPr>
              <w:t>3.b</w:t>
            </w:r>
          </w:p>
        </w:tc>
        <w:tc>
          <w:tcPr>
            <w:tcW w:w="2779" w:type="pct"/>
            <w:shd w:val="clear" w:color="auto" w:fill="auto"/>
          </w:tcPr>
          <w:p w:rsidR="00931C2B" w:rsidRPr="00AC6B7D" w:rsidRDefault="00931C2B" w:rsidP="00AC6B7D">
            <w:pPr>
              <w:pStyle w:val="Bodytext21"/>
              <w:shd w:val="clear" w:color="auto" w:fill="auto"/>
              <w:spacing w:line="276" w:lineRule="auto"/>
              <w:ind w:hanging="26"/>
              <w:jc w:val="both"/>
              <w:rPr>
                <w:rStyle w:val="Bodytext2"/>
                <w:rFonts w:ascii="Times New Roman" w:hAnsi="Times New Roman" w:cs="Times New Roman"/>
                <w:noProof/>
                <w:sz w:val="24"/>
                <w:szCs w:val="24"/>
              </w:rPr>
            </w:pPr>
            <w:r w:rsidRPr="00AC6B7D">
              <w:rPr>
                <w:rStyle w:val="Bodytext2"/>
                <w:rFonts w:ascii="Times New Roman" w:hAnsi="Times New Roman" w:cs="Times New Roman"/>
                <w:noProof/>
                <w:sz w:val="24"/>
                <w:szCs w:val="24"/>
              </w:rPr>
              <w:t>Gradul asigurarii colectarii separate a deseurilor menajere si similare:</w:t>
            </w:r>
          </w:p>
        </w:tc>
        <w:tc>
          <w:tcPr>
            <w:tcW w:w="670" w:type="pct"/>
            <w:shd w:val="clear" w:color="auto" w:fill="auto"/>
          </w:tcPr>
          <w:p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p>
        </w:tc>
        <w:tc>
          <w:tcPr>
            <w:tcW w:w="1218" w:type="pct"/>
            <w:gridSpan w:val="2"/>
            <w:shd w:val="clear" w:color="auto" w:fill="auto"/>
          </w:tcPr>
          <w:p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p>
        </w:tc>
      </w:tr>
      <w:tr w:rsidR="00931C2B" w:rsidRPr="00325FA1" w:rsidTr="00931C2B">
        <w:tc>
          <w:tcPr>
            <w:tcW w:w="333" w:type="pct"/>
            <w:shd w:val="clear" w:color="auto" w:fill="auto"/>
          </w:tcPr>
          <w:p w:rsidR="00931C2B" w:rsidRPr="00325FA1" w:rsidRDefault="00931C2B" w:rsidP="00F00D2D">
            <w:pPr>
              <w:pStyle w:val="Bodytext21"/>
              <w:shd w:val="clear" w:color="auto" w:fill="auto"/>
              <w:spacing w:line="276" w:lineRule="auto"/>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3.b.1</w:t>
            </w:r>
          </w:p>
        </w:tc>
        <w:tc>
          <w:tcPr>
            <w:tcW w:w="2779" w:type="pct"/>
            <w:shd w:val="clear" w:color="auto" w:fill="auto"/>
          </w:tcPr>
          <w:p w:rsidR="00931C2B" w:rsidRPr="00325FA1" w:rsidRDefault="00931C2B" w:rsidP="00AC6B7D">
            <w:pPr>
              <w:pStyle w:val="Bodytext21"/>
              <w:shd w:val="clear" w:color="auto" w:fill="auto"/>
              <w:spacing w:line="276" w:lineRule="auto"/>
              <w:ind w:hanging="26"/>
              <w:jc w:val="both"/>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t xml:space="preserve">Cantitatea de deseuri reciclabile colectate separat (hartie si carton, plastic, </w:t>
            </w:r>
            <w:r w:rsidRPr="00325FA1">
              <w:rPr>
                <w:rStyle w:val="Bodytext2"/>
                <w:rFonts w:ascii="Times New Roman" w:hAnsi="Times New Roman" w:cs="Times New Roman"/>
                <w:noProof/>
                <w:sz w:val="24"/>
                <w:szCs w:val="24"/>
              </w:rPr>
              <w:lastRenderedPageBreak/>
              <w:t>metale, sticla,) raportate la cantitatea totala de deseuri municipale colectate</w:t>
            </w:r>
          </w:p>
        </w:tc>
        <w:tc>
          <w:tcPr>
            <w:tcW w:w="670" w:type="pct"/>
            <w:shd w:val="clear" w:color="auto" w:fill="auto"/>
          </w:tcPr>
          <w:p w:rsidR="00931C2B" w:rsidRPr="00325FA1" w:rsidRDefault="00931C2B" w:rsidP="00F00D2D">
            <w:pPr>
              <w:pStyle w:val="Bodytext21"/>
              <w:shd w:val="clear" w:color="auto" w:fill="auto"/>
              <w:spacing w:line="276" w:lineRule="auto"/>
              <w:jc w:val="center"/>
              <w:rPr>
                <w:rStyle w:val="Bodytext2"/>
                <w:rFonts w:ascii="Times New Roman" w:hAnsi="Times New Roman" w:cs="Times New Roman"/>
                <w:noProof/>
                <w:sz w:val="24"/>
                <w:szCs w:val="24"/>
              </w:rPr>
            </w:pPr>
            <w:r w:rsidRPr="00325FA1">
              <w:rPr>
                <w:rStyle w:val="Bodytext2"/>
                <w:rFonts w:ascii="Times New Roman" w:hAnsi="Times New Roman" w:cs="Times New Roman"/>
                <w:noProof/>
                <w:sz w:val="24"/>
                <w:szCs w:val="24"/>
              </w:rPr>
              <w:lastRenderedPageBreak/>
              <w:t>%</w:t>
            </w:r>
          </w:p>
        </w:tc>
        <w:tc>
          <w:tcPr>
            <w:tcW w:w="1218" w:type="pct"/>
            <w:gridSpan w:val="2"/>
            <w:shd w:val="clear" w:color="auto" w:fill="auto"/>
          </w:tcPr>
          <w:p w:rsidR="00931C2B" w:rsidRPr="00325FA1" w:rsidRDefault="00931C2B" w:rsidP="00F00D2D">
            <w:pPr>
              <w:pStyle w:val="ListParagraph"/>
              <w:tabs>
                <w:tab w:val="left" w:pos="1560"/>
              </w:tabs>
              <w:ind w:left="0"/>
              <w:jc w:val="center"/>
              <w:rPr>
                <w:rStyle w:val="Bodytext2"/>
                <w:rFonts w:ascii="Times New Roman" w:hAnsi="Times New Roman"/>
                <w:b/>
                <w:i/>
                <w:sz w:val="24"/>
                <w:szCs w:val="24"/>
              </w:rPr>
            </w:pPr>
            <w:r>
              <w:t>70</w:t>
            </w:r>
          </w:p>
        </w:tc>
      </w:tr>
    </w:tbl>
    <w:p w:rsidR="005A459B" w:rsidRPr="00E47660" w:rsidRDefault="005A459B" w:rsidP="009A51EB">
      <w:pPr>
        <w:spacing w:after="0" w:line="240" w:lineRule="auto"/>
        <w:rPr>
          <w:rFonts w:ascii="Times New Roman" w:hAnsi="Times New Roman"/>
          <w:sz w:val="25"/>
          <w:szCs w:val="25"/>
        </w:rPr>
        <w:sectPr w:rsidR="005A459B" w:rsidRPr="00E47660" w:rsidSect="002550B4">
          <w:pgSz w:w="15840" w:h="12240" w:orient="landscape"/>
          <w:pgMar w:top="1134" w:right="900" w:bottom="851" w:left="1134" w:header="720" w:footer="720" w:gutter="0"/>
          <w:cols w:space="720"/>
          <w:docGrid w:linePitch="360"/>
        </w:sectPr>
      </w:pPr>
    </w:p>
    <w:p w:rsidR="00C266C4" w:rsidRDefault="00C266C4" w:rsidP="00C266C4">
      <w:pPr>
        <w:rPr>
          <w:lang w:eastAsia="en-GB"/>
        </w:rPr>
      </w:pPr>
    </w:p>
    <w:tbl>
      <w:tblPr>
        <w:tblW w:w="1389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709"/>
        <w:gridCol w:w="5954"/>
        <w:gridCol w:w="1590"/>
        <w:gridCol w:w="1386"/>
        <w:gridCol w:w="2410"/>
        <w:gridCol w:w="1843"/>
      </w:tblGrid>
      <w:tr w:rsidR="00C266C4" w:rsidRPr="00E47660" w:rsidTr="00D45114">
        <w:trPr>
          <w:trHeight w:val="936"/>
          <w:tblHeader/>
        </w:trPr>
        <w:tc>
          <w:tcPr>
            <w:tcW w:w="709" w:type="dxa"/>
            <w:shd w:val="clear" w:color="auto" w:fill="D9E2F3" w:themeFill="accent1" w:themeFillTint="33"/>
            <w:vAlign w:val="center"/>
          </w:tcPr>
          <w:p w:rsidR="00C266C4" w:rsidRPr="00E47660" w:rsidRDefault="00C266C4" w:rsidP="00D45114">
            <w:pPr>
              <w:spacing w:after="0" w:line="240" w:lineRule="auto"/>
              <w:rPr>
                <w:rFonts w:ascii="Times New Roman" w:hAnsi="Times New Roman"/>
                <w:b/>
                <w:sz w:val="25"/>
                <w:szCs w:val="25"/>
              </w:rPr>
            </w:pPr>
            <w:r w:rsidRPr="00E47660">
              <w:rPr>
                <w:rFonts w:ascii="Times New Roman" w:hAnsi="Times New Roman"/>
                <w:b/>
                <w:sz w:val="25"/>
                <w:szCs w:val="25"/>
              </w:rPr>
              <w:t>Nr. crt.</w:t>
            </w:r>
          </w:p>
        </w:tc>
        <w:tc>
          <w:tcPr>
            <w:tcW w:w="5954" w:type="dxa"/>
            <w:shd w:val="clear" w:color="auto" w:fill="D9E2F3" w:themeFill="accent1" w:themeFillTint="33"/>
            <w:vAlign w:val="center"/>
          </w:tcPr>
          <w:p w:rsidR="00C266C4" w:rsidRPr="00E47660" w:rsidRDefault="00C266C4" w:rsidP="00D45114">
            <w:pPr>
              <w:spacing w:after="0" w:line="240" w:lineRule="auto"/>
              <w:rPr>
                <w:rFonts w:ascii="Times New Roman" w:hAnsi="Times New Roman"/>
                <w:b/>
                <w:sz w:val="25"/>
                <w:szCs w:val="25"/>
              </w:rPr>
            </w:pPr>
            <w:r w:rsidRPr="00E47660">
              <w:rPr>
                <w:rFonts w:ascii="Times New Roman" w:hAnsi="Times New Roman"/>
                <w:b/>
                <w:sz w:val="25"/>
                <w:szCs w:val="25"/>
              </w:rPr>
              <w:t>Indicator de performanță</w:t>
            </w:r>
          </w:p>
        </w:tc>
        <w:tc>
          <w:tcPr>
            <w:tcW w:w="1590" w:type="dxa"/>
            <w:shd w:val="clear" w:color="auto" w:fill="D9E2F3" w:themeFill="accent1" w:themeFillTint="33"/>
            <w:vAlign w:val="center"/>
          </w:tcPr>
          <w:p w:rsidR="00C266C4" w:rsidRPr="00E47660" w:rsidRDefault="00C266C4" w:rsidP="00D45114">
            <w:pPr>
              <w:spacing w:after="0" w:line="240" w:lineRule="auto"/>
              <w:rPr>
                <w:rFonts w:ascii="Times New Roman" w:hAnsi="Times New Roman"/>
                <w:b/>
                <w:sz w:val="25"/>
                <w:szCs w:val="25"/>
              </w:rPr>
            </w:pPr>
            <w:r w:rsidRPr="00E47660">
              <w:rPr>
                <w:rFonts w:ascii="Times New Roman" w:hAnsi="Times New Roman"/>
                <w:b/>
                <w:sz w:val="25"/>
                <w:szCs w:val="25"/>
              </w:rPr>
              <w:t>Unitate măsură</w:t>
            </w:r>
          </w:p>
        </w:tc>
        <w:tc>
          <w:tcPr>
            <w:tcW w:w="1386" w:type="dxa"/>
            <w:shd w:val="clear" w:color="auto" w:fill="D9E2F3" w:themeFill="accent1" w:themeFillTint="33"/>
            <w:vAlign w:val="center"/>
          </w:tcPr>
          <w:p w:rsidR="00C266C4" w:rsidRPr="00E47660" w:rsidRDefault="00C266C4" w:rsidP="00D45114">
            <w:pPr>
              <w:spacing w:after="0" w:line="240" w:lineRule="auto"/>
              <w:rPr>
                <w:rFonts w:ascii="Times New Roman" w:hAnsi="Times New Roman"/>
                <w:b/>
                <w:sz w:val="25"/>
                <w:szCs w:val="25"/>
              </w:rPr>
            </w:pPr>
            <w:r w:rsidRPr="00E47660">
              <w:rPr>
                <w:rFonts w:ascii="Times New Roman" w:hAnsi="Times New Roman"/>
                <w:b/>
                <w:sz w:val="25"/>
                <w:szCs w:val="25"/>
              </w:rPr>
              <w:t>Valoare</w:t>
            </w:r>
          </w:p>
        </w:tc>
        <w:tc>
          <w:tcPr>
            <w:tcW w:w="2410" w:type="dxa"/>
            <w:shd w:val="clear" w:color="auto" w:fill="D9E2F3" w:themeFill="accent1" w:themeFillTint="33"/>
            <w:vAlign w:val="center"/>
          </w:tcPr>
          <w:p w:rsidR="00C266C4" w:rsidRPr="00E47660" w:rsidRDefault="00C266C4" w:rsidP="00D45114">
            <w:pPr>
              <w:spacing w:after="0" w:line="240" w:lineRule="auto"/>
              <w:rPr>
                <w:rFonts w:ascii="Times New Roman" w:hAnsi="Times New Roman"/>
                <w:b/>
                <w:sz w:val="25"/>
                <w:szCs w:val="25"/>
              </w:rPr>
            </w:pPr>
            <w:r w:rsidRPr="00E47660">
              <w:rPr>
                <w:rFonts w:ascii="Times New Roman" w:hAnsi="Times New Roman"/>
                <w:b/>
                <w:sz w:val="25"/>
                <w:szCs w:val="25"/>
              </w:rPr>
              <w:t>Penalități</w:t>
            </w:r>
          </w:p>
        </w:tc>
        <w:tc>
          <w:tcPr>
            <w:tcW w:w="1843" w:type="dxa"/>
            <w:shd w:val="clear" w:color="auto" w:fill="D9E2F3" w:themeFill="accent1" w:themeFillTint="33"/>
            <w:vAlign w:val="center"/>
          </w:tcPr>
          <w:p w:rsidR="00C266C4" w:rsidRPr="00E47660" w:rsidRDefault="00C266C4" w:rsidP="00D45114">
            <w:pPr>
              <w:spacing w:after="0" w:line="240" w:lineRule="auto"/>
              <w:rPr>
                <w:rFonts w:ascii="Times New Roman" w:hAnsi="Times New Roman"/>
                <w:b/>
                <w:sz w:val="25"/>
                <w:szCs w:val="25"/>
              </w:rPr>
            </w:pPr>
            <w:r w:rsidRPr="00E47660">
              <w:rPr>
                <w:rFonts w:ascii="Times New Roman" w:hAnsi="Times New Roman"/>
                <w:b/>
                <w:sz w:val="25"/>
                <w:szCs w:val="25"/>
              </w:rPr>
              <w:t>Frecvența propusă de monitorizare</w:t>
            </w:r>
          </w:p>
        </w:tc>
      </w:tr>
      <w:tr w:rsidR="00C266C4" w:rsidRPr="00E47660" w:rsidTr="00D45114">
        <w:tc>
          <w:tcPr>
            <w:tcW w:w="709" w:type="dxa"/>
            <w:shd w:val="clear" w:color="auto" w:fill="C0C0C0"/>
            <w:vAlign w:val="center"/>
          </w:tcPr>
          <w:p w:rsidR="00C266C4" w:rsidRPr="00E47660" w:rsidRDefault="00C266C4" w:rsidP="00D45114">
            <w:pPr>
              <w:spacing w:after="0" w:line="240" w:lineRule="auto"/>
              <w:rPr>
                <w:rFonts w:ascii="Times New Roman" w:hAnsi="Times New Roman"/>
                <w:b/>
                <w:sz w:val="25"/>
                <w:szCs w:val="25"/>
              </w:rPr>
            </w:pPr>
            <w:r w:rsidRPr="00E47660">
              <w:rPr>
                <w:rFonts w:ascii="Times New Roman" w:hAnsi="Times New Roman"/>
                <w:b/>
                <w:sz w:val="25"/>
                <w:szCs w:val="25"/>
              </w:rPr>
              <w:t>1</w:t>
            </w:r>
          </w:p>
        </w:tc>
        <w:tc>
          <w:tcPr>
            <w:tcW w:w="8930" w:type="dxa"/>
            <w:gridSpan w:val="3"/>
            <w:shd w:val="clear" w:color="auto" w:fill="C0C0C0"/>
            <w:vAlign w:val="center"/>
          </w:tcPr>
          <w:p w:rsidR="00C266C4" w:rsidRPr="00E47660" w:rsidRDefault="00C266C4" w:rsidP="00D45114">
            <w:pPr>
              <w:spacing w:after="0" w:line="240" w:lineRule="auto"/>
              <w:rPr>
                <w:rFonts w:ascii="Times New Roman" w:hAnsi="Times New Roman"/>
                <w:b/>
                <w:sz w:val="25"/>
                <w:szCs w:val="25"/>
              </w:rPr>
            </w:pPr>
            <w:r w:rsidRPr="00E47660">
              <w:rPr>
                <w:rFonts w:ascii="Times New Roman" w:hAnsi="Times New Roman"/>
                <w:b/>
                <w:sz w:val="25"/>
                <w:szCs w:val="25"/>
              </w:rPr>
              <w:t>Eficiența în gestionarea contractului</w:t>
            </w:r>
          </w:p>
        </w:tc>
        <w:tc>
          <w:tcPr>
            <w:tcW w:w="2410" w:type="dxa"/>
            <w:shd w:val="clear" w:color="auto" w:fill="C0C0C0"/>
            <w:vAlign w:val="center"/>
          </w:tcPr>
          <w:p w:rsidR="00C266C4" w:rsidRPr="00E47660" w:rsidRDefault="00C266C4" w:rsidP="00D45114">
            <w:pPr>
              <w:spacing w:after="0" w:line="240" w:lineRule="auto"/>
              <w:rPr>
                <w:rFonts w:ascii="Times New Roman" w:hAnsi="Times New Roman"/>
                <w:sz w:val="25"/>
                <w:szCs w:val="25"/>
              </w:rPr>
            </w:pPr>
          </w:p>
        </w:tc>
        <w:tc>
          <w:tcPr>
            <w:tcW w:w="1843" w:type="dxa"/>
            <w:shd w:val="clear" w:color="auto" w:fill="C0C0C0"/>
          </w:tcPr>
          <w:p w:rsidR="00C266C4" w:rsidRPr="00E47660" w:rsidRDefault="00C266C4" w:rsidP="00D45114">
            <w:pPr>
              <w:spacing w:after="0" w:line="240" w:lineRule="auto"/>
              <w:rPr>
                <w:rFonts w:ascii="Times New Roman" w:hAnsi="Times New Roman"/>
                <w:sz w:val="25"/>
                <w:szCs w:val="25"/>
              </w:rPr>
            </w:pPr>
          </w:p>
        </w:tc>
      </w:tr>
      <w:tr w:rsidR="00C266C4" w:rsidRPr="00E47660" w:rsidTr="00D45114">
        <w:tc>
          <w:tcPr>
            <w:tcW w:w="709" w:type="dxa"/>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1.1</w:t>
            </w:r>
          </w:p>
        </w:tc>
        <w:tc>
          <w:tcPr>
            <w:tcW w:w="5954" w:type="dxa"/>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Numărul de recipiente pentru colectarea deșeurilor reziduale, furnizate ca urmare a solicitărilor, raportat la numărul total de solicitări</w:t>
            </w:r>
          </w:p>
        </w:tc>
        <w:tc>
          <w:tcPr>
            <w:tcW w:w="1590" w:type="dxa"/>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w:t>
            </w:r>
          </w:p>
        </w:tc>
        <w:tc>
          <w:tcPr>
            <w:tcW w:w="1386" w:type="dxa"/>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100</w:t>
            </w:r>
          </w:p>
        </w:tc>
        <w:tc>
          <w:tcPr>
            <w:tcW w:w="2410" w:type="dxa"/>
            <w:vAlign w:val="center"/>
          </w:tcPr>
          <w:p w:rsidR="00C266C4" w:rsidRPr="00E47660" w:rsidRDefault="00C266C4" w:rsidP="00D45114">
            <w:pPr>
              <w:spacing w:after="0" w:line="240" w:lineRule="auto"/>
              <w:rPr>
                <w:rFonts w:ascii="Times New Roman" w:hAnsi="Times New Roman"/>
                <w:sz w:val="25"/>
                <w:szCs w:val="25"/>
              </w:rPr>
            </w:pPr>
            <w:r>
              <w:rPr>
                <w:rFonts w:ascii="Times New Roman" w:hAnsi="Times New Roman"/>
                <w:sz w:val="25"/>
                <w:szCs w:val="25"/>
              </w:rPr>
              <w:t>10</w:t>
            </w:r>
            <w:r w:rsidRPr="00E47660">
              <w:rPr>
                <w:rFonts w:ascii="Times New Roman" w:hAnsi="Times New Roman"/>
                <w:sz w:val="25"/>
                <w:szCs w:val="25"/>
              </w:rPr>
              <w:t>00 lei/recipient nefurnizat în 10 de zile de la primirea solicitării</w:t>
            </w:r>
          </w:p>
        </w:tc>
        <w:tc>
          <w:tcPr>
            <w:tcW w:w="1843" w:type="dxa"/>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Lunar</w:t>
            </w:r>
          </w:p>
        </w:tc>
      </w:tr>
      <w:tr w:rsidR="00C266C4" w:rsidRPr="00E47660" w:rsidTr="00D45114">
        <w:tc>
          <w:tcPr>
            <w:tcW w:w="709" w:type="dxa"/>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1.2</w:t>
            </w:r>
          </w:p>
        </w:tc>
        <w:tc>
          <w:tcPr>
            <w:tcW w:w="5954" w:type="dxa"/>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Numărul de recipiente pentru colectarea separata a deșeurilor reciclabile, furnizate ca urmare a solicitărilor, raportat la numărul total de solicitări</w:t>
            </w:r>
          </w:p>
        </w:tc>
        <w:tc>
          <w:tcPr>
            <w:tcW w:w="1590" w:type="dxa"/>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w:t>
            </w:r>
          </w:p>
        </w:tc>
        <w:tc>
          <w:tcPr>
            <w:tcW w:w="1386" w:type="dxa"/>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100</w:t>
            </w:r>
          </w:p>
        </w:tc>
        <w:tc>
          <w:tcPr>
            <w:tcW w:w="2410" w:type="dxa"/>
            <w:vAlign w:val="center"/>
          </w:tcPr>
          <w:p w:rsidR="00C266C4" w:rsidRPr="00E47660" w:rsidRDefault="00C266C4" w:rsidP="00D45114">
            <w:pPr>
              <w:spacing w:after="0" w:line="240" w:lineRule="auto"/>
              <w:rPr>
                <w:rFonts w:ascii="Times New Roman" w:hAnsi="Times New Roman"/>
                <w:sz w:val="25"/>
                <w:szCs w:val="25"/>
              </w:rPr>
            </w:pPr>
            <w:r>
              <w:rPr>
                <w:rFonts w:ascii="Times New Roman" w:hAnsi="Times New Roman"/>
                <w:sz w:val="25"/>
                <w:szCs w:val="25"/>
              </w:rPr>
              <w:t>10</w:t>
            </w:r>
            <w:r w:rsidRPr="00E47660">
              <w:rPr>
                <w:rFonts w:ascii="Times New Roman" w:hAnsi="Times New Roman"/>
                <w:sz w:val="25"/>
                <w:szCs w:val="25"/>
              </w:rPr>
              <w:t>00 lei/recipient nefurnizat în 10 de zile de la primirea solicitării</w:t>
            </w:r>
          </w:p>
        </w:tc>
        <w:tc>
          <w:tcPr>
            <w:tcW w:w="1843" w:type="dxa"/>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Lunar</w:t>
            </w:r>
          </w:p>
        </w:tc>
      </w:tr>
      <w:tr w:rsidR="00C266C4" w:rsidRPr="00E47660" w:rsidTr="00D45114">
        <w:tc>
          <w:tcPr>
            <w:tcW w:w="709" w:type="dxa"/>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1.4</w:t>
            </w:r>
          </w:p>
        </w:tc>
        <w:tc>
          <w:tcPr>
            <w:tcW w:w="5954" w:type="dxa"/>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Numărul de situații în care vehiculul specializat pentru colectarea deșeurilor menajere periculoase nu staționează la locul și perioada stabilită, conform planului de lucru, raportat la numărul total de situații</w:t>
            </w:r>
          </w:p>
        </w:tc>
        <w:tc>
          <w:tcPr>
            <w:tcW w:w="1590" w:type="dxa"/>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w:t>
            </w:r>
          </w:p>
        </w:tc>
        <w:tc>
          <w:tcPr>
            <w:tcW w:w="1386" w:type="dxa"/>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100</w:t>
            </w:r>
          </w:p>
        </w:tc>
        <w:tc>
          <w:tcPr>
            <w:tcW w:w="2410" w:type="dxa"/>
            <w:vAlign w:val="center"/>
          </w:tcPr>
          <w:p w:rsidR="00C266C4" w:rsidRPr="00E47660" w:rsidRDefault="00C266C4" w:rsidP="00D45114">
            <w:pPr>
              <w:spacing w:after="0" w:line="240" w:lineRule="auto"/>
              <w:rPr>
                <w:rFonts w:ascii="Times New Roman" w:hAnsi="Times New Roman"/>
                <w:sz w:val="25"/>
                <w:szCs w:val="25"/>
              </w:rPr>
            </w:pPr>
            <w:r>
              <w:rPr>
                <w:rFonts w:ascii="Times New Roman" w:hAnsi="Times New Roman"/>
                <w:sz w:val="25"/>
                <w:szCs w:val="25"/>
              </w:rPr>
              <w:t>2</w:t>
            </w:r>
            <w:r w:rsidRPr="00E47660">
              <w:rPr>
                <w:rFonts w:ascii="Times New Roman" w:hAnsi="Times New Roman"/>
                <w:sz w:val="25"/>
                <w:szCs w:val="25"/>
              </w:rPr>
              <w:t>.000 lei/vehicul identificat a nu respecta planul de lucru</w:t>
            </w:r>
          </w:p>
        </w:tc>
        <w:tc>
          <w:tcPr>
            <w:tcW w:w="1843" w:type="dxa"/>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Trimestrial</w:t>
            </w:r>
          </w:p>
        </w:tc>
      </w:tr>
      <w:tr w:rsidR="00C266C4" w:rsidRPr="00E47660" w:rsidTr="00D45114">
        <w:tc>
          <w:tcPr>
            <w:tcW w:w="709" w:type="dxa"/>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1.5</w:t>
            </w:r>
          </w:p>
        </w:tc>
        <w:tc>
          <w:tcPr>
            <w:tcW w:w="5954" w:type="dxa"/>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Numărul de situații în care un recipient de colectare deteriorat este reparat sau înlocuit în mai puţin de 24 de ore de la semnalarea defecțiunii raportat la numărul total de situații</w:t>
            </w:r>
          </w:p>
        </w:tc>
        <w:tc>
          <w:tcPr>
            <w:tcW w:w="1590" w:type="dxa"/>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w:t>
            </w:r>
          </w:p>
        </w:tc>
        <w:tc>
          <w:tcPr>
            <w:tcW w:w="1386" w:type="dxa"/>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90</w:t>
            </w:r>
          </w:p>
        </w:tc>
        <w:tc>
          <w:tcPr>
            <w:tcW w:w="2410" w:type="dxa"/>
            <w:vAlign w:val="center"/>
          </w:tcPr>
          <w:p w:rsidR="00C266C4" w:rsidRPr="00E47660" w:rsidRDefault="00C266C4" w:rsidP="00D45114">
            <w:pPr>
              <w:spacing w:after="0" w:line="240" w:lineRule="auto"/>
              <w:rPr>
                <w:rFonts w:ascii="Times New Roman" w:hAnsi="Times New Roman"/>
                <w:sz w:val="25"/>
                <w:szCs w:val="25"/>
              </w:rPr>
            </w:pPr>
            <w:r>
              <w:rPr>
                <w:rFonts w:ascii="Times New Roman" w:hAnsi="Times New Roman"/>
                <w:sz w:val="25"/>
                <w:szCs w:val="25"/>
              </w:rPr>
              <w:t>1</w:t>
            </w:r>
            <w:r w:rsidRPr="00E47660">
              <w:rPr>
                <w:rFonts w:ascii="Times New Roman" w:hAnsi="Times New Roman"/>
                <w:sz w:val="25"/>
                <w:szCs w:val="25"/>
              </w:rPr>
              <w:t xml:space="preserve">500 lei/container nereparat sau neînlocuit </w:t>
            </w:r>
          </w:p>
        </w:tc>
        <w:tc>
          <w:tcPr>
            <w:tcW w:w="1843" w:type="dxa"/>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Trimestrial</w:t>
            </w:r>
          </w:p>
        </w:tc>
      </w:tr>
      <w:tr w:rsidR="00C266C4" w:rsidRPr="00E47660" w:rsidTr="00D45114">
        <w:tc>
          <w:tcPr>
            <w:tcW w:w="709" w:type="dxa"/>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1.6</w:t>
            </w:r>
          </w:p>
        </w:tc>
        <w:tc>
          <w:tcPr>
            <w:tcW w:w="5954" w:type="dxa"/>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Numărul de situații în care colectarea separată a deșeurilor reciclabile nu se realizează la frecvenţă stabilita prin contract, raportat la numărul total de situații</w:t>
            </w:r>
          </w:p>
        </w:tc>
        <w:tc>
          <w:tcPr>
            <w:tcW w:w="1590" w:type="dxa"/>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w:t>
            </w:r>
          </w:p>
        </w:tc>
        <w:tc>
          <w:tcPr>
            <w:tcW w:w="1386" w:type="dxa"/>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90</w:t>
            </w:r>
          </w:p>
        </w:tc>
        <w:tc>
          <w:tcPr>
            <w:tcW w:w="2410" w:type="dxa"/>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1.</w:t>
            </w:r>
            <w:r>
              <w:rPr>
                <w:rFonts w:ascii="Times New Roman" w:hAnsi="Times New Roman"/>
                <w:sz w:val="25"/>
                <w:szCs w:val="25"/>
              </w:rPr>
              <w:t>5</w:t>
            </w:r>
            <w:r w:rsidRPr="00E47660">
              <w:rPr>
                <w:rFonts w:ascii="Times New Roman" w:hAnsi="Times New Roman"/>
                <w:sz w:val="25"/>
                <w:szCs w:val="25"/>
              </w:rPr>
              <w:t>00 lei/colectare neefectuată conform plan de lucru</w:t>
            </w:r>
          </w:p>
        </w:tc>
        <w:tc>
          <w:tcPr>
            <w:tcW w:w="1843" w:type="dxa"/>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Lunar</w:t>
            </w:r>
          </w:p>
        </w:tc>
      </w:tr>
      <w:tr w:rsidR="00C266C4" w:rsidRPr="00E47660" w:rsidTr="00D45114">
        <w:tc>
          <w:tcPr>
            <w:tcW w:w="709" w:type="dxa"/>
            <w:tcBorders>
              <w:bottom w:val="single" w:sz="4" w:space="0" w:color="808080"/>
            </w:tcBorders>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1.7</w:t>
            </w:r>
          </w:p>
        </w:tc>
        <w:tc>
          <w:tcPr>
            <w:tcW w:w="5954" w:type="dxa"/>
            <w:tcBorders>
              <w:bottom w:val="single" w:sz="4" w:space="0" w:color="808080"/>
            </w:tcBorders>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Numărul de reclamaţii scrise la care Operatorul a răspuns în 30 de zile de la data primirii reclamației, raportat la numărul total de reclamaţii scrise</w:t>
            </w:r>
          </w:p>
        </w:tc>
        <w:tc>
          <w:tcPr>
            <w:tcW w:w="1590" w:type="dxa"/>
            <w:tcBorders>
              <w:bottom w:val="single" w:sz="4" w:space="0" w:color="808080"/>
            </w:tcBorders>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w:t>
            </w:r>
          </w:p>
        </w:tc>
        <w:tc>
          <w:tcPr>
            <w:tcW w:w="1386" w:type="dxa"/>
            <w:tcBorders>
              <w:bottom w:val="single" w:sz="4" w:space="0" w:color="808080"/>
            </w:tcBorders>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100</w:t>
            </w:r>
          </w:p>
        </w:tc>
        <w:tc>
          <w:tcPr>
            <w:tcW w:w="2410" w:type="dxa"/>
            <w:tcBorders>
              <w:bottom w:val="single" w:sz="4" w:space="0" w:color="808080"/>
            </w:tcBorders>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1.</w:t>
            </w:r>
            <w:r>
              <w:rPr>
                <w:rFonts w:ascii="Times New Roman" w:hAnsi="Times New Roman"/>
                <w:sz w:val="25"/>
                <w:szCs w:val="25"/>
              </w:rPr>
              <w:t>5</w:t>
            </w:r>
            <w:r w:rsidRPr="00E47660">
              <w:rPr>
                <w:rFonts w:ascii="Times New Roman" w:hAnsi="Times New Roman"/>
                <w:sz w:val="25"/>
                <w:szCs w:val="25"/>
              </w:rPr>
              <w:t xml:space="preserve">00 Lei/reclamație </w:t>
            </w:r>
          </w:p>
        </w:tc>
        <w:tc>
          <w:tcPr>
            <w:tcW w:w="1843" w:type="dxa"/>
            <w:tcBorders>
              <w:bottom w:val="single" w:sz="4" w:space="0" w:color="808080"/>
            </w:tcBorders>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Trimestrial</w:t>
            </w:r>
          </w:p>
        </w:tc>
      </w:tr>
      <w:tr w:rsidR="00C266C4" w:rsidRPr="00E47660" w:rsidTr="00D45114">
        <w:tc>
          <w:tcPr>
            <w:tcW w:w="709" w:type="dxa"/>
            <w:shd w:val="clear" w:color="auto" w:fill="BFBFBF"/>
            <w:vAlign w:val="center"/>
          </w:tcPr>
          <w:p w:rsidR="00C266C4" w:rsidRPr="00E47660" w:rsidRDefault="00C266C4" w:rsidP="00D45114">
            <w:pPr>
              <w:spacing w:after="0" w:line="240" w:lineRule="auto"/>
              <w:rPr>
                <w:rFonts w:ascii="Times New Roman" w:hAnsi="Times New Roman"/>
                <w:b/>
                <w:sz w:val="25"/>
                <w:szCs w:val="25"/>
              </w:rPr>
            </w:pPr>
            <w:r w:rsidRPr="00E47660">
              <w:rPr>
                <w:rFonts w:ascii="Times New Roman" w:hAnsi="Times New Roman"/>
                <w:b/>
                <w:sz w:val="25"/>
                <w:szCs w:val="25"/>
              </w:rPr>
              <w:t>2</w:t>
            </w:r>
          </w:p>
        </w:tc>
        <w:tc>
          <w:tcPr>
            <w:tcW w:w="8930" w:type="dxa"/>
            <w:gridSpan w:val="3"/>
            <w:shd w:val="clear" w:color="auto" w:fill="BFBFBF"/>
            <w:vAlign w:val="center"/>
          </w:tcPr>
          <w:p w:rsidR="00C266C4" w:rsidRPr="00E47660" w:rsidRDefault="00C266C4" w:rsidP="00D45114">
            <w:pPr>
              <w:spacing w:after="0" w:line="240" w:lineRule="auto"/>
              <w:rPr>
                <w:rFonts w:ascii="Times New Roman" w:hAnsi="Times New Roman"/>
                <w:b/>
                <w:sz w:val="25"/>
                <w:szCs w:val="25"/>
              </w:rPr>
            </w:pPr>
            <w:r w:rsidRPr="00E47660">
              <w:rPr>
                <w:rFonts w:ascii="Times New Roman" w:hAnsi="Times New Roman"/>
                <w:b/>
                <w:sz w:val="25"/>
                <w:szCs w:val="25"/>
              </w:rPr>
              <w:t xml:space="preserve">Indicatori tehnici </w:t>
            </w:r>
          </w:p>
        </w:tc>
        <w:tc>
          <w:tcPr>
            <w:tcW w:w="2410" w:type="dxa"/>
            <w:shd w:val="clear" w:color="auto" w:fill="BFBFBF"/>
          </w:tcPr>
          <w:p w:rsidR="00C266C4" w:rsidRPr="00E47660" w:rsidRDefault="00C266C4" w:rsidP="00D45114">
            <w:pPr>
              <w:spacing w:after="0" w:line="240" w:lineRule="auto"/>
              <w:rPr>
                <w:rFonts w:ascii="Times New Roman" w:hAnsi="Times New Roman"/>
                <w:b/>
                <w:sz w:val="25"/>
                <w:szCs w:val="25"/>
              </w:rPr>
            </w:pPr>
          </w:p>
        </w:tc>
        <w:tc>
          <w:tcPr>
            <w:tcW w:w="1843" w:type="dxa"/>
            <w:shd w:val="clear" w:color="auto" w:fill="BFBFBF"/>
          </w:tcPr>
          <w:p w:rsidR="00C266C4" w:rsidRPr="00E47660" w:rsidRDefault="00C266C4" w:rsidP="00D45114">
            <w:pPr>
              <w:spacing w:after="0" w:line="240" w:lineRule="auto"/>
              <w:rPr>
                <w:rFonts w:ascii="Times New Roman" w:hAnsi="Times New Roman"/>
                <w:b/>
                <w:sz w:val="25"/>
                <w:szCs w:val="25"/>
              </w:rPr>
            </w:pPr>
          </w:p>
        </w:tc>
      </w:tr>
      <w:tr w:rsidR="00C266C4" w:rsidRPr="00E47660" w:rsidTr="00D45114">
        <w:tc>
          <w:tcPr>
            <w:tcW w:w="709" w:type="dxa"/>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2.1</w:t>
            </w:r>
          </w:p>
        </w:tc>
        <w:tc>
          <w:tcPr>
            <w:tcW w:w="5954" w:type="dxa"/>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Populaţia care beneficiază de colectarea deșeurilor raportat la populaţia totală la nivelul zonei de colectare</w:t>
            </w:r>
          </w:p>
        </w:tc>
        <w:tc>
          <w:tcPr>
            <w:tcW w:w="1590" w:type="dxa"/>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w:t>
            </w:r>
          </w:p>
        </w:tc>
        <w:tc>
          <w:tcPr>
            <w:tcW w:w="1386" w:type="dxa"/>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100</w:t>
            </w:r>
          </w:p>
        </w:tc>
        <w:tc>
          <w:tcPr>
            <w:tcW w:w="2410" w:type="dxa"/>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Datele sunt folosite în scop de monitorizare</w:t>
            </w:r>
          </w:p>
        </w:tc>
        <w:tc>
          <w:tcPr>
            <w:tcW w:w="1843" w:type="dxa"/>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Lunar</w:t>
            </w:r>
          </w:p>
        </w:tc>
      </w:tr>
      <w:tr w:rsidR="00C266C4" w:rsidRPr="00E47660" w:rsidTr="00D45114">
        <w:tc>
          <w:tcPr>
            <w:tcW w:w="709" w:type="dxa"/>
            <w:shd w:val="clear" w:color="auto" w:fill="FFFFFF"/>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2.2</w:t>
            </w:r>
          </w:p>
        </w:tc>
        <w:tc>
          <w:tcPr>
            <w:tcW w:w="5954" w:type="dxa"/>
            <w:shd w:val="clear" w:color="auto" w:fill="FFFFFF"/>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 xml:space="preserve">Cantitatea de deşeuri reciclabile din deșeurile menajere și similare (hârtie și carton, plastic, metale și sticlă) </w:t>
            </w:r>
            <w:r w:rsidRPr="00E47660">
              <w:rPr>
                <w:rFonts w:ascii="Times New Roman" w:hAnsi="Times New Roman"/>
                <w:sz w:val="25"/>
                <w:szCs w:val="25"/>
              </w:rPr>
              <w:lastRenderedPageBreak/>
              <w:t>colectate separat și acceptate la o stație de sortare autorizată pentru sortarea deșeurilor colectate separat, raportată la cantitatea totală de deşeuri reciclabile menajere și similare generată.</w:t>
            </w:r>
          </w:p>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Deșeurile sunt considerate colectate separat numai cu îndeplinirea criteriilor de acceptare în stația de sortare autorizată pentru sortarea deșeurilor colectate separat.</w:t>
            </w:r>
          </w:p>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Cantitățile sunt calculate pe baza bonurilor de cântar emise la stația de sortare.</w:t>
            </w:r>
          </w:p>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Cantitatea totală de deșeuri reciclabile generată se estimează aplicând datele de compoziție la cantitatea totală de deșeuri colectată de operator.</w:t>
            </w:r>
          </w:p>
        </w:tc>
        <w:tc>
          <w:tcPr>
            <w:tcW w:w="1590" w:type="dxa"/>
            <w:shd w:val="clear" w:color="auto" w:fill="FFFFFF"/>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lastRenderedPageBreak/>
              <w:t>%</w:t>
            </w:r>
          </w:p>
        </w:tc>
        <w:tc>
          <w:tcPr>
            <w:tcW w:w="1386" w:type="dxa"/>
            <w:shd w:val="clear" w:color="auto" w:fill="FFFFFF"/>
            <w:vAlign w:val="center"/>
          </w:tcPr>
          <w:p w:rsidR="00C266C4" w:rsidRPr="00E47660" w:rsidRDefault="00C266C4" w:rsidP="00D45114">
            <w:pPr>
              <w:spacing w:after="0" w:line="240" w:lineRule="auto"/>
              <w:rPr>
                <w:rFonts w:ascii="Times New Roman" w:hAnsi="Times New Roman"/>
                <w:sz w:val="25"/>
                <w:szCs w:val="25"/>
              </w:rPr>
            </w:pPr>
          </w:p>
          <w:p w:rsidR="00C266C4" w:rsidRPr="00E47660" w:rsidRDefault="00C266C4" w:rsidP="00D45114">
            <w:pPr>
              <w:spacing w:after="0" w:line="240" w:lineRule="auto"/>
              <w:rPr>
                <w:rFonts w:ascii="Times New Roman" w:hAnsi="Times New Roman"/>
                <w:sz w:val="25"/>
                <w:szCs w:val="25"/>
              </w:rPr>
            </w:pPr>
          </w:p>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lastRenderedPageBreak/>
              <w:t>începând cu 2022 – min. 70%</w:t>
            </w:r>
          </w:p>
        </w:tc>
        <w:tc>
          <w:tcPr>
            <w:tcW w:w="2410" w:type="dxa"/>
            <w:shd w:val="clear" w:color="auto" w:fill="FFFFFF"/>
            <w:vAlign w:val="center"/>
          </w:tcPr>
          <w:p w:rsidR="00C266C4" w:rsidRPr="00012C89" w:rsidRDefault="00C266C4" w:rsidP="00D45114">
            <w:pPr>
              <w:spacing w:after="0" w:line="240" w:lineRule="auto"/>
              <w:rPr>
                <w:rFonts w:ascii="Times New Roman" w:hAnsi="Times New Roman"/>
                <w:color w:val="0070C0"/>
                <w:sz w:val="25"/>
                <w:szCs w:val="25"/>
              </w:rPr>
            </w:pPr>
            <w:r w:rsidRPr="00012C89">
              <w:rPr>
                <w:rFonts w:ascii="Times New Roman" w:hAnsi="Times New Roman"/>
                <w:color w:val="0070C0"/>
                <w:sz w:val="25"/>
                <w:szCs w:val="25"/>
              </w:rPr>
              <w:lastRenderedPageBreak/>
              <w:t xml:space="preserve">Pentru cantitățile de deșeuri destinate a fi </w:t>
            </w:r>
            <w:r w:rsidRPr="00012C89">
              <w:rPr>
                <w:rFonts w:ascii="Times New Roman" w:hAnsi="Times New Roman"/>
                <w:color w:val="0070C0"/>
                <w:sz w:val="25"/>
                <w:szCs w:val="25"/>
              </w:rPr>
              <w:lastRenderedPageBreak/>
              <w:t>depozitate care depășesc cantitățile corespunzătoare indicatorilor de performanță prevăzuți, plata cuantumului aferent tarifului de depozitare și a contribuției pentru economia circulară se va realiza de către operator din alte surse, fără a putea recupera aceste costuri prin tarif</w:t>
            </w:r>
            <w:r>
              <w:rPr>
                <w:rFonts w:ascii="Times New Roman" w:hAnsi="Times New Roman"/>
                <w:color w:val="0070C0"/>
                <w:sz w:val="25"/>
                <w:szCs w:val="25"/>
              </w:rPr>
              <w:t xml:space="preserve"> in conformitate cu prevederile Art 18 alin 2 din Ordin 149/2019</w:t>
            </w:r>
          </w:p>
          <w:p w:rsidR="00C266C4" w:rsidRPr="00012C89" w:rsidRDefault="00C266C4" w:rsidP="00D45114">
            <w:pPr>
              <w:spacing w:after="0" w:line="240" w:lineRule="auto"/>
              <w:rPr>
                <w:rFonts w:ascii="Times New Roman" w:hAnsi="Times New Roman"/>
                <w:color w:val="0070C0"/>
                <w:sz w:val="25"/>
                <w:szCs w:val="25"/>
              </w:rPr>
            </w:pPr>
          </w:p>
          <w:p w:rsidR="00C266C4" w:rsidRPr="00012C89" w:rsidRDefault="00C266C4" w:rsidP="00D45114">
            <w:pPr>
              <w:spacing w:after="0" w:line="240" w:lineRule="auto"/>
              <w:rPr>
                <w:rFonts w:ascii="Times New Roman" w:hAnsi="Times New Roman"/>
                <w:color w:val="0070C0"/>
                <w:sz w:val="25"/>
                <w:szCs w:val="25"/>
              </w:rPr>
            </w:pPr>
          </w:p>
        </w:tc>
        <w:tc>
          <w:tcPr>
            <w:tcW w:w="1843" w:type="dxa"/>
            <w:shd w:val="clear" w:color="auto" w:fill="FFFFFF"/>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lastRenderedPageBreak/>
              <w:t>Anual</w:t>
            </w:r>
          </w:p>
        </w:tc>
      </w:tr>
      <w:tr w:rsidR="00C266C4" w:rsidRPr="00E47660" w:rsidTr="00D45114">
        <w:tc>
          <w:tcPr>
            <w:tcW w:w="709" w:type="dxa"/>
            <w:shd w:val="clear" w:color="auto" w:fill="FFFFFF"/>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lastRenderedPageBreak/>
              <w:t>2.3</w:t>
            </w:r>
          </w:p>
        </w:tc>
        <w:tc>
          <w:tcPr>
            <w:tcW w:w="5954" w:type="dxa"/>
            <w:shd w:val="clear" w:color="auto" w:fill="FFFFFF"/>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 xml:space="preserve">Cantitatea de biodeșeuri din deșeurile menajere din mediul </w:t>
            </w:r>
            <w:r>
              <w:rPr>
                <w:rFonts w:ascii="Times New Roman" w:hAnsi="Times New Roman"/>
                <w:sz w:val="25"/>
                <w:szCs w:val="25"/>
              </w:rPr>
              <w:t>urban</w:t>
            </w:r>
            <w:r w:rsidRPr="00E47660">
              <w:rPr>
                <w:rFonts w:ascii="Times New Roman" w:hAnsi="Times New Roman"/>
                <w:sz w:val="25"/>
                <w:szCs w:val="25"/>
              </w:rPr>
              <w:t xml:space="preserve"> colectate separat și acceptate la stația de compostare autorizată pentru compostarea biodeșeurilor colectate separat, raportată la cantitatea totală de biodeșeuri menajere generată.</w:t>
            </w:r>
          </w:p>
        </w:tc>
        <w:tc>
          <w:tcPr>
            <w:tcW w:w="1590" w:type="dxa"/>
            <w:shd w:val="clear" w:color="auto" w:fill="FFFFFF"/>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w:t>
            </w:r>
          </w:p>
        </w:tc>
        <w:tc>
          <w:tcPr>
            <w:tcW w:w="1386" w:type="dxa"/>
            <w:shd w:val="clear" w:color="auto" w:fill="FFFFFF"/>
            <w:vAlign w:val="center"/>
          </w:tcPr>
          <w:p w:rsidR="00C266C4" w:rsidRPr="00E47660" w:rsidRDefault="00C266C4" w:rsidP="00D45114">
            <w:pPr>
              <w:spacing w:after="0" w:line="240" w:lineRule="auto"/>
              <w:rPr>
                <w:rFonts w:ascii="Times New Roman" w:hAnsi="Times New Roman"/>
                <w:sz w:val="25"/>
                <w:szCs w:val="25"/>
              </w:rPr>
            </w:pPr>
          </w:p>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Începând cu 202</w:t>
            </w:r>
            <w:r>
              <w:rPr>
                <w:rFonts w:ascii="Times New Roman" w:hAnsi="Times New Roman"/>
                <w:sz w:val="25"/>
                <w:szCs w:val="25"/>
              </w:rPr>
              <w:t>2</w:t>
            </w:r>
            <w:r w:rsidRPr="00E47660">
              <w:rPr>
                <w:rFonts w:ascii="Times New Roman" w:hAnsi="Times New Roman"/>
                <w:sz w:val="25"/>
                <w:szCs w:val="25"/>
              </w:rPr>
              <w:t xml:space="preserve"> – </w:t>
            </w:r>
            <w:r>
              <w:rPr>
                <w:rFonts w:ascii="Times New Roman" w:hAnsi="Times New Roman"/>
                <w:sz w:val="25"/>
                <w:szCs w:val="25"/>
              </w:rPr>
              <w:t>25</w:t>
            </w:r>
            <w:r w:rsidRPr="00E47660">
              <w:rPr>
                <w:rFonts w:ascii="Times New Roman" w:hAnsi="Times New Roman"/>
                <w:sz w:val="25"/>
                <w:szCs w:val="25"/>
              </w:rPr>
              <w:t>%</w:t>
            </w:r>
          </w:p>
        </w:tc>
        <w:tc>
          <w:tcPr>
            <w:tcW w:w="2410" w:type="dxa"/>
            <w:shd w:val="clear" w:color="auto" w:fill="FFFFFF"/>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Datele sunt folosite în scop de monitorizare</w:t>
            </w:r>
          </w:p>
        </w:tc>
        <w:tc>
          <w:tcPr>
            <w:tcW w:w="1843" w:type="dxa"/>
            <w:shd w:val="clear" w:color="auto" w:fill="FFFFFF"/>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 xml:space="preserve">Anual </w:t>
            </w:r>
          </w:p>
        </w:tc>
      </w:tr>
      <w:tr w:rsidR="00C266C4" w:rsidRPr="00E47660" w:rsidTr="00D45114">
        <w:tc>
          <w:tcPr>
            <w:tcW w:w="709" w:type="dxa"/>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2.4</w:t>
            </w:r>
          </w:p>
        </w:tc>
        <w:tc>
          <w:tcPr>
            <w:tcW w:w="5954" w:type="dxa"/>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Cantitatea de deşeuri menajere periculoase colectate separat trimisă la eliminare raportat la cantitatea totală de deșeuri menajere periculoase colectate anual</w:t>
            </w:r>
          </w:p>
        </w:tc>
        <w:tc>
          <w:tcPr>
            <w:tcW w:w="1590" w:type="dxa"/>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w:t>
            </w:r>
          </w:p>
        </w:tc>
        <w:tc>
          <w:tcPr>
            <w:tcW w:w="1386" w:type="dxa"/>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min. 90</w:t>
            </w:r>
          </w:p>
        </w:tc>
        <w:tc>
          <w:tcPr>
            <w:tcW w:w="2410" w:type="dxa"/>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Datele sunt folosite în scop de monitorizare</w:t>
            </w:r>
          </w:p>
        </w:tc>
        <w:tc>
          <w:tcPr>
            <w:tcW w:w="1843" w:type="dxa"/>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Anual</w:t>
            </w:r>
          </w:p>
        </w:tc>
      </w:tr>
      <w:tr w:rsidR="00C266C4" w:rsidRPr="00E47660" w:rsidTr="00D45114">
        <w:tc>
          <w:tcPr>
            <w:tcW w:w="709" w:type="dxa"/>
            <w:shd w:val="clear" w:color="auto" w:fill="BFBFBF"/>
            <w:vAlign w:val="center"/>
          </w:tcPr>
          <w:p w:rsidR="00C266C4" w:rsidRPr="00E47660" w:rsidRDefault="00C266C4" w:rsidP="00D45114">
            <w:pPr>
              <w:spacing w:after="0" w:line="240" w:lineRule="auto"/>
              <w:rPr>
                <w:rFonts w:ascii="Times New Roman" w:hAnsi="Times New Roman"/>
                <w:b/>
                <w:sz w:val="25"/>
                <w:szCs w:val="25"/>
              </w:rPr>
            </w:pPr>
            <w:r w:rsidRPr="00E47660">
              <w:rPr>
                <w:rFonts w:ascii="Times New Roman" w:hAnsi="Times New Roman"/>
                <w:b/>
                <w:sz w:val="25"/>
                <w:szCs w:val="25"/>
              </w:rPr>
              <w:t>3</w:t>
            </w:r>
          </w:p>
        </w:tc>
        <w:tc>
          <w:tcPr>
            <w:tcW w:w="8930" w:type="dxa"/>
            <w:gridSpan w:val="3"/>
            <w:shd w:val="clear" w:color="auto" w:fill="BFBFBF"/>
            <w:vAlign w:val="center"/>
          </w:tcPr>
          <w:p w:rsidR="00C266C4" w:rsidRPr="00E47660" w:rsidRDefault="00C266C4" w:rsidP="00D45114">
            <w:pPr>
              <w:spacing w:after="0" w:line="240" w:lineRule="auto"/>
              <w:rPr>
                <w:rFonts w:ascii="Times New Roman" w:hAnsi="Times New Roman"/>
                <w:b/>
                <w:bCs/>
                <w:sz w:val="25"/>
                <w:szCs w:val="25"/>
              </w:rPr>
            </w:pPr>
            <w:r w:rsidRPr="00E47660">
              <w:rPr>
                <w:rFonts w:ascii="Times New Roman" w:hAnsi="Times New Roman"/>
                <w:b/>
                <w:bCs/>
                <w:sz w:val="25"/>
                <w:szCs w:val="25"/>
              </w:rPr>
              <w:t>Reclamaţii și sesizări</w:t>
            </w:r>
          </w:p>
        </w:tc>
        <w:tc>
          <w:tcPr>
            <w:tcW w:w="2410" w:type="dxa"/>
            <w:shd w:val="clear" w:color="auto" w:fill="BFBFBF"/>
          </w:tcPr>
          <w:p w:rsidR="00C266C4" w:rsidRPr="00E47660" w:rsidRDefault="00C266C4" w:rsidP="00D45114">
            <w:pPr>
              <w:spacing w:after="0" w:line="240" w:lineRule="auto"/>
              <w:rPr>
                <w:rFonts w:ascii="Times New Roman" w:hAnsi="Times New Roman"/>
                <w:sz w:val="25"/>
                <w:szCs w:val="25"/>
              </w:rPr>
            </w:pPr>
          </w:p>
        </w:tc>
        <w:tc>
          <w:tcPr>
            <w:tcW w:w="1843" w:type="dxa"/>
            <w:shd w:val="clear" w:color="auto" w:fill="BFBFBF"/>
          </w:tcPr>
          <w:p w:rsidR="00C266C4" w:rsidRPr="00E47660" w:rsidRDefault="00C266C4" w:rsidP="00D45114">
            <w:pPr>
              <w:spacing w:after="0" w:line="240" w:lineRule="auto"/>
              <w:rPr>
                <w:rFonts w:ascii="Times New Roman" w:hAnsi="Times New Roman"/>
                <w:sz w:val="25"/>
                <w:szCs w:val="25"/>
              </w:rPr>
            </w:pPr>
          </w:p>
        </w:tc>
      </w:tr>
      <w:tr w:rsidR="00C266C4" w:rsidRPr="00E47660" w:rsidTr="00D45114">
        <w:tc>
          <w:tcPr>
            <w:tcW w:w="709" w:type="dxa"/>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lastRenderedPageBreak/>
              <w:t>3.1</w:t>
            </w:r>
          </w:p>
        </w:tc>
        <w:tc>
          <w:tcPr>
            <w:tcW w:w="5954" w:type="dxa"/>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Numărul de încălcări ale obligațiilor contractuale ale operatorului identificate în urma controalelor efectuate de către Delegatar și alte instituțiile abilitate</w:t>
            </w:r>
          </w:p>
        </w:tc>
        <w:tc>
          <w:tcPr>
            <w:tcW w:w="1590" w:type="dxa"/>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Nr.</w:t>
            </w:r>
          </w:p>
        </w:tc>
        <w:tc>
          <w:tcPr>
            <w:tcW w:w="1386" w:type="dxa"/>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0</w:t>
            </w:r>
          </w:p>
        </w:tc>
        <w:tc>
          <w:tcPr>
            <w:tcW w:w="2410" w:type="dxa"/>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5.000 Lei/ încălcare</w:t>
            </w:r>
          </w:p>
        </w:tc>
        <w:tc>
          <w:tcPr>
            <w:tcW w:w="1843" w:type="dxa"/>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Trimestrial</w:t>
            </w:r>
          </w:p>
        </w:tc>
      </w:tr>
      <w:tr w:rsidR="00C266C4" w:rsidRPr="00E47660" w:rsidTr="00D45114">
        <w:tc>
          <w:tcPr>
            <w:tcW w:w="709" w:type="dxa"/>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3.2</w:t>
            </w:r>
          </w:p>
        </w:tc>
        <w:tc>
          <w:tcPr>
            <w:tcW w:w="5954" w:type="dxa"/>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Numărul de reclamații ale utilizatorilor privind calitatea și cantitatea serviciilor prestate rezolvate în mai puțin de o zi calendaristică raportat la numărul total de reclamații justificate rezolvate privind calitatea și cantitatea serviciilor prestate</w:t>
            </w:r>
          </w:p>
        </w:tc>
        <w:tc>
          <w:tcPr>
            <w:tcW w:w="1590" w:type="dxa"/>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w:t>
            </w:r>
          </w:p>
        </w:tc>
        <w:tc>
          <w:tcPr>
            <w:tcW w:w="1386" w:type="dxa"/>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min. 90</w:t>
            </w:r>
          </w:p>
        </w:tc>
        <w:tc>
          <w:tcPr>
            <w:tcW w:w="2410" w:type="dxa"/>
            <w:vAlign w:val="center"/>
          </w:tcPr>
          <w:p w:rsidR="00C266C4" w:rsidRPr="00E47660" w:rsidRDefault="00C266C4" w:rsidP="00D45114">
            <w:pPr>
              <w:tabs>
                <w:tab w:val="left" w:pos="180"/>
              </w:tabs>
              <w:spacing w:after="0" w:line="240" w:lineRule="auto"/>
              <w:rPr>
                <w:rFonts w:ascii="Times New Roman" w:hAnsi="Times New Roman"/>
                <w:sz w:val="25"/>
                <w:szCs w:val="25"/>
              </w:rPr>
            </w:pPr>
            <w:r>
              <w:rPr>
                <w:rFonts w:ascii="Times New Roman" w:hAnsi="Times New Roman"/>
                <w:sz w:val="25"/>
                <w:szCs w:val="25"/>
              </w:rPr>
              <w:t>Conform 4.9</w:t>
            </w:r>
          </w:p>
        </w:tc>
        <w:tc>
          <w:tcPr>
            <w:tcW w:w="1843" w:type="dxa"/>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Trimestrial</w:t>
            </w:r>
          </w:p>
        </w:tc>
      </w:tr>
      <w:tr w:rsidR="00C266C4" w:rsidRPr="00E47660" w:rsidTr="00D45114">
        <w:tc>
          <w:tcPr>
            <w:tcW w:w="709" w:type="dxa"/>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3.3</w:t>
            </w:r>
          </w:p>
        </w:tc>
        <w:tc>
          <w:tcPr>
            <w:tcW w:w="5954" w:type="dxa"/>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Numărul de utilizatori care au primit despăgubiri datorate culpei operatorului de colectare și transport sau dacă s-au îmbolnăvit din cauza nerespectării condiţiilor de prestare a activităţii de colectare și transport</w:t>
            </w:r>
          </w:p>
        </w:tc>
        <w:tc>
          <w:tcPr>
            <w:tcW w:w="1590" w:type="dxa"/>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Nr.</w:t>
            </w:r>
          </w:p>
        </w:tc>
        <w:tc>
          <w:tcPr>
            <w:tcW w:w="1386" w:type="dxa"/>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0</w:t>
            </w:r>
          </w:p>
        </w:tc>
        <w:tc>
          <w:tcPr>
            <w:tcW w:w="2410" w:type="dxa"/>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 xml:space="preserve">3.000 Lei/utilizator </w:t>
            </w:r>
          </w:p>
        </w:tc>
        <w:tc>
          <w:tcPr>
            <w:tcW w:w="1843" w:type="dxa"/>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Trimestrial</w:t>
            </w:r>
          </w:p>
        </w:tc>
      </w:tr>
      <w:tr w:rsidR="00C266C4" w:rsidRPr="00E47660" w:rsidTr="00D45114">
        <w:tc>
          <w:tcPr>
            <w:tcW w:w="709" w:type="dxa"/>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3.4</w:t>
            </w:r>
          </w:p>
        </w:tc>
        <w:tc>
          <w:tcPr>
            <w:tcW w:w="5954" w:type="dxa"/>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Valoarea despăgubirilor acordate utilizatorilor de către operatorul de colectare și transport pentru situațiile de mai sus raportata la valoarea totală facturată aferentă activităţii de colectare și transport</w:t>
            </w:r>
          </w:p>
        </w:tc>
        <w:tc>
          <w:tcPr>
            <w:tcW w:w="1590" w:type="dxa"/>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w:t>
            </w:r>
          </w:p>
        </w:tc>
        <w:tc>
          <w:tcPr>
            <w:tcW w:w="1386" w:type="dxa"/>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0</w:t>
            </w:r>
          </w:p>
        </w:tc>
        <w:tc>
          <w:tcPr>
            <w:tcW w:w="2410" w:type="dxa"/>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3.000 Lei/pentru fiecare procent</w:t>
            </w:r>
          </w:p>
        </w:tc>
        <w:tc>
          <w:tcPr>
            <w:tcW w:w="1843" w:type="dxa"/>
            <w:vAlign w:val="center"/>
          </w:tcPr>
          <w:p w:rsidR="00C266C4" w:rsidRPr="00E47660" w:rsidRDefault="00C266C4" w:rsidP="00D45114">
            <w:pPr>
              <w:spacing w:after="0" w:line="240" w:lineRule="auto"/>
              <w:rPr>
                <w:rFonts w:ascii="Times New Roman" w:hAnsi="Times New Roman"/>
                <w:sz w:val="25"/>
                <w:szCs w:val="25"/>
              </w:rPr>
            </w:pPr>
            <w:r w:rsidRPr="00E47660">
              <w:rPr>
                <w:rFonts w:ascii="Times New Roman" w:hAnsi="Times New Roman"/>
                <w:sz w:val="25"/>
                <w:szCs w:val="25"/>
              </w:rPr>
              <w:t>Trimestrial</w:t>
            </w:r>
          </w:p>
        </w:tc>
      </w:tr>
      <w:tr w:rsidR="00C266C4" w:rsidRPr="00E47660" w:rsidTr="00D45114">
        <w:tc>
          <w:tcPr>
            <w:tcW w:w="709" w:type="dxa"/>
            <w:vAlign w:val="center"/>
          </w:tcPr>
          <w:p w:rsidR="00C266C4" w:rsidRPr="00E47660" w:rsidRDefault="00C266C4" w:rsidP="00D45114">
            <w:pPr>
              <w:spacing w:after="0" w:line="240" w:lineRule="auto"/>
              <w:rPr>
                <w:rFonts w:ascii="Times New Roman" w:hAnsi="Times New Roman"/>
                <w:sz w:val="25"/>
                <w:szCs w:val="25"/>
              </w:rPr>
            </w:pPr>
            <w:r>
              <w:rPr>
                <w:rFonts w:ascii="Times New Roman" w:hAnsi="Times New Roman"/>
                <w:sz w:val="25"/>
                <w:szCs w:val="25"/>
              </w:rPr>
              <w:t>4</w:t>
            </w:r>
          </w:p>
        </w:tc>
        <w:tc>
          <w:tcPr>
            <w:tcW w:w="5954" w:type="dxa"/>
            <w:vAlign w:val="center"/>
          </w:tcPr>
          <w:p w:rsidR="00C266C4" w:rsidRPr="00E47660" w:rsidRDefault="00C266C4" w:rsidP="00D45114">
            <w:pPr>
              <w:spacing w:after="0" w:line="240" w:lineRule="auto"/>
              <w:rPr>
                <w:rFonts w:ascii="Times New Roman" w:hAnsi="Times New Roman"/>
                <w:sz w:val="25"/>
                <w:szCs w:val="25"/>
              </w:rPr>
            </w:pPr>
            <w:r>
              <w:rPr>
                <w:rFonts w:ascii="Times New Roman" w:hAnsi="Times New Roman"/>
                <w:sz w:val="25"/>
                <w:szCs w:val="25"/>
              </w:rPr>
              <w:t>Indicatori suplimentari</w:t>
            </w:r>
          </w:p>
        </w:tc>
        <w:tc>
          <w:tcPr>
            <w:tcW w:w="1590" w:type="dxa"/>
            <w:vAlign w:val="center"/>
          </w:tcPr>
          <w:p w:rsidR="00C266C4" w:rsidRPr="00E47660" w:rsidRDefault="00C266C4" w:rsidP="00D45114">
            <w:pPr>
              <w:spacing w:after="0" w:line="240" w:lineRule="auto"/>
              <w:rPr>
                <w:rFonts w:ascii="Times New Roman" w:hAnsi="Times New Roman"/>
                <w:sz w:val="25"/>
                <w:szCs w:val="25"/>
              </w:rPr>
            </w:pPr>
          </w:p>
        </w:tc>
        <w:tc>
          <w:tcPr>
            <w:tcW w:w="1386" w:type="dxa"/>
            <w:vAlign w:val="center"/>
          </w:tcPr>
          <w:p w:rsidR="00C266C4" w:rsidRPr="00E47660" w:rsidRDefault="00C266C4" w:rsidP="00D45114">
            <w:pPr>
              <w:spacing w:after="0" w:line="240" w:lineRule="auto"/>
              <w:rPr>
                <w:rFonts w:ascii="Times New Roman" w:hAnsi="Times New Roman"/>
                <w:sz w:val="25"/>
                <w:szCs w:val="25"/>
              </w:rPr>
            </w:pPr>
          </w:p>
        </w:tc>
        <w:tc>
          <w:tcPr>
            <w:tcW w:w="2410" w:type="dxa"/>
            <w:vAlign w:val="center"/>
          </w:tcPr>
          <w:p w:rsidR="00C266C4" w:rsidRPr="00E47660" w:rsidRDefault="00C266C4" w:rsidP="00D45114">
            <w:pPr>
              <w:spacing w:after="0" w:line="240" w:lineRule="auto"/>
              <w:rPr>
                <w:rFonts w:ascii="Times New Roman" w:hAnsi="Times New Roman"/>
                <w:sz w:val="25"/>
                <w:szCs w:val="25"/>
              </w:rPr>
            </w:pPr>
          </w:p>
        </w:tc>
        <w:tc>
          <w:tcPr>
            <w:tcW w:w="1843" w:type="dxa"/>
            <w:vAlign w:val="center"/>
          </w:tcPr>
          <w:p w:rsidR="00C266C4" w:rsidRPr="00E47660" w:rsidRDefault="00C266C4" w:rsidP="00D45114">
            <w:pPr>
              <w:spacing w:after="0" w:line="240" w:lineRule="auto"/>
              <w:rPr>
                <w:rFonts w:ascii="Times New Roman" w:hAnsi="Times New Roman"/>
                <w:sz w:val="25"/>
                <w:szCs w:val="25"/>
              </w:rPr>
            </w:pPr>
          </w:p>
        </w:tc>
      </w:tr>
      <w:tr w:rsidR="00C266C4" w:rsidRPr="00E47660" w:rsidTr="00D45114">
        <w:tc>
          <w:tcPr>
            <w:tcW w:w="709" w:type="dxa"/>
            <w:vAlign w:val="center"/>
          </w:tcPr>
          <w:p w:rsidR="00C266C4" w:rsidRPr="00E47660" w:rsidRDefault="00C266C4" w:rsidP="00D45114">
            <w:pPr>
              <w:spacing w:after="0" w:line="240" w:lineRule="auto"/>
              <w:rPr>
                <w:rFonts w:ascii="Times New Roman" w:hAnsi="Times New Roman"/>
                <w:sz w:val="25"/>
                <w:szCs w:val="25"/>
              </w:rPr>
            </w:pPr>
            <w:r>
              <w:rPr>
                <w:rFonts w:ascii="Times New Roman" w:hAnsi="Times New Roman"/>
                <w:sz w:val="25"/>
                <w:szCs w:val="25"/>
              </w:rPr>
              <w:t>4.1</w:t>
            </w:r>
          </w:p>
        </w:tc>
        <w:tc>
          <w:tcPr>
            <w:tcW w:w="5954" w:type="dxa"/>
          </w:tcPr>
          <w:p w:rsidR="00C266C4" w:rsidRPr="00E47660" w:rsidRDefault="00C266C4" w:rsidP="00D45114">
            <w:pPr>
              <w:spacing w:after="0" w:line="240" w:lineRule="auto"/>
              <w:rPr>
                <w:rFonts w:ascii="Times New Roman" w:hAnsi="Times New Roman"/>
                <w:sz w:val="25"/>
                <w:szCs w:val="25"/>
              </w:rPr>
            </w:pPr>
            <w:r w:rsidRPr="00650589">
              <w:rPr>
                <w:rFonts w:ascii="Times New Roman" w:eastAsia="Times New Roman" w:hAnsi="Times New Roman"/>
                <w:color w:val="0070C0"/>
                <w:sz w:val="25"/>
                <w:szCs w:val="25"/>
                <w:lang w:eastAsia="ro-RO"/>
              </w:rPr>
              <w:t>Colectarea Deșeurilor cu nerespectarea frecvenței de colectare sau a graficelor orare stabilite în contract și în RegulamnetulSeviciului</w:t>
            </w:r>
          </w:p>
        </w:tc>
        <w:tc>
          <w:tcPr>
            <w:tcW w:w="1590" w:type="dxa"/>
            <w:vAlign w:val="center"/>
          </w:tcPr>
          <w:p w:rsidR="00C266C4" w:rsidRPr="00E47660" w:rsidRDefault="00C266C4" w:rsidP="00D45114">
            <w:pPr>
              <w:spacing w:after="0" w:line="240" w:lineRule="auto"/>
              <w:rPr>
                <w:rFonts w:ascii="Times New Roman" w:hAnsi="Times New Roman"/>
                <w:sz w:val="25"/>
                <w:szCs w:val="25"/>
              </w:rPr>
            </w:pPr>
          </w:p>
        </w:tc>
        <w:tc>
          <w:tcPr>
            <w:tcW w:w="1386" w:type="dxa"/>
            <w:vAlign w:val="center"/>
          </w:tcPr>
          <w:p w:rsidR="00C266C4" w:rsidRPr="00E47660" w:rsidRDefault="00C266C4" w:rsidP="00D45114">
            <w:pPr>
              <w:spacing w:after="0" w:line="240" w:lineRule="auto"/>
              <w:rPr>
                <w:rFonts w:ascii="Times New Roman" w:hAnsi="Times New Roman"/>
                <w:sz w:val="25"/>
                <w:szCs w:val="25"/>
              </w:rPr>
            </w:pPr>
          </w:p>
        </w:tc>
        <w:tc>
          <w:tcPr>
            <w:tcW w:w="2410" w:type="dxa"/>
            <w:vAlign w:val="center"/>
          </w:tcPr>
          <w:p w:rsidR="00C266C4" w:rsidRPr="00E47660" w:rsidRDefault="00C266C4" w:rsidP="00D45114">
            <w:pPr>
              <w:spacing w:after="0" w:line="240" w:lineRule="auto"/>
              <w:rPr>
                <w:rFonts w:ascii="Times New Roman" w:hAnsi="Times New Roman"/>
                <w:sz w:val="25"/>
                <w:szCs w:val="25"/>
              </w:rPr>
            </w:pPr>
            <w:r w:rsidRPr="00650589">
              <w:rPr>
                <w:rFonts w:ascii="Times New Roman" w:eastAsia="Times New Roman" w:hAnsi="Times New Roman"/>
                <w:color w:val="0070C0"/>
                <w:sz w:val="25"/>
                <w:szCs w:val="25"/>
                <w:lang w:eastAsia="ro-RO"/>
              </w:rPr>
              <w:t xml:space="preserve">– la prima încălcare avertisment scris, urmând ca următoarele să fie sancționate fiecare cu penalități în valoare de </w:t>
            </w:r>
            <w:r>
              <w:rPr>
                <w:rFonts w:ascii="Times New Roman" w:eastAsia="Times New Roman" w:hAnsi="Times New Roman"/>
                <w:color w:val="0070C0"/>
                <w:sz w:val="25"/>
                <w:szCs w:val="25"/>
                <w:lang w:eastAsia="ro-RO"/>
              </w:rPr>
              <w:t>1500</w:t>
            </w:r>
            <w:r w:rsidRPr="00650589">
              <w:rPr>
                <w:rFonts w:ascii="Times New Roman" w:eastAsia="Times New Roman" w:hAnsi="Times New Roman"/>
                <w:color w:val="0070C0"/>
                <w:sz w:val="25"/>
                <w:szCs w:val="25"/>
                <w:lang w:eastAsia="ro-RO"/>
              </w:rPr>
              <w:t xml:space="preserve"> lei;</w:t>
            </w:r>
          </w:p>
        </w:tc>
        <w:tc>
          <w:tcPr>
            <w:tcW w:w="1843" w:type="dxa"/>
          </w:tcPr>
          <w:p w:rsidR="00C266C4" w:rsidRPr="00E47660" w:rsidRDefault="00C266C4" w:rsidP="00D45114">
            <w:pPr>
              <w:spacing w:after="0" w:line="240" w:lineRule="auto"/>
              <w:rPr>
                <w:rFonts w:ascii="Times New Roman" w:hAnsi="Times New Roman"/>
                <w:sz w:val="25"/>
                <w:szCs w:val="25"/>
              </w:rPr>
            </w:pPr>
            <w:r w:rsidRPr="009021C1">
              <w:rPr>
                <w:rFonts w:ascii="Times New Roman" w:hAnsi="Times New Roman"/>
                <w:sz w:val="25"/>
                <w:szCs w:val="25"/>
              </w:rPr>
              <w:t>Lunar</w:t>
            </w:r>
          </w:p>
        </w:tc>
      </w:tr>
      <w:tr w:rsidR="00C266C4" w:rsidRPr="00E47660" w:rsidTr="00D45114">
        <w:tc>
          <w:tcPr>
            <w:tcW w:w="709" w:type="dxa"/>
            <w:vAlign w:val="center"/>
          </w:tcPr>
          <w:p w:rsidR="00C266C4" w:rsidRPr="00E47660" w:rsidRDefault="00C266C4" w:rsidP="00D45114">
            <w:pPr>
              <w:spacing w:after="0" w:line="240" w:lineRule="auto"/>
              <w:rPr>
                <w:rFonts w:ascii="Times New Roman" w:hAnsi="Times New Roman"/>
                <w:sz w:val="25"/>
                <w:szCs w:val="25"/>
              </w:rPr>
            </w:pPr>
            <w:r>
              <w:rPr>
                <w:rFonts w:ascii="Times New Roman" w:hAnsi="Times New Roman"/>
                <w:sz w:val="25"/>
                <w:szCs w:val="25"/>
              </w:rPr>
              <w:t>4.2</w:t>
            </w:r>
          </w:p>
        </w:tc>
        <w:tc>
          <w:tcPr>
            <w:tcW w:w="5954" w:type="dxa"/>
          </w:tcPr>
          <w:p w:rsidR="00C266C4" w:rsidRPr="00E47660" w:rsidRDefault="00C266C4" w:rsidP="00D45114">
            <w:pPr>
              <w:spacing w:after="0" w:line="240" w:lineRule="auto"/>
              <w:rPr>
                <w:rFonts w:ascii="Times New Roman" w:hAnsi="Times New Roman"/>
                <w:sz w:val="25"/>
                <w:szCs w:val="25"/>
              </w:rPr>
            </w:pPr>
            <w:r w:rsidRPr="00650589">
              <w:rPr>
                <w:rFonts w:ascii="Times New Roman" w:eastAsia="Times New Roman" w:hAnsi="Times New Roman"/>
                <w:color w:val="0070C0"/>
                <w:sz w:val="25"/>
                <w:szCs w:val="25"/>
                <w:lang w:eastAsia="ro-RO"/>
              </w:rPr>
              <w:t>Neamplasarea, după golire, a echipamentelor de colectare în locul de încărcare</w:t>
            </w:r>
          </w:p>
        </w:tc>
        <w:tc>
          <w:tcPr>
            <w:tcW w:w="1590" w:type="dxa"/>
            <w:vAlign w:val="center"/>
          </w:tcPr>
          <w:p w:rsidR="00C266C4" w:rsidRPr="00E47660" w:rsidRDefault="00C266C4" w:rsidP="00D45114">
            <w:pPr>
              <w:spacing w:after="0" w:line="240" w:lineRule="auto"/>
              <w:rPr>
                <w:rFonts w:ascii="Times New Roman" w:hAnsi="Times New Roman"/>
                <w:sz w:val="25"/>
                <w:szCs w:val="25"/>
              </w:rPr>
            </w:pPr>
          </w:p>
        </w:tc>
        <w:tc>
          <w:tcPr>
            <w:tcW w:w="1386" w:type="dxa"/>
            <w:vAlign w:val="center"/>
          </w:tcPr>
          <w:p w:rsidR="00C266C4" w:rsidRPr="00E47660" w:rsidRDefault="00C266C4" w:rsidP="00D45114">
            <w:pPr>
              <w:spacing w:after="0" w:line="240" w:lineRule="auto"/>
              <w:rPr>
                <w:rFonts w:ascii="Times New Roman" w:hAnsi="Times New Roman"/>
                <w:sz w:val="25"/>
                <w:szCs w:val="25"/>
              </w:rPr>
            </w:pPr>
          </w:p>
        </w:tc>
        <w:tc>
          <w:tcPr>
            <w:tcW w:w="2410" w:type="dxa"/>
            <w:vAlign w:val="center"/>
          </w:tcPr>
          <w:p w:rsidR="00C266C4" w:rsidRPr="00E47660" w:rsidRDefault="00C266C4" w:rsidP="00D45114">
            <w:pPr>
              <w:spacing w:after="0" w:line="240" w:lineRule="auto"/>
              <w:rPr>
                <w:rFonts w:ascii="Times New Roman" w:hAnsi="Times New Roman"/>
                <w:sz w:val="25"/>
                <w:szCs w:val="25"/>
              </w:rPr>
            </w:pPr>
            <w:r w:rsidRPr="00650589">
              <w:rPr>
                <w:rFonts w:ascii="Times New Roman" w:eastAsia="Times New Roman" w:hAnsi="Times New Roman"/>
                <w:color w:val="0070C0"/>
                <w:sz w:val="25"/>
                <w:szCs w:val="25"/>
                <w:lang w:eastAsia="ro-RO"/>
              </w:rPr>
              <w:t xml:space="preserve">– prima încălcare avertisment scris, urmând ca următoarele să fie sancționate fiecare cu penalități în valoare de </w:t>
            </w:r>
            <w:r w:rsidR="00DB5AC6">
              <w:rPr>
                <w:rFonts w:ascii="Times New Roman" w:eastAsia="Times New Roman" w:hAnsi="Times New Roman"/>
                <w:color w:val="0070C0"/>
                <w:sz w:val="25"/>
                <w:szCs w:val="25"/>
                <w:lang w:eastAsia="ro-RO"/>
              </w:rPr>
              <w:t>1500</w:t>
            </w:r>
            <w:r w:rsidRPr="00650589">
              <w:rPr>
                <w:rFonts w:ascii="Times New Roman" w:eastAsia="Times New Roman" w:hAnsi="Times New Roman"/>
                <w:color w:val="0070C0"/>
                <w:sz w:val="25"/>
                <w:szCs w:val="25"/>
                <w:lang w:eastAsia="ro-RO"/>
              </w:rPr>
              <w:t xml:space="preserve"> lei;</w:t>
            </w:r>
          </w:p>
        </w:tc>
        <w:tc>
          <w:tcPr>
            <w:tcW w:w="1843" w:type="dxa"/>
          </w:tcPr>
          <w:p w:rsidR="00C266C4" w:rsidRPr="00E47660" w:rsidRDefault="00C266C4" w:rsidP="00D45114">
            <w:pPr>
              <w:spacing w:after="0" w:line="240" w:lineRule="auto"/>
              <w:rPr>
                <w:rFonts w:ascii="Times New Roman" w:hAnsi="Times New Roman"/>
                <w:sz w:val="25"/>
                <w:szCs w:val="25"/>
              </w:rPr>
            </w:pPr>
            <w:r w:rsidRPr="009021C1">
              <w:rPr>
                <w:rFonts w:ascii="Times New Roman" w:hAnsi="Times New Roman"/>
                <w:sz w:val="25"/>
                <w:szCs w:val="25"/>
              </w:rPr>
              <w:t>Lunar</w:t>
            </w:r>
          </w:p>
        </w:tc>
      </w:tr>
      <w:tr w:rsidR="00C266C4" w:rsidRPr="00E47660" w:rsidTr="00D45114">
        <w:tc>
          <w:tcPr>
            <w:tcW w:w="709" w:type="dxa"/>
            <w:vAlign w:val="center"/>
          </w:tcPr>
          <w:p w:rsidR="00C266C4" w:rsidRPr="00E47660" w:rsidRDefault="00C266C4" w:rsidP="00D45114">
            <w:pPr>
              <w:spacing w:after="0" w:line="240" w:lineRule="auto"/>
              <w:rPr>
                <w:rFonts w:ascii="Times New Roman" w:hAnsi="Times New Roman"/>
                <w:sz w:val="25"/>
                <w:szCs w:val="25"/>
              </w:rPr>
            </w:pPr>
            <w:r>
              <w:rPr>
                <w:rFonts w:ascii="Times New Roman" w:hAnsi="Times New Roman"/>
                <w:sz w:val="25"/>
                <w:szCs w:val="25"/>
              </w:rPr>
              <w:lastRenderedPageBreak/>
              <w:t>4.3</w:t>
            </w:r>
          </w:p>
        </w:tc>
        <w:tc>
          <w:tcPr>
            <w:tcW w:w="5954" w:type="dxa"/>
          </w:tcPr>
          <w:p w:rsidR="00C266C4" w:rsidRPr="00E47660" w:rsidRDefault="00C266C4" w:rsidP="00D45114">
            <w:pPr>
              <w:spacing w:after="0" w:line="240" w:lineRule="auto"/>
              <w:rPr>
                <w:rFonts w:ascii="Times New Roman" w:hAnsi="Times New Roman"/>
                <w:sz w:val="25"/>
                <w:szCs w:val="25"/>
              </w:rPr>
            </w:pPr>
            <w:r w:rsidRPr="00650589">
              <w:rPr>
                <w:rFonts w:ascii="Times New Roman" w:eastAsia="Times New Roman" w:hAnsi="Times New Roman"/>
                <w:color w:val="0070C0"/>
                <w:sz w:val="25"/>
                <w:szCs w:val="25"/>
                <w:lang w:eastAsia="ro-RO"/>
              </w:rPr>
              <w:t xml:space="preserve"> Nerespectarea obligației de a curăța locul de depozitare a recipientelor de colectare după fiecare golire </w:t>
            </w:r>
          </w:p>
        </w:tc>
        <w:tc>
          <w:tcPr>
            <w:tcW w:w="1590" w:type="dxa"/>
            <w:vAlign w:val="center"/>
          </w:tcPr>
          <w:p w:rsidR="00C266C4" w:rsidRPr="00E47660" w:rsidRDefault="00C266C4" w:rsidP="00D45114">
            <w:pPr>
              <w:spacing w:after="0" w:line="240" w:lineRule="auto"/>
              <w:rPr>
                <w:rFonts w:ascii="Times New Roman" w:hAnsi="Times New Roman"/>
                <w:sz w:val="25"/>
                <w:szCs w:val="25"/>
              </w:rPr>
            </w:pPr>
          </w:p>
        </w:tc>
        <w:tc>
          <w:tcPr>
            <w:tcW w:w="1386" w:type="dxa"/>
            <w:vAlign w:val="center"/>
          </w:tcPr>
          <w:p w:rsidR="00C266C4" w:rsidRPr="00E47660" w:rsidRDefault="00C266C4" w:rsidP="00D45114">
            <w:pPr>
              <w:spacing w:after="0" w:line="240" w:lineRule="auto"/>
              <w:rPr>
                <w:rFonts w:ascii="Times New Roman" w:hAnsi="Times New Roman"/>
                <w:sz w:val="25"/>
                <w:szCs w:val="25"/>
              </w:rPr>
            </w:pPr>
          </w:p>
        </w:tc>
        <w:tc>
          <w:tcPr>
            <w:tcW w:w="2410" w:type="dxa"/>
            <w:vAlign w:val="center"/>
          </w:tcPr>
          <w:p w:rsidR="00C266C4" w:rsidRPr="00E47660" w:rsidRDefault="00C266C4" w:rsidP="00D45114">
            <w:pPr>
              <w:spacing w:after="0" w:line="240" w:lineRule="auto"/>
              <w:rPr>
                <w:rFonts w:ascii="Times New Roman" w:hAnsi="Times New Roman"/>
                <w:sz w:val="25"/>
                <w:szCs w:val="25"/>
              </w:rPr>
            </w:pPr>
            <w:r w:rsidRPr="00650589">
              <w:rPr>
                <w:rFonts w:ascii="Times New Roman" w:eastAsia="Times New Roman" w:hAnsi="Times New Roman"/>
                <w:color w:val="0070C0"/>
                <w:sz w:val="25"/>
                <w:szCs w:val="25"/>
                <w:lang w:eastAsia="ro-RO"/>
              </w:rPr>
              <w:t>– prima încălcare avertisment scris, urmând ca următoarele să fie sancționate fiecare cu penalități în valoare de 5.000 lei;</w:t>
            </w:r>
          </w:p>
        </w:tc>
        <w:tc>
          <w:tcPr>
            <w:tcW w:w="1843" w:type="dxa"/>
          </w:tcPr>
          <w:p w:rsidR="00C266C4" w:rsidRPr="00E47660" w:rsidRDefault="00C266C4" w:rsidP="00D45114">
            <w:pPr>
              <w:spacing w:after="0" w:line="240" w:lineRule="auto"/>
              <w:rPr>
                <w:rFonts w:ascii="Times New Roman" w:hAnsi="Times New Roman"/>
                <w:sz w:val="25"/>
                <w:szCs w:val="25"/>
              </w:rPr>
            </w:pPr>
            <w:r w:rsidRPr="009021C1">
              <w:rPr>
                <w:rFonts w:ascii="Times New Roman" w:hAnsi="Times New Roman"/>
                <w:sz w:val="25"/>
                <w:szCs w:val="25"/>
              </w:rPr>
              <w:t>Lunar</w:t>
            </w:r>
          </w:p>
        </w:tc>
      </w:tr>
      <w:tr w:rsidR="00C266C4" w:rsidRPr="00E47660" w:rsidTr="00D45114">
        <w:tc>
          <w:tcPr>
            <w:tcW w:w="709" w:type="dxa"/>
            <w:vAlign w:val="center"/>
          </w:tcPr>
          <w:p w:rsidR="00C266C4" w:rsidRPr="00E47660" w:rsidRDefault="00C266C4" w:rsidP="00D45114">
            <w:pPr>
              <w:spacing w:after="0" w:line="240" w:lineRule="auto"/>
              <w:rPr>
                <w:rFonts w:ascii="Times New Roman" w:hAnsi="Times New Roman"/>
                <w:sz w:val="25"/>
                <w:szCs w:val="25"/>
              </w:rPr>
            </w:pPr>
            <w:r>
              <w:rPr>
                <w:rFonts w:ascii="Times New Roman" w:hAnsi="Times New Roman"/>
                <w:sz w:val="25"/>
                <w:szCs w:val="25"/>
              </w:rPr>
              <w:t>4.4</w:t>
            </w:r>
          </w:p>
        </w:tc>
        <w:tc>
          <w:tcPr>
            <w:tcW w:w="5954" w:type="dxa"/>
          </w:tcPr>
          <w:p w:rsidR="00C266C4" w:rsidRPr="00E47660" w:rsidRDefault="00C266C4" w:rsidP="00D45114">
            <w:pPr>
              <w:spacing w:after="0" w:line="240" w:lineRule="auto"/>
              <w:rPr>
                <w:rFonts w:ascii="Times New Roman" w:hAnsi="Times New Roman"/>
                <w:sz w:val="25"/>
                <w:szCs w:val="25"/>
              </w:rPr>
            </w:pPr>
            <w:r w:rsidRPr="00650589">
              <w:rPr>
                <w:rFonts w:ascii="Times New Roman" w:eastAsia="Times New Roman" w:hAnsi="Times New Roman"/>
                <w:color w:val="0070C0"/>
                <w:sz w:val="25"/>
                <w:szCs w:val="25"/>
                <w:lang w:eastAsia="ro-RO"/>
              </w:rPr>
              <w:t xml:space="preserve">Amestecarea deșeurilor reciclabile colectate separat în mașina de colectare </w:t>
            </w:r>
          </w:p>
        </w:tc>
        <w:tc>
          <w:tcPr>
            <w:tcW w:w="1590" w:type="dxa"/>
            <w:vAlign w:val="center"/>
          </w:tcPr>
          <w:p w:rsidR="00C266C4" w:rsidRPr="00E47660" w:rsidRDefault="00C266C4" w:rsidP="00D45114">
            <w:pPr>
              <w:spacing w:after="0" w:line="240" w:lineRule="auto"/>
              <w:rPr>
                <w:rFonts w:ascii="Times New Roman" w:hAnsi="Times New Roman"/>
                <w:sz w:val="25"/>
                <w:szCs w:val="25"/>
              </w:rPr>
            </w:pPr>
          </w:p>
        </w:tc>
        <w:tc>
          <w:tcPr>
            <w:tcW w:w="1386" w:type="dxa"/>
            <w:vAlign w:val="center"/>
          </w:tcPr>
          <w:p w:rsidR="00C266C4" w:rsidRPr="00E47660" w:rsidRDefault="00C266C4" w:rsidP="00D45114">
            <w:pPr>
              <w:spacing w:after="0" w:line="240" w:lineRule="auto"/>
              <w:rPr>
                <w:rFonts w:ascii="Times New Roman" w:hAnsi="Times New Roman"/>
                <w:sz w:val="25"/>
                <w:szCs w:val="25"/>
              </w:rPr>
            </w:pPr>
          </w:p>
        </w:tc>
        <w:tc>
          <w:tcPr>
            <w:tcW w:w="2410" w:type="dxa"/>
            <w:vAlign w:val="center"/>
          </w:tcPr>
          <w:p w:rsidR="00C266C4" w:rsidRPr="00E47660" w:rsidRDefault="00C266C4" w:rsidP="00D45114">
            <w:pPr>
              <w:spacing w:after="0" w:line="240" w:lineRule="auto"/>
              <w:rPr>
                <w:rFonts w:ascii="Times New Roman" w:hAnsi="Times New Roman"/>
                <w:sz w:val="25"/>
                <w:szCs w:val="25"/>
              </w:rPr>
            </w:pPr>
            <w:r w:rsidRPr="00650589">
              <w:rPr>
                <w:rFonts w:ascii="Times New Roman" w:eastAsia="Times New Roman" w:hAnsi="Times New Roman"/>
                <w:color w:val="0070C0"/>
                <w:sz w:val="25"/>
                <w:szCs w:val="25"/>
                <w:lang w:eastAsia="ro-RO"/>
              </w:rPr>
              <w:t>– prima încălcare avertisment scris, urmând ca următoarele să fie sancționate fiecare cu penalități în valoare de 5.000 lei;</w:t>
            </w:r>
          </w:p>
        </w:tc>
        <w:tc>
          <w:tcPr>
            <w:tcW w:w="1843" w:type="dxa"/>
          </w:tcPr>
          <w:p w:rsidR="00C266C4" w:rsidRPr="00E47660" w:rsidRDefault="00C266C4" w:rsidP="00D45114">
            <w:pPr>
              <w:spacing w:after="0" w:line="240" w:lineRule="auto"/>
              <w:rPr>
                <w:rFonts w:ascii="Times New Roman" w:hAnsi="Times New Roman"/>
                <w:sz w:val="25"/>
                <w:szCs w:val="25"/>
              </w:rPr>
            </w:pPr>
            <w:r w:rsidRPr="009021C1">
              <w:rPr>
                <w:rFonts w:ascii="Times New Roman" w:hAnsi="Times New Roman"/>
                <w:sz w:val="25"/>
                <w:szCs w:val="25"/>
              </w:rPr>
              <w:t>Lunar</w:t>
            </w:r>
          </w:p>
        </w:tc>
      </w:tr>
      <w:tr w:rsidR="00C266C4" w:rsidRPr="00E47660" w:rsidTr="00D45114">
        <w:tc>
          <w:tcPr>
            <w:tcW w:w="709" w:type="dxa"/>
            <w:vAlign w:val="center"/>
          </w:tcPr>
          <w:p w:rsidR="00C266C4" w:rsidRPr="00E47660" w:rsidRDefault="00C266C4" w:rsidP="00D45114">
            <w:pPr>
              <w:spacing w:after="0" w:line="240" w:lineRule="auto"/>
              <w:rPr>
                <w:rFonts w:ascii="Times New Roman" w:hAnsi="Times New Roman"/>
                <w:sz w:val="25"/>
                <w:szCs w:val="25"/>
              </w:rPr>
            </w:pPr>
            <w:r>
              <w:rPr>
                <w:rFonts w:ascii="Times New Roman" w:hAnsi="Times New Roman"/>
                <w:sz w:val="25"/>
                <w:szCs w:val="25"/>
              </w:rPr>
              <w:t>4.5</w:t>
            </w:r>
          </w:p>
        </w:tc>
        <w:tc>
          <w:tcPr>
            <w:tcW w:w="5954" w:type="dxa"/>
          </w:tcPr>
          <w:p w:rsidR="00C266C4" w:rsidRPr="00E47660" w:rsidRDefault="00C266C4" w:rsidP="00D45114">
            <w:pPr>
              <w:spacing w:after="0" w:line="240" w:lineRule="auto"/>
              <w:rPr>
                <w:rFonts w:ascii="Times New Roman" w:hAnsi="Times New Roman"/>
                <w:sz w:val="25"/>
                <w:szCs w:val="25"/>
              </w:rPr>
            </w:pPr>
            <w:r w:rsidRPr="00650589">
              <w:rPr>
                <w:rFonts w:ascii="Times New Roman" w:eastAsia="Times New Roman" w:hAnsi="Times New Roman"/>
                <w:color w:val="0070C0"/>
                <w:sz w:val="25"/>
                <w:szCs w:val="25"/>
                <w:lang w:eastAsia="ro-RO"/>
              </w:rPr>
              <w:t xml:space="preserve">Nerespectarea obligației de a anunța programul de colectare la începutul fiecărui an, respectiv cu cel puțin o săptămână înainte de derularea fiecărei campanii de colectare a deșeurilor periculoase, voluminoase și textile, în media locală (publicații și online) </w:t>
            </w:r>
          </w:p>
        </w:tc>
        <w:tc>
          <w:tcPr>
            <w:tcW w:w="1590" w:type="dxa"/>
            <w:vAlign w:val="center"/>
          </w:tcPr>
          <w:p w:rsidR="00C266C4" w:rsidRPr="00E47660" w:rsidRDefault="00C266C4" w:rsidP="00D45114">
            <w:pPr>
              <w:spacing w:after="0" w:line="240" w:lineRule="auto"/>
              <w:rPr>
                <w:rFonts w:ascii="Times New Roman" w:hAnsi="Times New Roman"/>
                <w:sz w:val="25"/>
                <w:szCs w:val="25"/>
              </w:rPr>
            </w:pPr>
          </w:p>
        </w:tc>
        <w:tc>
          <w:tcPr>
            <w:tcW w:w="1386" w:type="dxa"/>
            <w:vAlign w:val="center"/>
          </w:tcPr>
          <w:p w:rsidR="00C266C4" w:rsidRPr="00E47660" w:rsidRDefault="00C266C4" w:rsidP="00D45114">
            <w:pPr>
              <w:spacing w:after="0" w:line="240" w:lineRule="auto"/>
              <w:rPr>
                <w:rFonts w:ascii="Times New Roman" w:hAnsi="Times New Roman"/>
                <w:sz w:val="25"/>
                <w:szCs w:val="25"/>
              </w:rPr>
            </w:pPr>
          </w:p>
        </w:tc>
        <w:tc>
          <w:tcPr>
            <w:tcW w:w="2410" w:type="dxa"/>
            <w:vAlign w:val="center"/>
          </w:tcPr>
          <w:p w:rsidR="00C266C4" w:rsidRPr="00E47660" w:rsidRDefault="00C266C4" w:rsidP="00D45114">
            <w:pPr>
              <w:spacing w:after="0" w:line="240" w:lineRule="auto"/>
              <w:rPr>
                <w:rFonts w:ascii="Times New Roman" w:hAnsi="Times New Roman"/>
                <w:sz w:val="25"/>
                <w:szCs w:val="25"/>
              </w:rPr>
            </w:pPr>
            <w:r w:rsidRPr="00650589">
              <w:rPr>
                <w:rFonts w:ascii="Times New Roman" w:eastAsia="Times New Roman" w:hAnsi="Times New Roman"/>
                <w:color w:val="0070C0"/>
                <w:sz w:val="25"/>
                <w:szCs w:val="25"/>
                <w:lang w:eastAsia="ro-RO"/>
              </w:rPr>
              <w:t>– prima încălcare avertisment scris, urmând ca următoarele să fie sancționate fiecare cu penalități în valoare de 5.000 lei;</w:t>
            </w:r>
          </w:p>
        </w:tc>
        <w:tc>
          <w:tcPr>
            <w:tcW w:w="1843" w:type="dxa"/>
          </w:tcPr>
          <w:p w:rsidR="00C266C4" w:rsidRPr="00E47660" w:rsidRDefault="00C266C4" w:rsidP="00D45114">
            <w:pPr>
              <w:spacing w:after="0" w:line="240" w:lineRule="auto"/>
              <w:rPr>
                <w:rFonts w:ascii="Times New Roman" w:hAnsi="Times New Roman"/>
                <w:sz w:val="25"/>
                <w:szCs w:val="25"/>
              </w:rPr>
            </w:pPr>
            <w:r w:rsidRPr="009021C1">
              <w:rPr>
                <w:rFonts w:ascii="Times New Roman" w:hAnsi="Times New Roman"/>
                <w:sz w:val="25"/>
                <w:szCs w:val="25"/>
              </w:rPr>
              <w:t>Lunar</w:t>
            </w:r>
          </w:p>
        </w:tc>
      </w:tr>
      <w:tr w:rsidR="00C266C4" w:rsidRPr="00E47660" w:rsidTr="00D45114">
        <w:tc>
          <w:tcPr>
            <w:tcW w:w="709" w:type="dxa"/>
            <w:vAlign w:val="center"/>
          </w:tcPr>
          <w:p w:rsidR="00C266C4" w:rsidRPr="00E47660" w:rsidRDefault="00C266C4" w:rsidP="00D45114">
            <w:pPr>
              <w:spacing w:after="0" w:line="240" w:lineRule="auto"/>
              <w:rPr>
                <w:rFonts w:ascii="Times New Roman" w:hAnsi="Times New Roman"/>
                <w:sz w:val="25"/>
                <w:szCs w:val="25"/>
              </w:rPr>
            </w:pPr>
            <w:r>
              <w:rPr>
                <w:rFonts w:ascii="Times New Roman" w:hAnsi="Times New Roman"/>
                <w:sz w:val="25"/>
                <w:szCs w:val="25"/>
              </w:rPr>
              <w:t>4.6</w:t>
            </w:r>
          </w:p>
        </w:tc>
        <w:tc>
          <w:tcPr>
            <w:tcW w:w="5954" w:type="dxa"/>
          </w:tcPr>
          <w:p w:rsidR="00C266C4" w:rsidRPr="00E47660" w:rsidRDefault="00C266C4" w:rsidP="00D45114">
            <w:pPr>
              <w:spacing w:after="0" w:line="240" w:lineRule="auto"/>
              <w:rPr>
                <w:rFonts w:ascii="Times New Roman" w:hAnsi="Times New Roman"/>
                <w:sz w:val="25"/>
                <w:szCs w:val="25"/>
              </w:rPr>
            </w:pPr>
            <w:r w:rsidRPr="00650589">
              <w:rPr>
                <w:rFonts w:ascii="Times New Roman" w:eastAsia="Times New Roman" w:hAnsi="Times New Roman"/>
                <w:color w:val="0070C0"/>
                <w:sz w:val="25"/>
                <w:szCs w:val="25"/>
                <w:lang w:eastAsia="ro-RO"/>
              </w:rPr>
              <w:t xml:space="preserve">Nerespectarea graficului de spălare a pubelelor, a containerelor respectiv a platformelor de colectare deșeuri </w:t>
            </w:r>
          </w:p>
        </w:tc>
        <w:tc>
          <w:tcPr>
            <w:tcW w:w="1590" w:type="dxa"/>
            <w:vAlign w:val="center"/>
          </w:tcPr>
          <w:p w:rsidR="00C266C4" w:rsidRPr="00E47660" w:rsidRDefault="00C266C4" w:rsidP="00D45114">
            <w:pPr>
              <w:spacing w:after="0" w:line="240" w:lineRule="auto"/>
              <w:rPr>
                <w:rFonts w:ascii="Times New Roman" w:hAnsi="Times New Roman"/>
                <w:sz w:val="25"/>
                <w:szCs w:val="25"/>
              </w:rPr>
            </w:pPr>
          </w:p>
        </w:tc>
        <w:tc>
          <w:tcPr>
            <w:tcW w:w="1386" w:type="dxa"/>
            <w:vAlign w:val="center"/>
          </w:tcPr>
          <w:p w:rsidR="00C266C4" w:rsidRPr="00E47660" w:rsidRDefault="00C266C4" w:rsidP="00D45114">
            <w:pPr>
              <w:spacing w:after="0" w:line="240" w:lineRule="auto"/>
              <w:rPr>
                <w:rFonts w:ascii="Times New Roman" w:hAnsi="Times New Roman"/>
                <w:sz w:val="25"/>
                <w:szCs w:val="25"/>
              </w:rPr>
            </w:pPr>
          </w:p>
        </w:tc>
        <w:tc>
          <w:tcPr>
            <w:tcW w:w="2410" w:type="dxa"/>
            <w:vAlign w:val="center"/>
          </w:tcPr>
          <w:p w:rsidR="00C266C4" w:rsidRPr="00E47660" w:rsidRDefault="00C266C4" w:rsidP="00D45114">
            <w:pPr>
              <w:spacing w:after="0" w:line="240" w:lineRule="auto"/>
              <w:rPr>
                <w:rFonts w:ascii="Times New Roman" w:hAnsi="Times New Roman"/>
                <w:sz w:val="25"/>
                <w:szCs w:val="25"/>
              </w:rPr>
            </w:pPr>
            <w:r w:rsidRPr="00650589">
              <w:rPr>
                <w:rFonts w:ascii="Times New Roman" w:eastAsia="Times New Roman" w:hAnsi="Times New Roman"/>
                <w:color w:val="0070C0"/>
                <w:sz w:val="25"/>
                <w:szCs w:val="25"/>
                <w:lang w:eastAsia="ro-RO"/>
              </w:rPr>
              <w:t>– prima încălcare avertisment scris, urmând ca următoarele să fie sancționate fiecare cu penalități în valoare de 5.000 lei;</w:t>
            </w:r>
          </w:p>
        </w:tc>
        <w:tc>
          <w:tcPr>
            <w:tcW w:w="1843" w:type="dxa"/>
          </w:tcPr>
          <w:p w:rsidR="00C266C4" w:rsidRPr="00E47660" w:rsidRDefault="00C266C4" w:rsidP="00D45114">
            <w:pPr>
              <w:spacing w:after="0" w:line="240" w:lineRule="auto"/>
              <w:rPr>
                <w:rFonts w:ascii="Times New Roman" w:hAnsi="Times New Roman"/>
                <w:sz w:val="25"/>
                <w:szCs w:val="25"/>
              </w:rPr>
            </w:pPr>
            <w:r w:rsidRPr="009021C1">
              <w:rPr>
                <w:rFonts w:ascii="Times New Roman" w:hAnsi="Times New Roman"/>
                <w:sz w:val="25"/>
                <w:szCs w:val="25"/>
              </w:rPr>
              <w:t>Lunar</w:t>
            </w:r>
          </w:p>
        </w:tc>
      </w:tr>
      <w:tr w:rsidR="00C266C4" w:rsidRPr="00E47660" w:rsidTr="00D45114">
        <w:tc>
          <w:tcPr>
            <w:tcW w:w="709" w:type="dxa"/>
            <w:vAlign w:val="center"/>
          </w:tcPr>
          <w:p w:rsidR="00C266C4" w:rsidRPr="00E47660" w:rsidRDefault="00C266C4" w:rsidP="00D45114">
            <w:pPr>
              <w:spacing w:after="0" w:line="240" w:lineRule="auto"/>
              <w:rPr>
                <w:rFonts w:ascii="Times New Roman" w:hAnsi="Times New Roman"/>
                <w:sz w:val="25"/>
                <w:szCs w:val="25"/>
              </w:rPr>
            </w:pPr>
            <w:r>
              <w:rPr>
                <w:rFonts w:ascii="Times New Roman" w:hAnsi="Times New Roman"/>
                <w:sz w:val="25"/>
                <w:szCs w:val="25"/>
              </w:rPr>
              <w:t>4.7</w:t>
            </w:r>
          </w:p>
        </w:tc>
        <w:tc>
          <w:tcPr>
            <w:tcW w:w="5954" w:type="dxa"/>
          </w:tcPr>
          <w:p w:rsidR="00C266C4" w:rsidRPr="00E47660" w:rsidRDefault="00C266C4" w:rsidP="00D45114">
            <w:pPr>
              <w:tabs>
                <w:tab w:val="center" w:pos="270"/>
                <w:tab w:val="center" w:pos="1080"/>
              </w:tabs>
              <w:spacing w:after="0" w:line="240" w:lineRule="auto"/>
              <w:ind w:left="360"/>
              <w:jc w:val="both"/>
              <w:textAlignment w:val="baseline"/>
              <w:rPr>
                <w:rFonts w:ascii="Times New Roman" w:eastAsia="Times New Roman" w:hAnsi="Times New Roman"/>
                <w:color w:val="0070C0"/>
                <w:sz w:val="25"/>
                <w:szCs w:val="25"/>
                <w:lang w:eastAsia="ro-RO"/>
              </w:rPr>
            </w:pPr>
            <w:r w:rsidRPr="00650589">
              <w:rPr>
                <w:rFonts w:ascii="Times New Roman" w:eastAsia="Times New Roman" w:hAnsi="Times New Roman"/>
                <w:color w:val="0070C0"/>
                <w:sz w:val="25"/>
                <w:szCs w:val="25"/>
                <w:lang w:eastAsia="ro-RO"/>
              </w:rPr>
              <w:t xml:space="preserve">Nerespectarea obligației de a efectua determinarea de compoziție a deșeurilor menajere, a deșeurilor similare și a deșeurilor din piețe de minimum 3 ori pe </w:t>
            </w:r>
            <w:r w:rsidRPr="00650589">
              <w:rPr>
                <w:rFonts w:ascii="Times New Roman" w:eastAsia="Times New Roman" w:hAnsi="Times New Roman"/>
                <w:color w:val="0070C0"/>
                <w:sz w:val="25"/>
                <w:szCs w:val="25"/>
                <w:lang w:eastAsia="ro-RO"/>
              </w:rPr>
              <w:lastRenderedPageBreak/>
              <w:t xml:space="preserve">an </w:t>
            </w:r>
          </w:p>
        </w:tc>
        <w:tc>
          <w:tcPr>
            <w:tcW w:w="1590" w:type="dxa"/>
            <w:vAlign w:val="center"/>
          </w:tcPr>
          <w:p w:rsidR="00C266C4" w:rsidRPr="00E47660" w:rsidRDefault="00C266C4" w:rsidP="00D45114">
            <w:pPr>
              <w:spacing w:after="0" w:line="240" w:lineRule="auto"/>
              <w:rPr>
                <w:rFonts w:ascii="Times New Roman" w:hAnsi="Times New Roman"/>
                <w:sz w:val="25"/>
                <w:szCs w:val="25"/>
              </w:rPr>
            </w:pPr>
          </w:p>
        </w:tc>
        <w:tc>
          <w:tcPr>
            <w:tcW w:w="1386" w:type="dxa"/>
            <w:vAlign w:val="center"/>
          </w:tcPr>
          <w:p w:rsidR="00C266C4" w:rsidRPr="00E47660" w:rsidRDefault="00C266C4" w:rsidP="00D45114">
            <w:pPr>
              <w:spacing w:after="0" w:line="240" w:lineRule="auto"/>
              <w:rPr>
                <w:rFonts w:ascii="Times New Roman" w:hAnsi="Times New Roman"/>
                <w:sz w:val="25"/>
                <w:szCs w:val="25"/>
              </w:rPr>
            </w:pPr>
          </w:p>
        </w:tc>
        <w:tc>
          <w:tcPr>
            <w:tcW w:w="2410" w:type="dxa"/>
            <w:vAlign w:val="center"/>
          </w:tcPr>
          <w:p w:rsidR="00C266C4" w:rsidRPr="00E47660" w:rsidRDefault="00C266C4" w:rsidP="00D45114">
            <w:pPr>
              <w:spacing w:after="0" w:line="240" w:lineRule="auto"/>
              <w:rPr>
                <w:rFonts w:ascii="Times New Roman" w:hAnsi="Times New Roman"/>
                <w:sz w:val="25"/>
                <w:szCs w:val="25"/>
              </w:rPr>
            </w:pPr>
            <w:r w:rsidRPr="00650589">
              <w:rPr>
                <w:rFonts w:ascii="Times New Roman" w:eastAsia="Times New Roman" w:hAnsi="Times New Roman"/>
                <w:color w:val="0070C0"/>
                <w:sz w:val="25"/>
                <w:szCs w:val="25"/>
                <w:lang w:eastAsia="ro-RO"/>
              </w:rPr>
              <w:t xml:space="preserve">- prima încălcare avertisment scris, urmând ca </w:t>
            </w:r>
            <w:r w:rsidRPr="00650589">
              <w:rPr>
                <w:rFonts w:ascii="Times New Roman" w:eastAsia="Times New Roman" w:hAnsi="Times New Roman"/>
                <w:color w:val="0070C0"/>
                <w:sz w:val="25"/>
                <w:szCs w:val="25"/>
                <w:lang w:eastAsia="ro-RO"/>
              </w:rPr>
              <w:lastRenderedPageBreak/>
              <w:t>următoarele să fie sancționate fiecare cu penalități în valoare de 5.000 lei;</w:t>
            </w:r>
          </w:p>
        </w:tc>
        <w:tc>
          <w:tcPr>
            <w:tcW w:w="1843" w:type="dxa"/>
          </w:tcPr>
          <w:p w:rsidR="00C266C4" w:rsidRPr="00E47660" w:rsidRDefault="00C266C4" w:rsidP="00D45114">
            <w:pPr>
              <w:spacing w:after="0" w:line="240" w:lineRule="auto"/>
              <w:rPr>
                <w:rFonts w:ascii="Times New Roman" w:hAnsi="Times New Roman"/>
                <w:sz w:val="25"/>
                <w:szCs w:val="25"/>
              </w:rPr>
            </w:pPr>
            <w:r w:rsidRPr="009021C1">
              <w:rPr>
                <w:rFonts w:ascii="Times New Roman" w:hAnsi="Times New Roman"/>
                <w:sz w:val="25"/>
                <w:szCs w:val="25"/>
              </w:rPr>
              <w:lastRenderedPageBreak/>
              <w:t>Lunar</w:t>
            </w:r>
          </w:p>
        </w:tc>
      </w:tr>
      <w:tr w:rsidR="00C266C4" w:rsidRPr="00E47660" w:rsidTr="00D45114">
        <w:tc>
          <w:tcPr>
            <w:tcW w:w="709" w:type="dxa"/>
            <w:vAlign w:val="center"/>
          </w:tcPr>
          <w:p w:rsidR="00C266C4" w:rsidRPr="00E47660" w:rsidRDefault="00C266C4" w:rsidP="00D45114">
            <w:pPr>
              <w:spacing w:after="0" w:line="240" w:lineRule="auto"/>
              <w:rPr>
                <w:rFonts w:ascii="Times New Roman" w:hAnsi="Times New Roman"/>
                <w:sz w:val="25"/>
                <w:szCs w:val="25"/>
              </w:rPr>
            </w:pPr>
            <w:r>
              <w:rPr>
                <w:rFonts w:ascii="Times New Roman" w:hAnsi="Times New Roman"/>
                <w:sz w:val="25"/>
                <w:szCs w:val="25"/>
              </w:rPr>
              <w:lastRenderedPageBreak/>
              <w:t>4.8</w:t>
            </w:r>
          </w:p>
        </w:tc>
        <w:tc>
          <w:tcPr>
            <w:tcW w:w="5954" w:type="dxa"/>
          </w:tcPr>
          <w:p w:rsidR="00C266C4" w:rsidRPr="00E47660" w:rsidRDefault="00C266C4" w:rsidP="00D45114">
            <w:pPr>
              <w:tabs>
                <w:tab w:val="center" w:pos="270"/>
                <w:tab w:val="center" w:pos="1080"/>
              </w:tabs>
              <w:spacing w:after="0" w:line="240" w:lineRule="auto"/>
              <w:ind w:left="360"/>
              <w:jc w:val="both"/>
              <w:textAlignment w:val="baseline"/>
              <w:rPr>
                <w:rFonts w:ascii="Times New Roman" w:eastAsia="Times New Roman" w:hAnsi="Times New Roman"/>
                <w:color w:val="0070C0"/>
                <w:sz w:val="25"/>
                <w:szCs w:val="25"/>
                <w:lang w:eastAsia="ro-RO"/>
              </w:rPr>
            </w:pPr>
            <w:r w:rsidRPr="00650589">
              <w:rPr>
                <w:rFonts w:ascii="Times New Roman" w:eastAsia="Times New Roman" w:hAnsi="Times New Roman"/>
                <w:color w:val="0070C0"/>
                <w:sz w:val="25"/>
                <w:szCs w:val="25"/>
                <w:lang w:eastAsia="ro-RO"/>
              </w:rPr>
              <w:t xml:space="preserve">Nerespectarea obligației de inscripționare a autovehiculelor cu tipul de deșeu colectat  </w:t>
            </w:r>
          </w:p>
        </w:tc>
        <w:tc>
          <w:tcPr>
            <w:tcW w:w="1590" w:type="dxa"/>
            <w:vAlign w:val="center"/>
          </w:tcPr>
          <w:p w:rsidR="00C266C4" w:rsidRPr="00E47660" w:rsidRDefault="00C266C4" w:rsidP="00D45114">
            <w:pPr>
              <w:spacing w:after="0" w:line="240" w:lineRule="auto"/>
              <w:rPr>
                <w:rFonts w:ascii="Times New Roman" w:hAnsi="Times New Roman"/>
                <w:sz w:val="25"/>
                <w:szCs w:val="25"/>
              </w:rPr>
            </w:pPr>
          </w:p>
        </w:tc>
        <w:tc>
          <w:tcPr>
            <w:tcW w:w="1386" w:type="dxa"/>
            <w:vAlign w:val="center"/>
          </w:tcPr>
          <w:p w:rsidR="00C266C4" w:rsidRPr="00E47660" w:rsidRDefault="00C266C4" w:rsidP="00D45114">
            <w:pPr>
              <w:spacing w:after="0" w:line="240" w:lineRule="auto"/>
              <w:rPr>
                <w:rFonts w:ascii="Times New Roman" w:hAnsi="Times New Roman"/>
                <w:sz w:val="25"/>
                <w:szCs w:val="25"/>
              </w:rPr>
            </w:pPr>
          </w:p>
        </w:tc>
        <w:tc>
          <w:tcPr>
            <w:tcW w:w="2410" w:type="dxa"/>
            <w:vAlign w:val="center"/>
          </w:tcPr>
          <w:p w:rsidR="00C266C4" w:rsidRPr="00E47660" w:rsidRDefault="00C266C4" w:rsidP="00D45114">
            <w:pPr>
              <w:spacing w:after="0" w:line="240" w:lineRule="auto"/>
              <w:rPr>
                <w:rFonts w:ascii="Times New Roman" w:hAnsi="Times New Roman"/>
                <w:sz w:val="25"/>
                <w:szCs w:val="25"/>
              </w:rPr>
            </w:pPr>
            <w:r w:rsidRPr="00650589">
              <w:rPr>
                <w:rFonts w:ascii="Times New Roman" w:eastAsia="Times New Roman" w:hAnsi="Times New Roman"/>
                <w:color w:val="0070C0"/>
                <w:sz w:val="25"/>
                <w:szCs w:val="25"/>
                <w:lang w:eastAsia="ro-RO"/>
              </w:rPr>
              <w:t>- prima încălcare avertisment scris, urmând ca următoarele să fie sancționate fiecare cu penalități în valoare de 5.000 lei;</w:t>
            </w:r>
          </w:p>
        </w:tc>
        <w:tc>
          <w:tcPr>
            <w:tcW w:w="1843" w:type="dxa"/>
          </w:tcPr>
          <w:p w:rsidR="00C266C4" w:rsidRPr="00E47660" w:rsidRDefault="00C266C4" w:rsidP="00D45114">
            <w:pPr>
              <w:spacing w:after="0" w:line="240" w:lineRule="auto"/>
              <w:rPr>
                <w:rFonts w:ascii="Times New Roman" w:hAnsi="Times New Roman"/>
                <w:sz w:val="25"/>
                <w:szCs w:val="25"/>
              </w:rPr>
            </w:pPr>
            <w:r w:rsidRPr="009021C1">
              <w:rPr>
                <w:rFonts w:ascii="Times New Roman" w:hAnsi="Times New Roman"/>
                <w:sz w:val="25"/>
                <w:szCs w:val="25"/>
              </w:rPr>
              <w:t>Lunar</w:t>
            </w:r>
          </w:p>
        </w:tc>
      </w:tr>
      <w:tr w:rsidR="00C266C4" w:rsidRPr="00E47660" w:rsidTr="00D45114">
        <w:tc>
          <w:tcPr>
            <w:tcW w:w="709" w:type="dxa"/>
            <w:vAlign w:val="center"/>
          </w:tcPr>
          <w:p w:rsidR="00C266C4" w:rsidRPr="00E47660" w:rsidRDefault="00C266C4" w:rsidP="00D45114">
            <w:pPr>
              <w:spacing w:after="0" w:line="240" w:lineRule="auto"/>
              <w:rPr>
                <w:rFonts w:ascii="Times New Roman" w:hAnsi="Times New Roman"/>
                <w:sz w:val="25"/>
                <w:szCs w:val="25"/>
              </w:rPr>
            </w:pPr>
            <w:r>
              <w:rPr>
                <w:rFonts w:ascii="Times New Roman" w:hAnsi="Times New Roman"/>
                <w:sz w:val="25"/>
                <w:szCs w:val="25"/>
              </w:rPr>
              <w:t>4.9</w:t>
            </w:r>
          </w:p>
        </w:tc>
        <w:tc>
          <w:tcPr>
            <w:tcW w:w="5954" w:type="dxa"/>
          </w:tcPr>
          <w:p w:rsidR="00C266C4" w:rsidRPr="00E47660" w:rsidRDefault="00C266C4" w:rsidP="00D45114">
            <w:pPr>
              <w:tabs>
                <w:tab w:val="center" w:pos="270"/>
                <w:tab w:val="center" w:pos="1080"/>
              </w:tabs>
              <w:spacing w:after="0" w:line="240" w:lineRule="auto"/>
              <w:ind w:left="360"/>
              <w:jc w:val="both"/>
              <w:textAlignment w:val="baseline"/>
              <w:rPr>
                <w:rFonts w:ascii="Times New Roman" w:eastAsia="Times New Roman" w:hAnsi="Times New Roman"/>
                <w:color w:val="0070C0"/>
                <w:sz w:val="25"/>
                <w:szCs w:val="25"/>
                <w:lang w:eastAsia="ro-RO"/>
              </w:rPr>
            </w:pPr>
            <w:r w:rsidRPr="00650589">
              <w:rPr>
                <w:rFonts w:ascii="Times New Roman" w:eastAsia="Times New Roman" w:hAnsi="Times New Roman"/>
                <w:color w:val="0070C0"/>
                <w:sz w:val="25"/>
                <w:szCs w:val="25"/>
                <w:lang w:eastAsia="ro-RO"/>
              </w:rPr>
              <w:t xml:space="preserve">Nerespectarea obligațiilor privind reclamațiile primite </w:t>
            </w:r>
          </w:p>
        </w:tc>
        <w:tc>
          <w:tcPr>
            <w:tcW w:w="1590" w:type="dxa"/>
            <w:vAlign w:val="center"/>
          </w:tcPr>
          <w:p w:rsidR="00C266C4" w:rsidRPr="00E47660" w:rsidRDefault="00C266C4" w:rsidP="00D45114">
            <w:pPr>
              <w:spacing w:after="0" w:line="240" w:lineRule="auto"/>
              <w:rPr>
                <w:rFonts w:ascii="Times New Roman" w:hAnsi="Times New Roman"/>
                <w:sz w:val="25"/>
                <w:szCs w:val="25"/>
              </w:rPr>
            </w:pPr>
          </w:p>
        </w:tc>
        <w:tc>
          <w:tcPr>
            <w:tcW w:w="1386" w:type="dxa"/>
            <w:vAlign w:val="center"/>
          </w:tcPr>
          <w:p w:rsidR="00C266C4" w:rsidRPr="00E47660" w:rsidRDefault="00C266C4" w:rsidP="00D45114">
            <w:pPr>
              <w:spacing w:after="0" w:line="240" w:lineRule="auto"/>
              <w:rPr>
                <w:rFonts w:ascii="Times New Roman" w:hAnsi="Times New Roman"/>
                <w:sz w:val="25"/>
                <w:szCs w:val="25"/>
              </w:rPr>
            </w:pPr>
          </w:p>
        </w:tc>
        <w:tc>
          <w:tcPr>
            <w:tcW w:w="2410" w:type="dxa"/>
            <w:vAlign w:val="center"/>
          </w:tcPr>
          <w:p w:rsidR="00C266C4" w:rsidRPr="00E47660" w:rsidRDefault="00C266C4" w:rsidP="00D45114">
            <w:pPr>
              <w:spacing w:after="0" w:line="240" w:lineRule="auto"/>
              <w:rPr>
                <w:rFonts w:ascii="Times New Roman" w:hAnsi="Times New Roman"/>
                <w:sz w:val="25"/>
                <w:szCs w:val="25"/>
              </w:rPr>
            </w:pPr>
            <w:r w:rsidRPr="00650589">
              <w:rPr>
                <w:rFonts w:ascii="Times New Roman" w:eastAsia="Times New Roman" w:hAnsi="Times New Roman"/>
                <w:color w:val="0070C0"/>
                <w:sz w:val="25"/>
                <w:szCs w:val="25"/>
                <w:lang w:eastAsia="ro-RO"/>
              </w:rPr>
              <w:t>- prima încălcare avertisment scris, urmând ca următoarele să fie sancționate fiecare cu penalități în valoare de 5.000 lei;</w:t>
            </w:r>
          </w:p>
        </w:tc>
        <w:tc>
          <w:tcPr>
            <w:tcW w:w="1843" w:type="dxa"/>
          </w:tcPr>
          <w:p w:rsidR="00C266C4" w:rsidRPr="00E47660" w:rsidRDefault="00C266C4" w:rsidP="00D45114">
            <w:pPr>
              <w:spacing w:after="0" w:line="240" w:lineRule="auto"/>
              <w:rPr>
                <w:rFonts w:ascii="Times New Roman" w:hAnsi="Times New Roman"/>
                <w:sz w:val="25"/>
                <w:szCs w:val="25"/>
              </w:rPr>
            </w:pPr>
            <w:r w:rsidRPr="009021C1">
              <w:rPr>
                <w:rFonts w:ascii="Times New Roman" w:hAnsi="Times New Roman"/>
                <w:sz w:val="25"/>
                <w:szCs w:val="25"/>
              </w:rPr>
              <w:t>Lunar</w:t>
            </w:r>
          </w:p>
        </w:tc>
      </w:tr>
      <w:tr w:rsidR="00C266C4" w:rsidRPr="00E47660" w:rsidTr="00D45114">
        <w:tc>
          <w:tcPr>
            <w:tcW w:w="709" w:type="dxa"/>
            <w:vAlign w:val="center"/>
          </w:tcPr>
          <w:p w:rsidR="00C266C4" w:rsidRPr="00E47660" w:rsidRDefault="00C266C4" w:rsidP="00D45114">
            <w:pPr>
              <w:spacing w:after="0" w:line="240" w:lineRule="auto"/>
              <w:rPr>
                <w:rFonts w:ascii="Times New Roman" w:hAnsi="Times New Roman"/>
                <w:sz w:val="25"/>
                <w:szCs w:val="25"/>
              </w:rPr>
            </w:pPr>
            <w:r>
              <w:rPr>
                <w:rFonts w:ascii="Times New Roman" w:hAnsi="Times New Roman"/>
                <w:sz w:val="25"/>
                <w:szCs w:val="25"/>
              </w:rPr>
              <w:t>4.10</w:t>
            </w:r>
          </w:p>
        </w:tc>
        <w:tc>
          <w:tcPr>
            <w:tcW w:w="5954" w:type="dxa"/>
          </w:tcPr>
          <w:p w:rsidR="00C266C4" w:rsidRPr="00E47660" w:rsidRDefault="00C266C4" w:rsidP="00D45114">
            <w:pPr>
              <w:tabs>
                <w:tab w:val="center" w:pos="270"/>
                <w:tab w:val="center" w:pos="1080"/>
              </w:tabs>
              <w:spacing w:after="0" w:line="240" w:lineRule="auto"/>
              <w:ind w:left="360"/>
              <w:jc w:val="both"/>
              <w:textAlignment w:val="baseline"/>
              <w:rPr>
                <w:rFonts w:ascii="Times New Roman" w:eastAsia="Times New Roman" w:hAnsi="Times New Roman"/>
                <w:color w:val="0070C0"/>
                <w:sz w:val="25"/>
                <w:szCs w:val="25"/>
                <w:lang w:eastAsia="ro-RO"/>
              </w:rPr>
            </w:pPr>
            <w:r w:rsidRPr="00650589">
              <w:rPr>
                <w:rFonts w:ascii="Times New Roman" w:eastAsia="Times New Roman" w:hAnsi="Times New Roman"/>
                <w:color w:val="0070C0"/>
                <w:sz w:val="25"/>
                <w:szCs w:val="25"/>
                <w:lang w:eastAsia="ro-RO"/>
              </w:rPr>
              <w:t xml:space="preserve">Nerespectarea obligațiilor privind accesul delegatarului la sistemul de GPS a tuturor vehiculelor de colectare și transport al deșeurilor, respectiv a perioadei de remediere a defecțiunilor la sistemul de GPS </w:t>
            </w:r>
          </w:p>
        </w:tc>
        <w:tc>
          <w:tcPr>
            <w:tcW w:w="1590" w:type="dxa"/>
            <w:vAlign w:val="center"/>
          </w:tcPr>
          <w:p w:rsidR="00C266C4" w:rsidRPr="00E47660" w:rsidRDefault="00C266C4" w:rsidP="00D45114">
            <w:pPr>
              <w:spacing w:after="0" w:line="240" w:lineRule="auto"/>
              <w:rPr>
                <w:rFonts w:ascii="Times New Roman" w:hAnsi="Times New Roman"/>
                <w:sz w:val="25"/>
                <w:szCs w:val="25"/>
              </w:rPr>
            </w:pPr>
          </w:p>
        </w:tc>
        <w:tc>
          <w:tcPr>
            <w:tcW w:w="1386" w:type="dxa"/>
            <w:vAlign w:val="center"/>
          </w:tcPr>
          <w:p w:rsidR="00C266C4" w:rsidRPr="00E47660" w:rsidRDefault="00C266C4" w:rsidP="00D45114">
            <w:pPr>
              <w:spacing w:after="0" w:line="240" w:lineRule="auto"/>
              <w:rPr>
                <w:rFonts w:ascii="Times New Roman" w:hAnsi="Times New Roman"/>
                <w:sz w:val="25"/>
                <w:szCs w:val="25"/>
              </w:rPr>
            </w:pPr>
          </w:p>
        </w:tc>
        <w:tc>
          <w:tcPr>
            <w:tcW w:w="2410" w:type="dxa"/>
            <w:vAlign w:val="center"/>
          </w:tcPr>
          <w:p w:rsidR="00C266C4" w:rsidRPr="00E47660" w:rsidRDefault="00C266C4" w:rsidP="00D45114">
            <w:pPr>
              <w:spacing w:after="0" w:line="240" w:lineRule="auto"/>
              <w:rPr>
                <w:rFonts w:ascii="Times New Roman" w:hAnsi="Times New Roman"/>
                <w:sz w:val="25"/>
                <w:szCs w:val="25"/>
              </w:rPr>
            </w:pPr>
            <w:r w:rsidRPr="00650589">
              <w:rPr>
                <w:rFonts w:ascii="Times New Roman" w:eastAsia="Times New Roman" w:hAnsi="Times New Roman"/>
                <w:color w:val="0070C0"/>
                <w:sz w:val="25"/>
                <w:szCs w:val="25"/>
                <w:lang w:eastAsia="ro-RO"/>
              </w:rPr>
              <w:t xml:space="preserve">- prima încălcare avertisment scris, urmând ca următoarele să fie sancționate fiecare cu penalități în valoare de </w:t>
            </w:r>
            <w:r w:rsidR="00DB5AC6">
              <w:rPr>
                <w:rFonts w:ascii="Times New Roman" w:eastAsia="Times New Roman" w:hAnsi="Times New Roman"/>
                <w:color w:val="0070C0"/>
                <w:sz w:val="25"/>
                <w:szCs w:val="25"/>
                <w:lang w:eastAsia="ro-RO"/>
              </w:rPr>
              <w:t>1500</w:t>
            </w:r>
            <w:r w:rsidRPr="00650589">
              <w:rPr>
                <w:rFonts w:ascii="Times New Roman" w:eastAsia="Times New Roman" w:hAnsi="Times New Roman"/>
                <w:color w:val="0070C0"/>
                <w:sz w:val="25"/>
                <w:szCs w:val="25"/>
                <w:lang w:eastAsia="ro-RO"/>
              </w:rPr>
              <w:t xml:space="preserve"> lei;</w:t>
            </w:r>
          </w:p>
        </w:tc>
        <w:tc>
          <w:tcPr>
            <w:tcW w:w="1843" w:type="dxa"/>
          </w:tcPr>
          <w:p w:rsidR="00C266C4" w:rsidRPr="00E47660" w:rsidRDefault="00C266C4" w:rsidP="00D45114">
            <w:pPr>
              <w:spacing w:after="0" w:line="240" w:lineRule="auto"/>
              <w:rPr>
                <w:rFonts w:ascii="Times New Roman" w:hAnsi="Times New Roman"/>
                <w:sz w:val="25"/>
                <w:szCs w:val="25"/>
              </w:rPr>
            </w:pPr>
            <w:r w:rsidRPr="009021C1">
              <w:rPr>
                <w:rFonts w:ascii="Times New Roman" w:hAnsi="Times New Roman"/>
                <w:sz w:val="25"/>
                <w:szCs w:val="25"/>
              </w:rPr>
              <w:t>Lunar</w:t>
            </w:r>
          </w:p>
        </w:tc>
      </w:tr>
      <w:tr w:rsidR="00C266C4" w:rsidRPr="00E47660" w:rsidTr="00D45114">
        <w:tc>
          <w:tcPr>
            <w:tcW w:w="709" w:type="dxa"/>
            <w:vAlign w:val="center"/>
          </w:tcPr>
          <w:p w:rsidR="00C266C4" w:rsidRPr="00E47660" w:rsidRDefault="00C266C4" w:rsidP="00D45114">
            <w:pPr>
              <w:spacing w:after="0" w:line="240" w:lineRule="auto"/>
              <w:rPr>
                <w:rFonts w:ascii="Times New Roman" w:hAnsi="Times New Roman"/>
                <w:sz w:val="25"/>
                <w:szCs w:val="25"/>
              </w:rPr>
            </w:pPr>
            <w:r>
              <w:rPr>
                <w:rFonts w:ascii="Times New Roman" w:hAnsi="Times New Roman"/>
                <w:sz w:val="25"/>
                <w:szCs w:val="25"/>
              </w:rPr>
              <w:t>4.11</w:t>
            </w:r>
          </w:p>
        </w:tc>
        <w:tc>
          <w:tcPr>
            <w:tcW w:w="5954" w:type="dxa"/>
          </w:tcPr>
          <w:p w:rsidR="00C266C4" w:rsidRPr="00E47660" w:rsidRDefault="00C266C4" w:rsidP="00D45114">
            <w:pPr>
              <w:tabs>
                <w:tab w:val="center" w:pos="270"/>
                <w:tab w:val="center" w:pos="1080"/>
              </w:tabs>
              <w:spacing w:after="0" w:line="240" w:lineRule="auto"/>
              <w:ind w:left="360"/>
              <w:jc w:val="both"/>
              <w:textAlignment w:val="baseline"/>
              <w:rPr>
                <w:rFonts w:ascii="Times New Roman" w:eastAsia="Times New Roman" w:hAnsi="Times New Roman"/>
                <w:color w:val="0070C0"/>
                <w:sz w:val="25"/>
                <w:szCs w:val="25"/>
                <w:lang w:eastAsia="ro-RO"/>
              </w:rPr>
            </w:pPr>
            <w:r w:rsidRPr="00650589">
              <w:rPr>
                <w:rFonts w:ascii="Times New Roman" w:eastAsia="Times New Roman" w:hAnsi="Times New Roman"/>
                <w:color w:val="0070C0"/>
                <w:sz w:val="25"/>
                <w:szCs w:val="25"/>
                <w:lang w:eastAsia="ro-RO"/>
              </w:rPr>
              <w:t xml:space="preserve">Nerespectarea rutei de colectare stabilite, atunci când se prestează activitatea de colectare a Deșeurilor </w:t>
            </w:r>
          </w:p>
        </w:tc>
        <w:tc>
          <w:tcPr>
            <w:tcW w:w="1590" w:type="dxa"/>
            <w:vAlign w:val="center"/>
          </w:tcPr>
          <w:p w:rsidR="00C266C4" w:rsidRPr="00E47660" w:rsidRDefault="00C266C4" w:rsidP="00D45114">
            <w:pPr>
              <w:spacing w:after="0" w:line="240" w:lineRule="auto"/>
              <w:rPr>
                <w:rFonts w:ascii="Times New Roman" w:hAnsi="Times New Roman"/>
                <w:sz w:val="25"/>
                <w:szCs w:val="25"/>
              </w:rPr>
            </w:pPr>
          </w:p>
        </w:tc>
        <w:tc>
          <w:tcPr>
            <w:tcW w:w="1386" w:type="dxa"/>
            <w:vAlign w:val="center"/>
          </w:tcPr>
          <w:p w:rsidR="00C266C4" w:rsidRPr="00E47660" w:rsidRDefault="00C266C4" w:rsidP="00D45114">
            <w:pPr>
              <w:spacing w:after="0" w:line="240" w:lineRule="auto"/>
              <w:rPr>
                <w:rFonts w:ascii="Times New Roman" w:hAnsi="Times New Roman"/>
                <w:sz w:val="25"/>
                <w:szCs w:val="25"/>
              </w:rPr>
            </w:pPr>
          </w:p>
        </w:tc>
        <w:tc>
          <w:tcPr>
            <w:tcW w:w="2410" w:type="dxa"/>
            <w:vAlign w:val="center"/>
          </w:tcPr>
          <w:p w:rsidR="00C266C4" w:rsidRPr="00E47660" w:rsidRDefault="00C266C4" w:rsidP="00D45114">
            <w:pPr>
              <w:spacing w:after="0" w:line="240" w:lineRule="auto"/>
              <w:rPr>
                <w:rFonts w:ascii="Times New Roman" w:hAnsi="Times New Roman"/>
                <w:sz w:val="25"/>
                <w:szCs w:val="25"/>
              </w:rPr>
            </w:pPr>
            <w:r w:rsidRPr="00650589">
              <w:rPr>
                <w:rFonts w:ascii="Times New Roman" w:eastAsia="Times New Roman" w:hAnsi="Times New Roman"/>
                <w:color w:val="0070C0"/>
                <w:sz w:val="25"/>
                <w:szCs w:val="25"/>
                <w:lang w:eastAsia="ro-RO"/>
              </w:rPr>
              <w:t xml:space="preserve">- la prima încălcare avertisment scris, urmând ca următoarele să fie sancționate fiecare cu penalități în valoare </w:t>
            </w:r>
            <w:r w:rsidRPr="00650589">
              <w:rPr>
                <w:rFonts w:ascii="Times New Roman" w:eastAsia="Times New Roman" w:hAnsi="Times New Roman"/>
                <w:color w:val="0070C0"/>
                <w:sz w:val="25"/>
                <w:szCs w:val="25"/>
                <w:lang w:eastAsia="ro-RO"/>
              </w:rPr>
              <w:lastRenderedPageBreak/>
              <w:t xml:space="preserve">de </w:t>
            </w:r>
            <w:r w:rsidR="00DB5AC6">
              <w:rPr>
                <w:rFonts w:ascii="Times New Roman" w:eastAsia="Times New Roman" w:hAnsi="Times New Roman"/>
                <w:color w:val="0070C0"/>
                <w:sz w:val="25"/>
                <w:szCs w:val="25"/>
                <w:lang w:eastAsia="ro-RO"/>
              </w:rPr>
              <w:t>1500</w:t>
            </w:r>
            <w:r w:rsidRPr="00650589">
              <w:rPr>
                <w:rFonts w:ascii="Times New Roman" w:eastAsia="Times New Roman" w:hAnsi="Times New Roman"/>
                <w:color w:val="0070C0"/>
                <w:sz w:val="25"/>
                <w:szCs w:val="25"/>
                <w:lang w:eastAsia="ro-RO"/>
              </w:rPr>
              <w:t xml:space="preserve"> lei;</w:t>
            </w:r>
          </w:p>
        </w:tc>
        <w:tc>
          <w:tcPr>
            <w:tcW w:w="1843" w:type="dxa"/>
          </w:tcPr>
          <w:p w:rsidR="00C266C4" w:rsidRPr="00E47660" w:rsidRDefault="00C266C4" w:rsidP="00D45114">
            <w:pPr>
              <w:spacing w:after="0" w:line="240" w:lineRule="auto"/>
              <w:rPr>
                <w:rFonts w:ascii="Times New Roman" w:hAnsi="Times New Roman"/>
                <w:sz w:val="25"/>
                <w:szCs w:val="25"/>
              </w:rPr>
            </w:pPr>
            <w:r w:rsidRPr="009021C1">
              <w:rPr>
                <w:rFonts w:ascii="Times New Roman" w:hAnsi="Times New Roman"/>
                <w:sz w:val="25"/>
                <w:szCs w:val="25"/>
              </w:rPr>
              <w:lastRenderedPageBreak/>
              <w:t>Lunar</w:t>
            </w:r>
          </w:p>
        </w:tc>
      </w:tr>
      <w:tr w:rsidR="00C266C4" w:rsidRPr="00E47660" w:rsidTr="00D45114">
        <w:tc>
          <w:tcPr>
            <w:tcW w:w="709" w:type="dxa"/>
            <w:vAlign w:val="center"/>
          </w:tcPr>
          <w:p w:rsidR="00C266C4" w:rsidRPr="00E47660" w:rsidRDefault="00C266C4" w:rsidP="00D45114">
            <w:pPr>
              <w:spacing w:after="0" w:line="240" w:lineRule="auto"/>
              <w:rPr>
                <w:rFonts w:ascii="Times New Roman" w:hAnsi="Times New Roman"/>
                <w:sz w:val="25"/>
                <w:szCs w:val="25"/>
              </w:rPr>
            </w:pPr>
            <w:r>
              <w:rPr>
                <w:rFonts w:ascii="Times New Roman" w:hAnsi="Times New Roman"/>
                <w:sz w:val="25"/>
                <w:szCs w:val="25"/>
              </w:rPr>
              <w:lastRenderedPageBreak/>
              <w:t>4.12</w:t>
            </w:r>
          </w:p>
        </w:tc>
        <w:tc>
          <w:tcPr>
            <w:tcW w:w="5954" w:type="dxa"/>
          </w:tcPr>
          <w:p w:rsidR="00C266C4" w:rsidRPr="00E47660" w:rsidRDefault="00C266C4" w:rsidP="00D45114">
            <w:pPr>
              <w:tabs>
                <w:tab w:val="center" w:pos="270"/>
                <w:tab w:val="center" w:pos="1080"/>
              </w:tabs>
              <w:spacing w:after="0" w:line="240" w:lineRule="auto"/>
              <w:ind w:left="360"/>
              <w:jc w:val="both"/>
              <w:textAlignment w:val="baseline"/>
              <w:rPr>
                <w:rFonts w:ascii="Times New Roman" w:eastAsia="Times New Roman" w:hAnsi="Times New Roman"/>
                <w:color w:val="0070C0"/>
                <w:sz w:val="25"/>
                <w:szCs w:val="25"/>
                <w:lang w:eastAsia="ro-RO"/>
              </w:rPr>
            </w:pPr>
            <w:r w:rsidRPr="00650589">
              <w:rPr>
                <w:rFonts w:ascii="Times New Roman" w:eastAsia="Times New Roman" w:hAnsi="Times New Roman"/>
                <w:color w:val="0070C0"/>
                <w:sz w:val="25"/>
                <w:szCs w:val="25"/>
                <w:lang w:eastAsia="ro-RO"/>
              </w:rPr>
              <w:t xml:space="preserve">Nerespectarea obligaţiei de transmitere a informaţiilor solicitate către ADI-SIGD </w:t>
            </w:r>
            <w:r w:rsidR="00A5085D">
              <w:rPr>
                <w:rFonts w:ascii="Times New Roman" w:eastAsia="Times New Roman" w:hAnsi="Times New Roman"/>
                <w:color w:val="0070C0"/>
                <w:sz w:val="25"/>
                <w:szCs w:val="25"/>
                <w:lang w:eastAsia="ro-RO"/>
              </w:rPr>
              <w:t>Vrancea</w:t>
            </w:r>
            <w:r w:rsidRPr="00650589">
              <w:rPr>
                <w:rFonts w:ascii="Times New Roman" w:eastAsia="Times New Roman" w:hAnsi="Times New Roman"/>
                <w:color w:val="0070C0"/>
                <w:sz w:val="25"/>
                <w:szCs w:val="25"/>
                <w:lang w:eastAsia="ro-RO"/>
              </w:rPr>
              <w:t xml:space="preserve"> sau altor entități în conformitate cu prezentul Contract </w:t>
            </w:r>
          </w:p>
        </w:tc>
        <w:tc>
          <w:tcPr>
            <w:tcW w:w="1590" w:type="dxa"/>
            <w:vAlign w:val="center"/>
          </w:tcPr>
          <w:p w:rsidR="00C266C4" w:rsidRPr="00E47660" w:rsidRDefault="00C266C4" w:rsidP="00D45114">
            <w:pPr>
              <w:spacing w:after="0" w:line="240" w:lineRule="auto"/>
              <w:rPr>
                <w:rFonts w:ascii="Times New Roman" w:hAnsi="Times New Roman"/>
                <w:sz w:val="25"/>
                <w:szCs w:val="25"/>
              </w:rPr>
            </w:pPr>
          </w:p>
        </w:tc>
        <w:tc>
          <w:tcPr>
            <w:tcW w:w="1386" w:type="dxa"/>
            <w:vAlign w:val="center"/>
          </w:tcPr>
          <w:p w:rsidR="00C266C4" w:rsidRPr="00E47660" w:rsidRDefault="00C266C4" w:rsidP="00D45114">
            <w:pPr>
              <w:spacing w:after="0" w:line="240" w:lineRule="auto"/>
              <w:rPr>
                <w:rFonts w:ascii="Times New Roman" w:hAnsi="Times New Roman"/>
                <w:sz w:val="25"/>
                <w:szCs w:val="25"/>
              </w:rPr>
            </w:pPr>
          </w:p>
        </w:tc>
        <w:tc>
          <w:tcPr>
            <w:tcW w:w="2410" w:type="dxa"/>
            <w:vAlign w:val="center"/>
          </w:tcPr>
          <w:p w:rsidR="00C266C4" w:rsidRPr="00E47660" w:rsidRDefault="00C266C4" w:rsidP="00D45114">
            <w:pPr>
              <w:spacing w:after="0" w:line="240" w:lineRule="auto"/>
              <w:rPr>
                <w:rFonts w:ascii="Times New Roman" w:hAnsi="Times New Roman"/>
                <w:sz w:val="25"/>
                <w:szCs w:val="25"/>
              </w:rPr>
            </w:pPr>
            <w:r w:rsidRPr="00650589">
              <w:rPr>
                <w:rFonts w:ascii="Times New Roman" w:eastAsia="Times New Roman" w:hAnsi="Times New Roman"/>
                <w:color w:val="0070C0"/>
                <w:sz w:val="25"/>
                <w:szCs w:val="25"/>
                <w:lang w:eastAsia="ro-RO"/>
              </w:rPr>
              <w:t>- la prima încălcare avertisment scris, urmând ca următoarele să fie sancționate fiecare cu penalități în valoare de 5.000 lei;</w:t>
            </w:r>
          </w:p>
        </w:tc>
        <w:tc>
          <w:tcPr>
            <w:tcW w:w="1843" w:type="dxa"/>
          </w:tcPr>
          <w:p w:rsidR="00C266C4" w:rsidRPr="00E47660" w:rsidRDefault="00C266C4" w:rsidP="00D45114">
            <w:pPr>
              <w:spacing w:after="0" w:line="240" w:lineRule="auto"/>
              <w:rPr>
                <w:rFonts w:ascii="Times New Roman" w:hAnsi="Times New Roman"/>
                <w:sz w:val="25"/>
                <w:szCs w:val="25"/>
              </w:rPr>
            </w:pPr>
            <w:r w:rsidRPr="009021C1">
              <w:rPr>
                <w:rFonts w:ascii="Times New Roman" w:hAnsi="Times New Roman"/>
                <w:sz w:val="25"/>
                <w:szCs w:val="25"/>
              </w:rPr>
              <w:t>Lunar</w:t>
            </w:r>
          </w:p>
        </w:tc>
      </w:tr>
    </w:tbl>
    <w:p w:rsidR="00931C2B" w:rsidRDefault="00931C2B" w:rsidP="00931C2B">
      <w:pPr>
        <w:rPr>
          <w:lang w:eastAsia="en-GB"/>
        </w:rPr>
        <w:sectPr w:rsidR="00931C2B" w:rsidSect="00931C2B">
          <w:pgSz w:w="15840" w:h="12240" w:orient="landscape"/>
          <w:pgMar w:top="1134" w:right="1134" w:bottom="902" w:left="1134" w:header="720" w:footer="720" w:gutter="0"/>
          <w:cols w:space="720"/>
          <w:docGrid w:linePitch="360"/>
        </w:sectPr>
      </w:pPr>
    </w:p>
    <w:p w:rsidR="00931C2B" w:rsidRDefault="00931C2B" w:rsidP="00931C2B">
      <w:pPr>
        <w:rPr>
          <w:lang w:eastAsia="en-GB"/>
        </w:rPr>
      </w:pPr>
    </w:p>
    <w:p w:rsidR="00DE07BA" w:rsidRPr="00E47660" w:rsidRDefault="00DE07BA" w:rsidP="009A51EB">
      <w:pPr>
        <w:pStyle w:val="Style2"/>
        <w:spacing w:after="0" w:line="240" w:lineRule="auto"/>
        <w:rPr>
          <w:rFonts w:ascii="Times New Roman" w:hAnsi="Times New Roman" w:cs="Times New Roman"/>
          <w:sz w:val="25"/>
          <w:szCs w:val="25"/>
        </w:rPr>
      </w:pPr>
      <w:r w:rsidRPr="00E47660">
        <w:rPr>
          <w:rFonts w:ascii="Times New Roman" w:hAnsi="Times New Roman" w:cs="Times New Roman"/>
          <w:sz w:val="25"/>
          <w:szCs w:val="25"/>
        </w:rPr>
        <w:t>: Asigurările</w:t>
      </w:r>
    </w:p>
    <w:p w:rsidR="00DE07BA" w:rsidRPr="00E47660" w:rsidRDefault="00DE07BA" w:rsidP="009A51EB">
      <w:pPr>
        <w:spacing w:after="0" w:line="240" w:lineRule="auto"/>
        <w:ind w:left="714" w:hanging="357"/>
        <w:jc w:val="center"/>
        <w:rPr>
          <w:rFonts w:ascii="Times New Roman" w:hAnsi="Times New Roman"/>
          <w:b/>
          <w:bCs/>
          <w:sz w:val="25"/>
          <w:szCs w:val="25"/>
        </w:rPr>
      </w:pPr>
    </w:p>
    <w:p w:rsidR="00DE07BA" w:rsidRPr="00E47660" w:rsidRDefault="00DE07BA" w:rsidP="009A51EB">
      <w:pPr>
        <w:spacing w:after="0" w:line="240" w:lineRule="auto"/>
        <w:rPr>
          <w:rFonts w:ascii="Times New Roman" w:hAnsi="Times New Roman"/>
          <w:sz w:val="25"/>
          <w:szCs w:val="25"/>
        </w:rPr>
      </w:pPr>
      <w:r w:rsidRPr="00E47660">
        <w:rPr>
          <w:rFonts w:ascii="Times New Roman" w:hAnsi="Times New Roman"/>
          <w:sz w:val="25"/>
          <w:szCs w:val="25"/>
        </w:rPr>
        <w:t>Se va completa după semnarea contractului</w:t>
      </w:r>
    </w:p>
    <w:p w:rsidR="00DE07BA" w:rsidRPr="00E47660" w:rsidRDefault="00DE07BA" w:rsidP="009A51EB">
      <w:pPr>
        <w:spacing w:after="0" w:line="240" w:lineRule="auto"/>
        <w:rPr>
          <w:rFonts w:ascii="Times New Roman" w:hAnsi="Times New Roman"/>
          <w:sz w:val="25"/>
          <w:szCs w:val="25"/>
        </w:rPr>
      </w:pPr>
      <w:r w:rsidRPr="00E47660">
        <w:rPr>
          <w:rFonts w:ascii="Times New Roman" w:hAnsi="Times New Roman"/>
          <w:sz w:val="25"/>
          <w:szCs w:val="25"/>
        </w:rPr>
        <w:br w:type="page"/>
      </w:r>
    </w:p>
    <w:p w:rsidR="004155A7" w:rsidRPr="00E47660" w:rsidRDefault="004155A7" w:rsidP="009A51EB">
      <w:pPr>
        <w:pStyle w:val="Style2"/>
        <w:spacing w:after="0" w:line="240" w:lineRule="auto"/>
        <w:rPr>
          <w:rFonts w:ascii="Times New Roman" w:hAnsi="Times New Roman" w:cs="Times New Roman"/>
          <w:sz w:val="25"/>
          <w:szCs w:val="25"/>
        </w:rPr>
      </w:pPr>
      <w:r w:rsidRPr="00E47660">
        <w:rPr>
          <w:rFonts w:ascii="Times New Roman" w:hAnsi="Times New Roman" w:cs="Times New Roman"/>
          <w:sz w:val="25"/>
          <w:szCs w:val="25"/>
        </w:rPr>
        <w:lastRenderedPageBreak/>
        <w:t>: Garanția de Bună Execuție</w:t>
      </w:r>
    </w:p>
    <w:p w:rsidR="004155A7" w:rsidRPr="00E47660" w:rsidRDefault="004155A7" w:rsidP="009A51EB">
      <w:pPr>
        <w:spacing w:after="0" w:line="240" w:lineRule="auto"/>
        <w:ind w:left="714" w:hanging="357"/>
        <w:jc w:val="center"/>
        <w:rPr>
          <w:rFonts w:ascii="Times New Roman" w:hAnsi="Times New Roman"/>
          <w:b/>
          <w:bCs/>
          <w:sz w:val="25"/>
          <w:szCs w:val="25"/>
        </w:rPr>
      </w:pPr>
    </w:p>
    <w:p w:rsidR="004155A7" w:rsidRPr="00E47660" w:rsidRDefault="004155A7" w:rsidP="009A51EB">
      <w:pPr>
        <w:spacing w:after="0" w:line="240" w:lineRule="auto"/>
        <w:rPr>
          <w:rFonts w:ascii="Times New Roman" w:hAnsi="Times New Roman"/>
          <w:b/>
          <w:bCs/>
          <w:sz w:val="25"/>
          <w:szCs w:val="25"/>
        </w:rPr>
      </w:pPr>
      <w:r w:rsidRPr="00E47660">
        <w:rPr>
          <w:rFonts w:ascii="Times New Roman" w:hAnsi="Times New Roman"/>
          <w:sz w:val="25"/>
          <w:szCs w:val="25"/>
        </w:rPr>
        <w:t>Se va completa după semnarea contractului</w:t>
      </w:r>
    </w:p>
    <w:p w:rsidR="004155A7" w:rsidRPr="00E47660" w:rsidRDefault="004155A7" w:rsidP="009A51EB">
      <w:pPr>
        <w:spacing w:after="0" w:line="240" w:lineRule="auto"/>
        <w:rPr>
          <w:rFonts w:ascii="Times New Roman" w:hAnsi="Times New Roman"/>
          <w:sz w:val="25"/>
          <w:szCs w:val="25"/>
        </w:rPr>
      </w:pPr>
      <w:r w:rsidRPr="00E47660">
        <w:rPr>
          <w:rFonts w:ascii="Times New Roman" w:hAnsi="Times New Roman"/>
          <w:sz w:val="25"/>
          <w:szCs w:val="25"/>
        </w:rPr>
        <w:br w:type="page"/>
      </w:r>
    </w:p>
    <w:p w:rsidR="004155A7" w:rsidRPr="00E47660" w:rsidRDefault="004155A7" w:rsidP="009A51EB">
      <w:pPr>
        <w:pStyle w:val="Style2"/>
        <w:spacing w:after="0" w:line="240" w:lineRule="auto"/>
        <w:rPr>
          <w:rFonts w:ascii="Times New Roman" w:hAnsi="Times New Roman" w:cs="Times New Roman"/>
          <w:sz w:val="25"/>
          <w:szCs w:val="25"/>
        </w:rPr>
      </w:pPr>
      <w:r w:rsidRPr="00E47660">
        <w:rPr>
          <w:rFonts w:ascii="Times New Roman" w:hAnsi="Times New Roman" w:cs="Times New Roman"/>
          <w:sz w:val="25"/>
          <w:szCs w:val="25"/>
        </w:rPr>
        <w:lastRenderedPageBreak/>
        <w:t>: Tarife</w:t>
      </w:r>
    </w:p>
    <w:p w:rsidR="004155A7" w:rsidRPr="00E47660" w:rsidRDefault="004155A7" w:rsidP="009A51EB">
      <w:pPr>
        <w:spacing w:after="0" w:line="240" w:lineRule="auto"/>
        <w:ind w:left="714" w:hanging="357"/>
        <w:jc w:val="center"/>
        <w:rPr>
          <w:rFonts w:ascii="Times New Roman" w:hAnsi="Times New Roman"/>
          <w:b/>
          <w:bCs/>
          <w:sz w:val="25"/>
          <w:szCs w:val="25"/>
        </w:rPr>
      </w:pPr>
    </w:p>
    <w:p w:rsidR="004155A7" w:rsidRPr="00E47660" w:rsidRDefault="004155A7" w:rsidP="009A51EB">
      <w:pPr>
        <w:spacing w:after="0" w:line="240" w:lineRule="auto"/>
        <w:rPr>
          <w:rFonts w:ascii="Times New Roman" w:hAnsi="Times New Roman"/>
          <w:sz w:val="25"/>
          <w:szCs w:val="25"/>
        </w:rPr>
      </w:pPr>
      <w:r w:rsidRPr="00E47660">
        <w:rPr>
          <w:rFonts w:ascii="Times New Roman" w:hAnsi="Times New Roman"/>
          <w:sz w:val="25"/>
          <w:szCs w:val="25"/>
        </w:rPr>
        <w:t>Se va completa la semnarea contractului</w:t>
      </w:r>
    </w:p>
    <w:p w:rsidR="004155A7" w:rsidRPr="00E47660" w:rsidRDefault="004155A7" w:rsidP="009A51EB">
      <w:pPr>
        <w:spacing w:after="0" w:line="240" w:lineRule="auto"/>
        <w:rPr>
          <w:rFonts w:ascii="Times New Roman" w:hAnsi="Times New Roman"/>
          <w:sz w:val="25"/>
          <w:szCs w:val="25"/>
        </w:rPr>
      </w:pPr>
      <w:r w:rsidRPr="00E47660">
        <w:rPr>
          <w:rFonts w:ascii="Times New Roman" w:hAnsi="Times New Roman"/>
          <w:sz w:val="25"/>
          <w:szCs w:val="25"/>
        </w:rPr>
        <w:br w:type="page"/>
      </w:r>
    </w:p>
    <w:p w:rsidR="004155A7" w:rsidRPr="002249AA" w:rsidRDefault="004155A7" w:rsidP="009A51EB">
      <w:pPr>
        <w:pStyle w:val="Style2"/>
        <w:spacing w:after="0" w:line="240" w:lineRule="auto"/>
        <w:rPr>
          <w:rFonts w:ascii="Times New Roman" w:hAnsi="Times New Roman" w:cs="Times New Roman"/>
          <w:sz w:val="25"/>
          <w:szCs w:val="25"/>
          <w:highlight w:val="yellow"/>
        </w:rPr>
      </w:pPr>
      <w:r w:rsidRPr="002249AA">
        <w:rPr>
          <w:rFonts w:ascii="Times New Roman" w:hAnsi="Times New Roman" w:cs="Times New Roman"/>
          <w:sz w:val="25"/>
          <w:szCs w:val="25"/>
          <w:highlight w:val="yellow"/>
        </w:rPr>
        <w:lastRenderedPageBreak/>
        <w:t>: Modificarea/Ajustarea Tarifelor</w:t>
      </w:r>
    </w:p>
    <w:p w:rsidR="009C4979" w:rsidRDefault="009C4979" w:rsidP="009A51EB">
      <w:pPr>
        <w:spacing w:after="0" w:line="240" w:lineRule="auto"/>
        <w:jc w:val="both"/>
        <w:rPr>
          <w:rFonts w:ascii="Times New Roman" w:hAnsi="Times New Roman"/>
          <w:bCs/>
          <w:sz w:val="25"/>
          <w:szCs w:val="25"/>
        </w:rPr>
      </w:pPr>
    </w:p>
    <w:p w:rsidR="009C4979" w:rsidRPr="009C4979" w:rsidRDefault="009C4979" w:rsidP="009C4979">
      <w:pPr>
        <w:spacing w:line="345" w:lineRule="atLeast"/>
        <w:rPr>
          <w:rFonts w:ascii="Arial" w:eastAsia="Times New Roman" w:hAnsi="Arial" w:cs="Arial"/>
          <w:b/>
          <w:bCs/>
          <w:color w:val="333333"/>
          <w:sz w:val="26"/>
          <w:szCs w:val="26"/>
        </w:rPr>
      </w:pPr>
      <w:r w:rsidRPr="009C4979">
        <w:rPr>
          <w:rFonts w:ascii="Arial" w:eastAsia="Times New Roman" w:hAnsi="Arial" w:cs="Arial"/>
          <w:b/>
          <w:bCs/>
          <w:color w:val="333333"/>
          <w:sz w:val="26"/>
          <w:szCs w:val="26"/>
        </w:rPr>
        <w:t>Conform Ordinului 640/2022 Normele metodologice de stabilire, ajustare sau modificare a tarifelor pentru activităţile de salubrizare, precum şi de calculare a tarifelor/taxelor distincte pentru gestionarea deşeurilorşi a taxelor de salubrizare, din 30.09.2022</w:t>
      </w:r>
    </w:p>
    <w:p w:rsidR="009C4979" w:rsidRDefault="009C4979" w:rsidP="009A51EB">
      <w:pPr>
        <w:spacing w:after="0" w:line="240" w:lineRule="auto"/>
        <w:jc w:val="both"/>
        <w:rPr>
          <w:rFonts w:ascii="Times New Roman" w:hAnsi="Times New Roman"/>
          <w:bCs/>
          <w:sz w:val="25"/>
          <w:szCs w:val="25"/>
        </w:rPr>
      </w:pPr>
    </w:p>
    <w:p w:rsidR="009C4979" w:rsidRDefault="009C4979" w:rsidP="009A51EB">
      <w:pPr>
        <w:spacing w:after="0" w:line="240" w:lineRule="auto"/>
        <w:jc w:val="both"/>
        <w:rPr>
          <w:rFonts w:ascii="Times New Roman" w:hAnsi="Times New Roman"/>
          <w:bCs/>
          <w:sz w:val="25"/>
          <w:szCs w:val="25"/>
        </w:rPr>
      </w:pPr>
    </w:p>
    <w:p w:rsidR="009C4979" w:rsidRDefault="009C4979" w:rsidP="009C4979">
      <w:pPr>
        <w:spacing w:line="345" w:lineRule="atLeast"/>
        <w:rPr>
          <w:rFonts w:ascii="Arial" w:eastAsia="Times New Roman" w:hAnsi="Arial" w:cs="Arial"/>
          <w:b/>
          <w:bCs/>
          <w:color w:val="333333"/>
          <w:sz w:val="26"/>
          <w:szCs w:val="26"/>
        </w:rPr>
      </w:pPr>
      <w:r>
        <w:rPr>
          <w:rFonts w:ascii="Arial" w:eastAsia="Times New Roman" w:hAnsi="Arial" w:cs="Arial"/>
          <w:b/>
          <w:bCs/>
          <w:color w:val="333333"/>
          <w:sz w:val="26"/>
          <w:szCs w:val="26"/>
        </w:rPr>
        <w:t xml:space="preserve">Ajustarea tarifelor pentru activităţile specifice serviciului de salubrizare </w:t>
      </w:r>
    </w:p>
    <w:p w:rsidR="009C4979" w:rsidRDefault="009C4979" w:rsidP="009C4979">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33. - </w:t>
      </w:r>
      <w:r>
        <w:rPr>
          <w:rFonts w:ascii="Arial" w:hAnsi="Arial" w:cs="Arial"/>
          <w:color w:val="333333"/>
          <w:sz w:val="21"/>
          <w:szCs w:val="21"/>
        </w:rPr>
        <w:t>(1) Tarifele pentru activităţile specifice serviciului de salubrizare se ajustează periodic, la cererea operatorilor, la un interval de minimum 3 luni, cel mult până la nivelul rezultat din aplicarea coeficientului de indexare cu evoluţia indicelui preţului de consum total, calculat pentru perioada cuprinsă între luna de referinţă corespunzătoare precedentei aprobări şi luna celui mai recent indice publicat de Institutul Naţional de Statistică la data solicitării, fără a se modifica cantitatea, volumul sau, după caz, suprafaţa programată avută în vedere la fundamentarea anterioară.</w:t>
      </w:r>
    </w:p>
    <w:p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(2) În cazul în care se modifică cantitatea, volumul sau suprafaţafaţă de cea prevăzută în fundamentarea anterioară, aprobarea tarifului/tarifelor face obiectul unei cereri de modificare, indiferent de influenţa primită în costuri.</w:t>
      </w:r>
    </w:p>
    <w:p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(3) Nivelul ajustat al tarifului nu poate depăşi nivelul tarifului în vigoare ajustat cu coeficientului de indexare cu evoluţia indicelui preţului de consum total (IPC total).</w:t>
      </w:r>
    </w:p>
    <w:p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(4) În hotărârea/decizia de aprobare a ajustării tarifelor se menţionează nivelul tarifelor ajustate, precum şi perioada luată în calcul la determinarea indicelui preţului de consum total, cuprinsă între luna de referinţă care a stat la baza stabilirii sau ajustării/modificării precedente şi luna până la care se calculează ajustarea, faţă de care se va determina nivelul ulterior al parametrului de ajustare.</w:t>
      </w:r>
    </w:p>
    <w:p w:rsidR="009C4979" w:rsidRDefault="009C4979" w:rsidP="009C4979">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34. - </w:t>
      </w:r>
      <w:r>
        <w:rPr>
          <w:rFonts w:ascii="Arial" w:hAnsi="Arial" w:cs="Arial"/>
          <w:color w:val="333333"/>
          <w:sz w:val="21"/>
          <w:szCs w:val="21"/>
        </w:rPr>
        <w:t>(1) Ajustarea tarifelor pentru activităţile de salubrizare desfăşurate de operatori pe fluxul deşeurilor municipale se face potrivit formulei:</w:t>
      </w:r>
    </w:p>
    <w:p w:rsidR="009C4979" w:rsidRDefault="009C4979" w:rsidP="009C4979">
      <w:pPr>
        <w:spacing w:line="345" w:lineRule="atLeast"/>
        <w:rPr>
          <w:rFonts w:ascii="Arial" w:eastAsia="Times New Roman" w:hAnsi="Arial" w:cs="Arial"/>
          <w:color w:val="333333"/>
          <w:sz w:val="21"/>
          <w:szCs w:val="21"/>
        </w:rPr>
      </w:pPr>
    </w:p>
    <w:p w:rsidR="009C4979" w:rsidRDefault="009C4979" w:rsidP="009C4979">
      <w:pPr>
        <w:spacing w:line="345" w:lineRule="atLeast"/>
        <w:rPr>
          <w:rFonts w:ascii="Arial" w:eastAsia="Times New Roman" w:hAnsi="Arial" w:cs="Arial"/>
          <w:b/>
          <w:bCs/>
          <w:color w:val="333333"/>
          <w:sz w:val="26"/>
          <w:szCs w:val="26"/>
        </w:rPr>
      </w:pPr>
      <w:r>
        <w:rPr>
          <w:rFonts w:ascii="Arial" w:eastAsia="Times New Roman" w:hAnsi="Arial" w:cs="Arial"/>
          <w:b/>
          <w:bCs/>
          <w:color w:val="333333"/>
          <w:sz w:val="26"/>
          <w:szCs w:val="26"/>
        </w:rPr>
        <w:br/>
        <w:t>T(1) = V(1)/Q(1)</w:t>
      </w:r>
    </w:p>
    <w:p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unde:</w:t>
      </w:r>
    </w:p>
    <w:p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T(1) = tariful ajustat;</w:t>
      </w:r>
    </w:p>
    <w:p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lastRenderedPageBreak/>
        <w:t>Q(1) = cantitatea programată, egală cu Q(0) din fundamentarea anterioară aprobată;</w:t>
      </w:r>
    </w:p>
    <w:p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V(1) = valoarea totală ajustată, determinată de influenţele primite în cheltuielile de exploatare de evoluţia parametrului de ajustare IPCtotal, calculată potrivit formulei:</w:t>
      </w:r>
    </w:p>
    <w:p w:rsidR="009C4979" w:rsidRDefault="009C4979" w:rsidP="009C4979">
      <w:pPr>
        <w:spacing w:line="345" w:lineRule="atLeast"/>
        <w:rPr>
          <w:rFonts w:ascii="Arial" w:eastAsia="Times New Roman" w:hAnsi="Arial" w:cs="Arial"/>
          <w:color w:val="333333"/>
          <w:sz w:val="21"/>
          <w:szCs w:val="21"/>
        </w:rPr>
      </w:pPr>
    </w:p>
    <w:p w:rsidR="009C4979" w:rsidRDefault="009C4979" w:rsidP="009C4979">
      <w:pPr>
        <w:spacing w:line="345" w:lineRule="atLeast"/>
        <w:rPr>
          <w:rFonts w:ascii="Arial" w:eastAsia="Times New Roman" w:hAnsi="Arial" w:cs="Arial"/>
          <w:b/>
          <w:bCs/>
          <w:color w:val="333333"/>
          <w:sz w:val="26"/>
          <w:szCs w:val="26"/>
        </w:rPr>
      </w:pPr>
      <w:r>
        <w:rPr>
          <w:rFonts w:ascii="Arial" w:eastAsia="Times New Roman" w:hAnsi="Arial" w:cs="Arial"/>
          <w:b/>
          <w:bCs/>
          <w:color w:val="333333"/>
          <w:sz w:val="26"/>
          <w:szCs w:val="26"/>
        </w:rPr>
        <w:br/>
        <w:t>V(1) = CT(1) + CT(1) x r% + CT(1) x d%</w:t>
      </w:r>
    </w:p>
    <w:p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unde:</w:t>
      </w:r>
    </w:p>
    <w:p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CT(1) = CE(1) + CF(1)</w:t>
      </w:r>
    </w:p>
    <w:p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CE(1) = CE(0) x IPCtotal/100</w:t>
      </w:r>
    </w:p>
    <w:p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CE(0) = cheltuielile de exploatare, din fundamentarea anterioară aprobată;</w:t>
      </w:r>
    </w:p>
    <w:p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IPC</w:t>
      </w:r>
      <w:r>
        <w:rPr>
          <w:rFonts w:ascii="Arial" w:hAnsi="Arial" w:cs="Arial"/>
          <w:color w:val="333333"/>
          <w:sz w:val="21"/>
          <w:szCs w:val="21"/>
          <w:vertAlign w:val="subscript"/>
        </w:rPr>
        <w:t>total</w:t>
      </w:r>
      <w:r>
        <w:rPr>
          <w:rFonts w:ascii="Arial" w:hAnsi="Arial" w:cs="Arial"/>
          <w:color w:val="333333"/>
          <w:sz w:val="21"/>
          <w:szCs w:val="21"/>
        </w:rPr>
        <w:t xml:space="preserve"> = calculat pe perioada cuprinsă între luna de referinţă aferentă fundamentării anterioare şi luna corespunzătoare celui mai recent IPCtotal publicat de Institutul Naţional de Statistică la data solicitării ajustării;</w:t>
      </w:r>
    </w:p>
    <w:p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CE(1) = cheltuielile de exploatare ajustate cu inflaţia;</w:t>
      </w:r>
    </w:p>
    <w:p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CF(1) = cheltuielile financiare, la acelaşi nivel cu cheltuielile financiare CF(0) din fundamentarea anterioară avizată/aprobată;</w:t>
      </w:r>
    </w:p>
    <w:p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r% = cota de profit stabilită la momentul încheierii contractului de delegare;</w:t>
      </w:r>
    </w:p>
    <w:p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d% = cota de dezvoltare.</w:t>
      </w:r>
    </w:p>
    <w:p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(2) Pentru activităţile de salubrizare desfăşurate de operatori pe căile publice şi pentru activitatea de dezinsecţie, dezinfecţieşi deratizare formula de ajustare a tarifului prevăzută la alin. (1) se adaptează corespunzător la unităţile de măsură specifice.</w:t>
      </w:r>
    </w:p>
    <w:p w:rsidR="009C4979" w:rsidRDefault="009C4979" w:rsidP="009C4979">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35. - </w:t>
      </w:r>
      <w:r>
        <w:rPr>
          <w:rFonts w:ascii="Arial" w:hAnsi="Arial" w:cs="Arial"/>
          <w:color w:val="333333"/>
          <w:sz w:val="21"/>
          <w:szCs w:val="21"/>
        </w:rPr>
        <w:t xml:space="preserve">Ajustarea nivelului tarifului/tarifelor se fundamentează de către operatori, pe structura elementelor de cheltuieli prevăzută în fişa de fundamentare dedicată activităţii/prestaţiei de salubrizare, din anexele </w:t>
      </w:r>
      <w:hyperlink r:id="rId10" w:anchor="p-502088189" w:tgtFrame="_blank" w:history="1">
        <w:r>
          <w:rPr>
            <w:rStyle w:val="Hyperlink"/>
            <w:rFonts w:ascii="Arial" w:hAnsi="Arial" w:cs="Arial"/>
            <w:sz w:val="21"/>
            <w:szCs w:val="21"/>
          </w:rPr>
          <w:t>nr. 2 a)</w:t>
        </w:r>
      </w:hyperlink>
      <w:r>
        <w:rPr>
          <w:rFonts w:ascii="Arial" w:hAnsi="Arial" w:cs="Arial"/>
          <w:color w:val="333333"/>
          <w:sz w:val="21"/>
          <w:szCs w:val="21"/>
        </w:rPr>
        <w:t xml:space="preserve"> - </w:t>
      </w:r>
      <w:hyperlink r:id="rId11" w:anchor="p-502088248" w:tgtFrame="_blank" w:history="1">
        <w:r>
          <w:rPr>
            <w:rStyle w:val="Hyperlink"/>
            <w:rFonts w:ascii="Arial" w:hAnsi="Arial" w:cs="Arial"/>
            <w:sz w:val="21"/>
            <w:szCs w:val="21"/>
          </w:rPr>
          <w:t>2 j)</w:t>
        </w:r>
      </w:hyperlink>
      <w:r>
        <w:rPr>
          <w:rFonts w:ascii="Arial" w:hAnsi="Arial" w:cs="Arial"/>
          <w:color w:val="333333"/>
          <w:sz w:val="21"/>
          <w:szCs w:val="21"/>
        </w:rPr>
        <w:t xml:space="preserve"> la prezentele norme metodologice.</w:t>
      </w:r>
    </w:p>
    <w:p w:rsidR="009C4979" w:rsidRDefault="009C4979" w:rsidP="009C4979">
      <w:pPr>
        <w:spacing w:line="345" w:lineRule="atLeast"/>
        <w:rPr>
          <w:rFonts w:ascii="Arial" w:eastAsia="Times New Roman" w:hAnsi="Arial" w:cs="Arial"/>
          <w:color w:val="333333"/>
          <w:sz w:val="21"/>
          <w:szCs w:val="21"/>
        </w:rPr>
      </w:pPr>
    </w:p>
    <w:p w:rsidR="009C4979" w:rsidRDefault="009C4979" w:rsidP="009C4979">
      <w:pPr>
        <w:spacing w:line="345" w:lineRule="atLeast"/>
        <w:rPr>
          <w:rFonts w:ascii="Arial" w:eastAsia="Times New Roman" w:hAnsi="Arial" w:cs="Arial"/>
          <w:b/>
          <w:bCs/>
          <w:color w:val="333333"/>
          <w:sz w:val="26"/>
          <w:szCs w:val="26"/>
        </w:rPr>
      </w:pPr>
      <w:r>
        <w:rPr>
          <w:rFonts w:ascii="Arial" w:eastAsia="Times New Roman" w:hAnsi="Arial" w:cs="Arial"/>
          <w:b/>
          <w:bCs/>
          <w:color w:val="333333"/>
          <w:sz w:val="26"/>
          <w:szCs w:val="26"/>
        </w:rPr>
        <w:lastRenderedPageBreak/>
        <w:t>SECŢIUNEA a 3-a</w:t>
      </w:r>
      <w:r>
        <w:rPr>
          <w:rFonts w:ascii="Arial" w:eastAsia="Times New Roman" w:hAnsi="Arial" w:cs="Arial"/>
          <w:b/>
          <w:bCs/>
          <w:color w:val="333333"/>
          <w:sz w:val="26"/>
          <w:szCs w:val="26"/>
        </w:rPr>
        <w:br/>
        <w:t xml:space="preserve">Modificarea tarifelor pentru activităţile specifice serviciului de salubrizare </w:t>
      </w:r>
    </w:p>
    <w:p w:rsidR="009C4979" w:rsidRDefault="009C4979" w:rsidP="009C4979">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36. - </w:t>
      </w:r>
      <w:r>
        <w:rPr>
          <w:rFonts w:ascii="Arial" w:hAnsi="Arial" w:cs="Arial"/>
          <w:color w:val="333333"/>
          <w:sz w:val="21"/>
          <w:szCs w:val="21"/>
        </w:rPr>
        <w:t>(1) Tarifele activităţilor specifice serviciului de salubrizare se modifică în următoarele situaţii:</w:t>
      </w:r>
    </w:p>
    <w:p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a) la modificarea majoră a unuia sau a mai multor elemente de cheltuieli, determinată de modificarea preţurilor de achiziţie din piaţă, a condiţiilor de exploatare sau a obligaţiilor de serviciu public, care au o influenţă în creşterea nivelului tarifelor mai mare decât cea rezultată din aplicarea parametrului de ajustare;</w:t>
      </w:r>
    </w:p>
    <w:p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b) la modificarea cheltuielilor cu amortizarea/redevenţa, ca urmare a punerii în funcţiune a unor mijloacelor fixe rezultate din investiţiile realizate în sistemul de salubrizare şi numai după înregistrarea acestora în contabilitate;</w:t>
      </w:r>
    </w:p>
    <w:p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c) la modificarea structurii tarifului ori a nivelului unor elemente de cheltuieli, ca urmare a modificărilor legislative, inclusiv prin actele administrative emise de autorităţileadministraţiei publice locale, care vizează introducerea unor noi elemente de cheltuieli ori eliminarea sau modificarea nivelului anumitor elemente de cheltuieli, precum instituirea sau modificarea de taxe, impozite şicontribuţii obligatorii datorate către bugetul de stat, bugetul local sau altor organisme publice;</w:t>
      </w:r>
    </w:p>
    <w:p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d) la modificarea cantităţii, volumului sau, după caz, a suprafeţei programate ca urmare a modificării caietului de sarcini ori a modificării cu mai mult de ± 10%, pe o perioadă de 3 luni consecutiv, a cantităţii medii lunare de deşeuri municipale generate şi/sau a cantităţii de deşeuri intrată în staţia de transfer, staţia de sortare, instalaţiile de tratare, depozitul de deşeurifaţă de cantitatea programată din fundamentarea anterioară, cu condiţia respectării indicatorilor de performanţăprevăzuţi în contractul de delegare sau după caz, în hotărârea de dare în administrare.</w:t>
      </w:r>
    </w:p>
    <w:p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 xml:space="preserve">(2) În situaţia de la alin. (1) </w:t>
      </w:r>
      <w:hyperlink r:id="rId12" w:anchor="p-502087843" w:tgtFrame="_blank" w:history="1">
        <w:r>
          <w:rPr>
            <w:rStyle w:val="Hyperlink"/>
            <w:rFonts w:ascii="Arial" w:hAnsi="Arial" w:cs="Arial"/>
            <w:sz w:val="21"/>
            <w:szCs w:val="21"/>
          </w:rPr>
          <w:t>lit. c)</w:t>
        </w:r>
      </w:hyperlink>
      <w:r>
        <w:rPr>
          <w:rFonts w:ascii="Arial" w:hAnsi="Arial" w:cs="Arial"/>
          <w:color w:val="333333"/>
          <w:sz w:val="21"/>
          <w:szCs w:val="21"/>
        </w:rPr>
        <w:t>, autorităţile deliberative ale unităţii/subdiviziunii administrativ- teritoriale sau, după caz, adunarea generală a asociaţiei de dezvoltare intercomunitară adoptă operativ hotărârea de modificare a tarifelor astfel încât tarifele modificate să fie aplicabile începând cu data stabilită în actele emise de autorităţileşiinstituţiile publice competente.</w:t>
      </w:r>
    </w:p>
    <w:p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(3) Tarifele activităţilor specifice serviciului de salubrizare se modifică, la solicitarea operatorilor, în baza cererilor de aprobare a modificării tarifelor, însoţite de documentele de fundamentare a nivelului fiecărui element de cheltuieli propus a fi modificat peste nivelul rezultat din aplicarea parametrului de ajustare.</w:t>
      </w:r>
    </w:p>
    <w:p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(4) Elementele de cheltuieli, altele decât cheltuielile cu amortizarea, cu redevenţa, cu personalul şi cheltuielile financiare, care se modifică până la nivelul rezultat din aplicarea ratei inflaţiei nu necesită prezentarea de documente justificative pentru fundamentarea acestora.</w:t>
      </w:r>
    </w:p>
    <w:p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(5) Cheltuielile cu amortizarea, cu redevenţaşi cu personalul se fundamentează de către operatori, după cum urmează:</w:t>
      </w:r>
    </w:p>
    <w:p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lastRenderedPageBreak/>
        <w:t>a) cheltuielile cu amortizarea anuală se iau în considerare la nivelul rezultat din planul de amortizare aferent mijloacelor fixe destinate prestării serviciului de salubrizare. Operatorii au obligaţia să evidenţiezepoziţiile din planul de amortizare care s-au luat în calcul la fundamentarea amortizării anuale, inclusiv să precizeze, în situaţia în care anumite mijloace fixe care sunt utilizate în mai multe activităţi, cheia de repartizare a amortizărilor respective între tarifele activităţilor;</w:t>
      </w:r>
    </w:p>
    <w:p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b) cheltuielile cu redevenţa anuală se iau în considerare la nivelul stabilit în contractul lege de delegare sau, după caz, în hotărârea de dare în administrare a serviciului de salubrizare;</w:t>
      </w:r>
    </w:p>
    <w:p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c) cheltuielile cu personalul se iau în considerare prin raportare la nivelul cheltuielilor cu salariile, cheltuielilor cu tichetele acordate salariaţilorşi cheltuielilor cu asigurările şiprotecţia socială rezultate din ultimul stat de plată, anterior datei solicitării modificării tarifului, precum şi, după caz, pe baza documentelor justificative de aprobare a unor drepturi salariale stabilite prin contractul colectiv de muncă pentru care nu s-au întocmit statele de plată. În situaţia în care survin modificări legislative, precum creşterea salariului minim brut pe ţară garantat în plată, cheltuielile de personal se recunosc în tarif prin luarea în considerare a tuturor drepturilor salariale cuvenite, astfel încât acestea să fie acordate începând cu data stabilită în actele normative care le ordonă.</w:t>
      </w:r>
    </w:p>
    <w:p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(6) Cheltuielile financiare se iau in considerare la nivelul cheltuielilor anuale cu dobânzile si comisioanele aferente creditelor contractate pentru realizarea investiţiilor în sistemul de salubrizare.</w:t>
      </w:r>
    </w:p>
    <w:p w:rsidR="009C4979" w:rsidRDefault="009C4979" w:rsidP="009C4979">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37. - </w:t>
      </w:r>
      <w:r>
        <w:rPr>
          <w:rFonts w:ascii="Arial" w:hAnsi="Arial" w:cs="Arial"/>
          <w:color w:val="333333"/>
          <w:sz w:val="21"/>
          <w:szCs w:val="21"/>
        </w:rPr>
        <w:t>(1) Modificarea tarifelor pentru activităţile de salubrizare desfăşurate de operatori pe fluxul deşeurilor municipale se face potrivit formulei:</w:t>
      </w:r>
    </w:p>
    <w:p w:rsidR="009C4979" w:rsidRDefault="009C4979" w:rsidP="009C4979">
      <w:pPr>
        <w:spacing w:line="345" w:lineRule="atLeast"/>
        <w:rPr>
          <w:rFonts w:ascii="Arial" w:eastAsia="Times New Roman" w:hAnsi="Arial" w:cs="Arial"/>
          <w:color w:val="333333"/>
          <w:sz w:val="21"/>
          <w:szCs w:val="21"/>
        </w:rPr>
      </w:pPr>
    </w:p>
    <w:p w:rsidR="009C4979" w:rsidRDefault="009C4979" w:rsidP="009C4979">
      <w:pPr>
        <w:spacing w:line="345" w:lineRule="atLeast"/>
        <w:rPr>
          <w:rFonts w:ascii="Arial" w:eastAsia="Times New Roman" w:hAnsi="Arial" w:cs="Arial"/>
          <w:b/>
          <w:bCs/>
          <w:color w:val="333333"/>
          <w:sz w:val="26"/>
          <w:szCs w:val="26"/>
        </w:rPr>
      </w:pPr>
      <w:r>
        <w:rPr>
          <w:rFonts w:ascii="Arial" w:eastAsia="Times New Roman" w:hAnsi="Arial" w:cs="Arial"/>
          <w:b/>
          <w:bCs/>
          <w:color w:val="333333"/>
          <w:sz w:val="26"/>
          <w:szCs w:val="26"/>
        </w:rPr>
        <w:br/>
        <w:t>Pm = Vm/Qm</w:t>
      </w:r>
    </w:p>
    <w:p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unde:</w:t>
      </w:r>
    </w:p>
    <w:p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Pm = preţul sau tariful modificat;</w:t>
      </w:r>
    </w:p>
    <w:p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Vm = valoarea totală a activităţii/prestaţiei respective, determinată pe baza influenţelor primite în costuri de modificarea preţurilor de achiziţie a produselor şi serviciilor faţă de fundamentarea anterioară şi/sau de noile condiţii de prestare a serviciului/activităţii;</w:t>
      </w:r>
    </w:p>
    <w:p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Qm = cantitatea programată la nivelul anului în care se face propunerea.</w:t>
      </w:r>
    </w:p>
    <w:p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 xml:space="preserve">(2) Cantitatea programată de deşeuriQm care se ia în calcul la modificarea nivelului tarifelor de colectare separată şi transport separat al fracţiilor de deşeuri municipale se calculează pe baza determinărilor de </w:t>
      </w:r>
      <w:r>
        <w:rPr>
          <w:rFonts w:ascii="Arial" w:hAnsi="Arial" w:cs="Arial"/>
          <w:color w:val="333333"/>
          <w:sz w:val="21"/>
          <w:szCs w:val="21"/>
        </w:rPr>
        <w:lastRenderedPageBreak/>
        <w:t>compoziţie a deşeurilor municipale şi a indicatorului de performanţă pentru colectarea separată a deşeurilor de hârtie, metal, plastic şi sticlă prevăzut în contractul de delegare sau, după caz, în hotărârea de dare în administrare, iar pentru celelalte activităţi de salubrizare desfăşurate de operatori pe fluxul deşeurilor municipale se determină pe baza cantităţilor de deşeuri intrate la staţiile de transfer, staţiile de sortare, instalaţiile de tratare a deşeurilor sau, după, caz, la depozitul de deşeuri, în condiţiile concrete de prestare a activităţii.</w:t>
      </w:r>
    </w:p>
    <w:p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(3) Pentru activităţile de salubrizare desfăşurate de operatori pe căile publice şi pentru activitatea de dezinsecţie, dezinfecţieşi deratizare formula de modificare a tarifului prevăzută la alin. (1) se adaptează corespunzător la unităţile de măsură specifice.</w:t>
      </w:r>
    </w:p>
    <w:p w:rsidR="009C4979" w:rsidRDefault="009C4979" w:rsidP="009C4979">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38. - </w:t>
      </w:r>
      <w:r>
        <w:rPr>
          <w:rFonts w:ascii="Arial" w:hAnsi="Arial" w:cs="Arial"/>
          <w:color w:val="333333"/>
          <w:sz w:val="21"/>
          <w:szCs w:val="21"/>
        </w:rPr>
        <w:t>Modificarea nivelului se fundamentează de către operatori, pe structura elementelor de cheltuieli prevăzută în fişa de fundamentare dedicată activităţii/prestaţiei de salubrizare, din anexele nr. 3 a) - 3 j) la prezentele norme metodologice.</w:t>
      </w:r>
    </w:p>
    <w:p w:rsidR="004155A7" w:rsidRPr="00E47660" w:rsidRDefault="004155A7" w:rsidP="009A51EB">
      <w:pPr>
        <w:spacing w:after="0" w:line="240" w:lineRule="auto"/>
        <w:rPr>
          <w:rFonts w:ascii="Times New Roman" w:hAnsi="Times New Roman"/>
          <w:sz w:val="25"/>
          <w:szCs w:val="25"/>
        </w:rPr>
      </w:pPr>
      <w:r w:rsidRPr="00E47660">
        <w:rPr>
          <w:rFonts w:ascii="Times New Roman" w:hAnsi="Times New Roman"/>
          <w:sz w:val="25"/>
          <w:szCs w:val="25"/>
        </w:rPr>
        <w:br w:type="page"/>
      </w:r>
    </w:p>
    <w:p w:rsidR="004155A7" w:rsidRPr="00E47660" w:rsidRDefault="004155A7" w:rsidP="009A51EB">
      <w:pPr>
        <w:pStyle w:val="Style2"/>
        <w:spacing w:after="0" w:line="240" w:lineRule="auto"/>
        <w:rPr>
          <w:rFonts w:ascii="Times New Roman" w:hAnsi="Times New Roman" w:cs="Times New Roman"/>
          <w:sz w:val="25"/>
          <w:szCs w:val="25"/>
        </w:rPr>
      </w:pPr>
      <w:r w:rsidRPr="00E47660">
        <w:rPr>
          <w:rFonts w:ascii="Times New Roman" w:hAnsi="Times New Roman" w:cs="Times New Roman"/>
          <w:sz w:val="25"/>
          <w:szCs w:val="25"/>
        </w:rPr>
        <w:lastRenderedPageBreak/>
        <w:t>: Modul de calcul al sumelor plătite de Delegatar către Delegat din costurile nete de gestionare a deșeurilor de ambalaje încasate de la OIREP</w:t>
      </w:r>
    </w:p>
    <w:p w:rsidR="009C4979" w:rsidRDefault="009C4979" w:rsidP="009A51EB">
      <w:pPr>
        <w:autoSpaceDE w:val="0"/>
        <w:autoSpaceDN w:val="0"/>
        <w:adjustRightInd w:val="0"/>
        <w:spacing w:after="0" w:line="240" w:lineRule="auto"/>
        <w:jc w:val="both"/>
        <w:rPr>
          <w:rFonts w:ascii="Times New Roman" w:hAnsi="Times New Roman"/>
          <w:bCs/>
          <w:sz w:val="25"/>
          <w:szCs w:val="25"/>
        </w:rPr>
      </w:pPr>
    </w:p>
    <w:p w:rsidR="009C4979" w:rsidRDefault="009C4979" w:rsidP="009A51EB">
      <w:pPr>
        <w:autoSpaceDE w:val="0"/>
        <w:autoSpaceDN w:val="0"/>
        <w:adjustRightInd w:val="0"/>
        <w:spacing w:after="0" w:line="240" w:lineRule="auto"/>
        <w:jc w:val="both"/>
        <w:rPr>
          <w:rFonts w:ascii="Times New Roman" w:hAnsi="Times New Roman"/>
          <w:bCs/>
          <w:sz w:val="25"/>
          <w:szCs w:val="25"/>
        </w:rPr>
      </w:pPr>
    </w:p>
    <w:p w:rsidR="009C4979" w:rsidRDefault="009C4979" w:rsidP="009C4979">
      <w:pPr>
        <w:spacing w:line="345" w:lineRule="atLeast"/>
        <w:rPr>
          <w:rFonts w:ascii="Arial" w:eastAsia="Times New Roman" w:hAnsi="Arial" w:cs="Arial"/>
          <w:b/>
          <w:bCs/>
          <w:color w:val="333333"/>
          <w:sz w:val="26"/>
          <w:szCs w:val="26"/>
        </w:rPr>
      </w:pPr>
      <w:r>
        <w:rPr>
          <w:rFonts w:ascii="Arial" w:eastAsia="Times New Roman" w:hAnsi="Arial" w:cs="Arial"/>
          <w:b/>
          <w:bCs/>
          <w:color w:val="333333"/>
          <w:sz w:val="26"/>
          <w:szCs w:val="26"/>
        </w:rPr>
        <w:t xml:space="preserve">Facturarea utilizatorilor </w:t>
      </w:r>
    </w:p>
    <w:p w:rsidR="009C4979" w:rsidRDefault="009C4979" w:rsidP="009C4979">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43. - </w:t>
      </w:r>
      <w:r>
        <w:rPr>
          <w:rFonts w:ascii="Arial" w:hAnsi="Arial" w:cs="Arial"/>
          <w:color w:val="333333"/>
          <w:sz w:val="21"/>
          <w:szCs w:val="21"/>
        </w:rPr>
        <w:t>(1) În modalitatea de plată prin tarif, operatorul care se află în raporturi contractuale cu utilizatorii, evidenţiază distinct pe factura emisă următoarele elemente:</w:t>
      </w:r>
    </w:p>
    <w:p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(i) tariful aprobat aferent fiecărei activităţi componente a serviciului de salubrizare, exprimat în lei/persoană/lună pentru utilizatorii casnici şi în lei/mc pentru utilizatorii non-casnici;</w:t>
      </w:r>
    </w:p>
    <w:p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(ii) valoarea fiecărei contribuţii pentru economia circulară, rezultată din aplicarea indicatorului de performanţă aferent fiecărei activităţi/prestaţii, exprimată în lei/persoană/lună pentru utilizatorii casnici şi în lei/mc pentru utilizatorii non-casnici;</w:t>
      </w:r>
    </w:p>
    <w:p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(iii) valoarea reducerii facturii pentru utilizatorii casnici, aprobată de către autoritatea deliberativă a unităţii/subdiviziunii administrativ-teritoriale sau, după caz, de adunarea generală a asociaţiei de dezvoltare intercomunitară, corespunzător sumelor încasate de la organizaţiile care implementează obligaţiile privind răspunderea extinsă a producătorilor, exprimată în lei/persoană/lună.</w:t>
      </w:r>
    </w:p>
    <w:p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(2) În vederea emiterii facturilor către utilizatori, autoritatea administraţiei publice locale implicată sau după, caz, asociaţia de dezvoltare intercomunitară este obligată să transmită, în scris, operatorului, următoarele date şiinformaţii:</w:t>
      </w:r>
    </w:p>
    <w:p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(i) nivelul tarifului aprobat, în lei/tonă, în lei/persoană/lună şi în lei/mc, pentru fiecare activitate desfăşurată de operatori pe fluxul deşeurilor municipale;</w:t>
      </w:r>
    </w:p>
    <w:p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(ii) valoarea contribuţiei pentru economia circulară, în lei/tonă, lei/persoană/lună şi lei/mc, pentru fiecare activitate desfăşurată de operatori pe fluxul deşeurilor municipale, inclusiv cu specificarea indicatorului de performanţă aferent fiecărei activităţişi a cantităţii programate din fişa de fundamentare a fiecărui tarif;</w:t>
      </w:r>
    </w:p>
    <w:p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(iii) valoarea reducerii facturii aprobate pentru utilizatorii casnici, în lei/persoană/lună.</w:t>
      </w:r>
    </w:p>
    <w:p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 xml:space="preserve">(3) Autorităţileadministraţiei publice locale implicate sau, după caz, asociaţiile de dezvoltare intercomunitară sunt obligate să transmită, în scris, operatorului care se află în relaţii contractuale cu utilizatorii, datele şiinformaţiile actualizate, prevăzute </w:t>
      </w:r>
      <w:r w:rsidRPr="00F35BA7">
        <w:rPr>
          <w:rFonts w:ascii="Arial" w:hAnsi="Arial" w:cs="Arial"/>
          <w:sz w:val="21"/>
          <w:szCs w:val="21"/>
        </w:rPr>
        <w:t xml:space="preserve">la </w:t>
      </w:r>
      <w:hyperlink r:id="rId13" w:anchor="p-502087905" w:tgtFrame="_blank" w:history="1">
        <w:r w:rsidRPr="00F35BA7">
          <w:rPr>
            <w:rStyle w:val="Hyperlink"/>
            <w:rFonts w:ascii="Arial" w:hAnsi="Arial" w:cs="Arial"/>
            <w:color w:val="auto"/>
            <w:sz w:val="21"/>
            <w:szCs w:val="21"/>
          </w:rPr>
          <w:t>alin. (2)</w:t>
        </w:r>
      </w:hyperlink>
      <w:r w:rsidRPr="00F35BA7">
        <w:rPr>
          <w:rFonts w:ascii="Arial" w:hAnsi="Arial" w:cs="Arial"/>
          <w:sz w:val="21"/>
          <w:szCs w:val="21"/>
        </w:rPr>
        <w:t xml:space="preserve">, la orice </w:t>
      </w:r>
      <w:r>
        <w:rPr>
          <w:rFonts w:ascii="Arial" w:hAnsi="Arial" w:cs="Arial"/>
          <w:color w:val="333333"/>
          <w:sz w:val="21"/>
          <w:szCs w:val="21"/>
        </w:rPr>
        <w:t>aprobare a stabilirii, ajustării sau modificării unui tarif şi/sau a valorii reducerii facturii pentru utilizatorii casnici.</w:t>
      </w:r>
    </w:p>
    <w:p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 xml:space="preserve">(4) Prin excepţie de la </w:t>
      </w:r>
      <w:r w:rsidRPr="00F35BA7">
        <w:rPr>
          <w:rFonts w:ascii="Arial" w:hAnsi="Arial" w:cs="Arial"/>
          <w:sz w:val="21"/>
          <w:szCs w:val="21"/>
        </w:rPr>
        <w:t xml:space="preserve">prevederile </w:t>
      </w:r>
      <w:hyperlink r:id="rId14" w:anchor="p-502087901" w:tgtFrame="_blank" w:history="1">
        <w:r w:rsidRPr="00F35BA7">
          <w:rPr>
            <w:rStyle w:val="Hyperlink"/>
            <w:rFonts w:ascii="Arial" w:hAnsi="Arial" w:cs="Arial"/>
            <w:color w:val="auto"/>
            <w:sz w:val="21"/>
            <w:szCs w:val="21"/>
          </w:rPr>
          <w:t>alin. (1)</w:t>
        </w:r>
      </w:hyperlink>
      <w:r w:rsidRPr="00F35BA7">
        <w:rPr>
          <w:rFonts w:ascii="Arial" w:hAnsi="Arial" w:cs="Arial"/>
          <w:sz w:val="21"/>
          <w:szCs w:val="21"/>
        </w:rPr>
        <w:t>, în unităţile</w:t>
      </w:r>
      <w:r>
        <w:rPr>
          <w:rFonts w:ascii="Arial" w:hAnsi="Arial" w:cs="Arial"/>
          <w:color w:val="333333"/>
          <w:sz w:val="21"/>
          <w:szCs w:val="21"/>
        </w:rPr>
        <w:t>/subdiviziunile administrativ-teritoriale în care este implementat potrivit prevederilor art. 17 alin. (5) lit. h</w:t>
      </w:r>
      <w:r w:rsidRPr="00972234">
        <w:rPr>
          <w:rFonts w:ascii="Arial" w:hAnsi="Arial" w:cs="Arial"/>
          <w:sz w:val="21"/>
          <w:szCs w:val="21"/>
        </w:rPr>
        <w:t xml:space="preserve">) </w:t>
      </w:r>
      <w:hyperlink r:id="rId15" w:anchor="p-410584475" w:tgtFrame="_blank" w:history="1">
        <w:r w:rsidRPr="00972234">
          <w:rPr>
            <w:rStyle w:val="Hyperlink"/>
            <w:rFonts w:ascii="Arial" w:hAnsi="Arial" w:cs="Arial"/>
            <w:color w:val="auto"/>
            <w:sz w:val="21"/>
            <w:szCs w:val="21"/>
          </w:rPr>
          <w:t>pct. (i)</w:t>
        </w:r>
      </w:hyperlink>
      <w:r w:rsidRPr="00972234">
        <w:rPr>
          <w:rFonts w:ascii="Arial" w:hAnsi="Arial" w:cs="Arial"/>
          <w:sz w:val="21"/>
          <w:szCs w:val="21"/>
        </w:rPr>
        <w:t xml:space="preserve"> - </w:t>
      </w:r>
      <w:hyperlink r:id="rId16" w:anchor="p-410584477" w:tgtFrame="_blank" w:history="1">
        <w:r w:rsidRPr="00972234">
          <w:rPr>
            <w:rStyle w:val="Hyperlink"/>
            <w:rFonts w:ascii="Arial" w:hAnsi="Arial" w:cs="Arial"/>
            <w:color w:val="auto"/>
            <w:sz w:val="21"/>
            <w:szCs w:val="21"/>
          </w:rPr>
          <w:t>(iii)</w:t>
        </w:r>
      </w:hyperlink>
      <w:r>
        <w:rPr>
          <w:rFonts w:ascii="Arial" w:hAnsi="Arial" w:cs="Arial"/>
          <w:color w:val="333333"/>
          <w:sz w:val="21"/>
          <w:szCs w:val="21"/>
        </w:rPr>
        <w:t xml:space="preserve">din O.U.G. nr. 92/2021, cu modificările </w:t>
      </w:r>
      <w:r>
        <w:rPr>
          <w:rFonts w:ascii="Arial" w:hAnsi="Arial" w:cs="Arial"/>
          <w:color w:val="333333"/>
          <w:sz w:val="21"/>
          <w:szCs w:val="21"/>
        </w:rPr>
        <w:lastRenderedPageBreak/>
        <w:t>şicompletările ulterioare, instrumentul economic "plăteşte pentru cât arunci", operatorul emite factura pe baza procedurii de facturare şi a elementului de plată implementat, în conformitate cu prevederile din regulamentul local privind implementarea instrumentului economic "plăteşte pentru cât arunci" aprobat de către autoritatea deliberativă a unităţii/subdiviziunii administrativ-teritoriale.</w:t>
      </w:r>
    </w:p>
    <w:p w:rsidR="009C4979" w:rsidRDefault="009C4979" w:rsidP="009C4979">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44. - </w:t>
      </w:r>
      <w:r>
        <w:rPr>
          <w:rFonts w:ascii="Arial" w:hAnsi="Arial" w:cs="Arial"/>
          <w:color w:val="333333"/>
          <w:sz w:val="21"/>
          <w:szCs w:val="21"/>
        </w:rPr>
        <w:t xml:space="preserve">(1) În situaţia de la art. </w:t>
      </w:r>
      <w:r w:rsidRPr="00F35BA7">
        <w:rPr>
          <w:rFonts w:ascii="Arial" w:hAnsi="Arial" w:cs="Arial"/>
          <w:sz w:val="21"/>
          <w:szCs w:val="21"/>
        </w:rPr>
        <w:t xml:space="preserve">43 </w:t>
      </w:r>
      <w:hyperlink r:id="rId17" w:anchor="p-502087901" w:tgtFrame="_blank" w:history="1">
        <w:r w:rsidRPr="00F35BA7">
          <w:rPr>
            <w:rStyle w:val="Hyperlink"/>
            <w:rFonts w:ascii="Arial" w:hAnsi="Arial" w:cs="Arial"/>
            <w:color w:val="auto"/>
            <w:sz w:val="21"/>
            <w:szCs w:val="21"/>
          </w:rPr>
          <w:t>alin. (1)</w:t>
        </w:r>
      </w:hyperlink>
      <w:r>
        <w:rPr>
          <w:rFonts w:ascii="Arial" w:hAnsi="Arial" w:cs="Arial"/>
          <w:color w:val="333333"/>
          <w:sz w:val="21"/>
          <w:szCs w:val="21"/>
        </w:rPr>
        <w:t xml:space="preserve"> pct. (iii), autoritatea administraţiei publice locale implicată sau, după caz, asociaţia de dezvoltare intercomunitară are obligaţia să achite lunar operatorului contravaloarea reducerii facturilor emise utilizatorilor casnici.</w:t>
      </w:r>
    </w:p>
    <w:p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 xml:space="preserve">(2) Factura pentru încasarea contravalorii reducerii facturilor emise utilizatorilor casnici se emite de către operator până la data de 15 a lunii următoare celei în care prestaţia a fost efectuată şi se achită de către autorităţileadministraţiei publice locale sau, după caz, de către asociaţiile de dezvoltare intercomunitară în termenul de scadenţă de 15 zile de la data emiterii facturii. Neachitarea facturii în termenul de scadenţă atrage penalităţi de întârziere stabilite conform prevederilor art. </w:t>
      </w:r>
      <w:r w:rsidRPr="003B213E">
        <w:rPr>
          <w:rFonts w:ascii="Arial" w:hAnsi="Arial" w:cs="Arial"/>
          <w:sz w:val="21"/>
          <w:szCs w:val="21"/>
        </w:rPr>
        <w:t xml:space="preserve">42 </w:t>
      </w:r>
      <w:hyperlink r:id="rId18" w:anchor="p-64049457" w:tgtFrame="_blank" w:history="1">
        <w:r w:rsidRPr="003B213E">
          <w:rPr>
            <w:rStyle w:val="Hyperlink"/>
            <w:rFonts w:ascii="Arial" w:hAnsi="Arial" w:cs="Arial"/>
            <w:color w:val="auto"/>
            <w:sz w:val="21"/>
            <w:szCs w:val="21"/>
          </w:rPr>
          <w:t>alin. (10)</w:t>
        </w:r>
      </w:hyperlink>
      <w:r>
        <w:rPr>
          <w:rFonts w:ascii="Arial" w:hAnsi="Arial" w:cs="Arial"/>
          <w:color w:val="333333"/>
          <w:sz w:val="21"/>
          <w:szCs w:val="21"/>
        </w:rPr>
        <w:t xml:space="preserve"> din Legea nr. 51/2006, republicată, cu modificările şi completările ulterioare.</w:t>
      </w:r>
    </w:p>
    <w:p w:rsidR="009C4979" w:rsidRDefault="009C4979" w:rsidP="009C4979">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45. - </w:t>
      </w:r>
      <w:r>
        <w:rPr>
          <w:rFonts w:ascii="Arial" w:hAnsi="Arial" w:cs="Arial"/>
          <w:color w:val="333333"/>
          <w:sz w:val="21"/>
          <w:szCs w:val="21"/>
        </w:rPr>
        <w:t>(1) Pe factura emisă utilizatorilor se evidenţiază distinct de către operator următoarele valori:</w:t>
      </w:r>
    </w:p>
    <w:p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(i) T(i) activitate</w:t>
      </w:r>
    </w:p>
    <w:p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(ii) CEC ip(i)</w:t>
      </w:r>
    </w:p>
    <w:p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(iii) reducere factură</w:t>
      </w:r>
    </w:p>
    <w:p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unde:</w:t>
      </w:r>
    </w:p>
    <w:p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(i) T(i) activitate, reprezintă:</w:t>
      </w:r>
    </w:p>
    <w:p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 xml:space="preserve">a) fie tariful activităţii/prestaţiei i din care operatorul nu realizează venituri din vânzarea deşeurilor reciclabile şi/sau valorificarea deşeurilor sortate/tratate, exprimat în lei/persoană/lună pentru utilizatorii casnici şi în </w:t>
      </w:r>
      <w:r w:rsidRPr="00C3482D">
        <w:rPr>
          <w:rFonts w:ascii="Arial" w:hAnsi="Arial" w:cs="Arial"/>
          <w:color w:val="00B0F0"/>
          <w:sz w:val="21"/>
          <w:szCs w:val="21"/>
        </w:rPr>
        <w:t xml:space="preserve">lei/tonă/mc </w:t>
      </w:r>
      <w:r>
        <w:rPr>
          <w:rFonts w:ascii="Arial" w:hAnsi="Arial" w:cs="Arial"/>
          <w:color w:val="333333"/>
          <w:sz w:val="21"/>
          <w:szCs w:val="21"/>
        </w:rPr>
        <w:t>pentru utilizatorii non-casnici;</w:t>
      </w:r>
    </w:p>
    <w:p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b) fie tariful de facturare al activităţii/prestaţiei, aplicat numai utilizatorilor casnici, în cazul în care operatorul realizează venituri din vânzarea deşeurilor reciclabile şi/sau din valorificarea deşeurilor sortate/tratate, calculat potrivit formulei:</w:t>
      </w:r>
    </w:p>
    <w:p w:rsidR="009C4979" w:rsidRDefault="009C4979" w:rsidP="009C4979">
      <w:pPr>
        <w:spacing w:line="345" w:lineRule="atLeast"/>
        <w:rPr>
          <w:rFonts w:ascii="Arial" w:eastAsia="Times New Roman" w:hAnsi="Arial" w:cs="Arial"/>
          <w:color w:val="333333"/>
          <w:sz w:val="21"/>
          <w:szCs w:val="21"/>
        </w:rPr>
      </w:pPr>
    </w:p>
    <w:p w:rsidR="009C4979" w:rsidRDefault="009C4979" w:rsidP="009C4979">
      <w:pPr>
        <w:spacing w:line="345" w:lineRule="atLeast"/>
        <w:rPr>
          <w:rFonts w:ascii="Arial" w:eastAsia="Times New Roman" w:hAnsi="Arial" w:cs="Arial"/>
          <w:b/>
          <w:bCs/>
          <w:color w:val="333333"/>
          <w:sz w:val="26"/>
          <w:szCs w:val="26"/>
        </w:rPr>
      </w:pPr>
      <w:r>
        <w:rPr>
          <w:rFonts w:ascii="Arial" w:eastAsia="Times New Roman" w:hAnsi="Arial" w:cs="Arial"/>
          <w:b/>
          <w:bCs/>
          <w:color w:val="333333"/>
          <w:sz w:val="26"/>
          <w:szCs w:val="26"/>
        </w:rPr>
        <w:br/>
        <w:t>T(i) facturare = T(i) activitate - C(i) reducere tarif</w:t>
      </w:r>
    </w:p>
    <w:p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unde:</w:t>
      </w:r>
    </w:p>
    <w:p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lastRenderedPageBreak/>
        <w:t>T(i) facturare (lei/persoană/lună) - tariful aferent activităţii/prestaţiei i din care operatorul realizează venituri din vânzarea deşeurilor reciclabile şi/sau din valorificarea deşeurilor sortate/tratate;</w:t>
      </w:r>
    </w:p>
    <w:p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C(i) reducere tarif (lei/persoană/lună) - cuantumul reducerii tarifului aferent activităţii/prestaţiei i din care operatorul realizează venituri din vânzarea deşeurilor reciclabile şi/sau din valorificarea deşeurilor sortate/tratate, calculată potrivit formulei:</w:t>
      </w:r>
    </w:p>
    <w:p w:rsidR="009C4979" w:rsidRDefault="009C4979" w:rsidP="009C4979">
      <w:pPr>
        <w:spacing w:line="345" w:lineRule="atLeast"/>
        <w:rPr>
          <w:rFonts w:ascii="Arial" w:eastAsia="Times New Roman" w:hAnsi="Arial" w:cs="Arial"/>
          <w:color w:val="333333"/>
          <w:sz w:val="21"/>
          <w:szCs w:val="21"/>
        </w:rPr>
      </w:pPr>
    </w:p>
    <w:p w:rsidR="009C4979" w:rsidRDefault="009C4979" w:rsidP="009C4979">
      <w:pPr>
        <w:spacing w:line="345" w:lineRule="atLeast"/>
        <w:rPr>
          <w:rFonts w:ascii="Arial" w:eastAsia="Times New Roman" w:hAnsi="Arial" w:cs="Arial"/>
          <w:b/>
          <w:bCs/>
          <w:color w:val="333333"/>
          <w:sz w:val="26"/>
          <w:szCs w:val="26"/>
        </w:rPr>
      </w:pPr>
      <w:r>
        <w:rPr>
          <w:rFonts w:ascii="Arial" w:eastAsia="Times New Roman" w:hAnsi="Arial" w:cs="Arial"/>
          <w:b/>
          <w:bCs/>
          <w:color w:val="333333"/>
          <w:sz w:val="26"/>
          <w:szCs w:val="26"/>
        </w:rPr>
        <w:br/>
        <w:t>C(i) reducere tarif = V(1)/Număr UC</w:t>
      </w:r>
    </w:p>
    <w:p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V(i) - media lunară a veniturilor realizate de operator din vânzarea deşeurilor reciclabile şi/sau valorificarea deşeurilor sortate/tratate, aferentă activităţii/prestaţiei i (lei/lună);</w:t>
      </w:r>
    </w:p>
    <w:p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Număr UC - numărul total de utilizatori casnici; în cazul asociaţiilor de proprietari/locatari se iau în considerare toate persoanele care locuiesc în condominiu.</w:t>
      </w:r>
    </w:p>
    <w:p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 xml:space="preserve">CEC ip (i) - are semnificaţia de la </w:t>
      </w:r>
      <w:hyperlink r:id="rId19" w:anchor="p-502087951" w:tgtFrame="_blank" w:history="1">
        <w:r w:rsidRPr="000A3E2B">
          <w:rPr>
            <w:rStyle w:val="Hyperlink"/>
            <w:rFonts w:ascii="Arial" w:hAnsi="Arial" w:cs="Arial"/>
            <w:color w:val="FF0000"/>
            <w:sz w:val="21"/>
            <w:szCs w:val="21"/>
          </w:rPr>
          <w:t>art. 47</w:t>
        </w:r>
      </w:hyperlink>
      <w:r w:rsidRPr="000A3E2B">
        <w:rPr>
          <w:rFonts w:ascii="Arial" w:hAnsi="Arial" w:cs="Arial"/>
          <w:color w:val="FF0000"/>
          <w:sz w:val="21"/>
          <w:szCs w:val="21"/>
        </w:rPr>
        <w:t xml:space="preserve"> din prezentele norme metodologice</w:t>
      </w:r>
      <w:r>
        <w:rPr>
          <w:rFonts w:ascii="Arial" w:hAnsi="Arial" w:cs="Arial"/>
          <w:color w:val="333333"/>
          <w:sz w:val="21"/>
          <w:szCs w:val="21"/>
        </w:rPr>
        <w:t>, respectiv valoarea contribuţiei pentru economia circulară corespunzătoare indicatorului de performanţă aferent activităţii/prestaţiei i, exprimat în lei/persoană/lună pentru utilizatorii casnici şi în lei/mc pentru utilizatorii non-casnici;</w:t>
      </w:r>
    </w:p>
    <w:p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reducere factură (lei/persoană/lună) - valoarea reducerii facturii din sumele încasate de la organizaţiile care implementează răspunderea extinsă a producătorilor, numai la utilizatorii casnici care colectează separat deşeurile de hârtie, metal, plastic şi sticlă.</w:t>
      </w:r>
    </w:p>
    <w:p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(2) În situaţia prevăzută la alin. (1</w:t>
      </w:r>
      <w:r w:rsidRPr="000A3E2B">
        <w:rPr>
          <w:rFonts w:ascii="Arial" w:hAnsi="Arial" w:cs="Arial"/>
          <w:sz w:val="21"/>
          <w:szCs w:val="21"/>
        </w:rPr>
        <w:t xml:space="preserve">) </w:t>
      </w:r>
      <w:hyperlink r:id="rId20" w:anchor="p-502087922" w:tgtFrame="_blank" w:history="1">
        <w:r w:rsidRPr="000A3E2B">
          <w:rPr>
            <w:rStyle w:val="Hyperlink"/>
            <w:rFonts w:ascii="Arial" w:hAnsi="Arial" w:cs="Arial"/>
            <w:color w:val="auto"/>
            <w:sz w:val="21"/>
            <w:szCs w:val="21"/>
          </w:rPr>
          <w:t>lit. b)</w:t>
        </w:r>
      </w:hyperlink>
      <w:r w:rsidRPr="000A3E2B">
        <w:rPr>
          <w:rFonts w:ascii="Arial" w:hAnsi="Arial" w:cs="Arial"/>
          <w:sz w:val="21"/>
          <w:szCs w:val="21"/>
        </w:rPr>
        <w:t xml:space="preserve">, veniturile </w:t>
      </w:r>
      <w:r>
        <w:rPr>
          <w:rFonts w:ascii="Arial" w:hAnsi="Arial" w:cs="Arial"/>
          <w:color w:val="333333"/>
          <w:sz w:val="21"/>
          <w:szCs w:val="21"/>
        </w:rPr>
        <w:t>realizate din vânzarea şi/sau valorificarea deşeurilor rămân la dispoziţia operatorului, în vederea acoperirii diferenţei de tarif dintre tariful activităţii/prestaţieişi tariful de facturare aprobat.</w:t>
      </w:r>
    </w:p>
    <w:p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(3) Valoarea reducerii facturii la utilizatorii casnici care colectează separat deşeurile de hârtie, metal, plastic şi sticlă, din sumele încasate de la organizaţiile care implementează răspunderea extinsă a producătorilor pentru gestionarea deşeurilor de ambalaje, se calculează potrivit formulei:</w:t>
      </w:r>
    </w:p>
    <w:p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a) în situaţia în care sumele aferente gestionării deşeurilor de ambalaje municipale sunt încasate direct de către autoritatea administraţiei publice locale de la organizaţiile care implementează răspunderea extinsă a producătorilor:</w:t>
      </w:r>
    </w:p>
    <w:p w:rsidR="009C4979" w:rsidRDefault="009C4979" w:rsidP="009C4979">
      <w:pPr>
        <w:spacing w:line="345" w:lineRule="atLeast"/>
        <w:rPr>
          <w:rFonts w:ascii="Arial" w:eastAsia="Times New Roman" w:hAnsi="Arial" w:cs="Arial"/>
          <w:color w:val="333333"/>
          <w:sz w:val="21"/>
          <w:szCs w:val="21"/>
        </w:rPr>
      </w:pPr>
    </w:p>
    <w:p w:rsidR="009C4979" w:rsidRDefault="009C4979" w:rsidP="009C4979">
      <w:pPr>
        <w:spacing w:line="345" w:lineRule="atLeast"/>
        <w:rPr>
          <w:rFonts w:ascii="Arial" w:eastAsia="Times New Roman" w:hAnsi="Arial" w:cs="Arial"/>
          <w:b/>
          <w:bCs/>
          <w:color w:val="333333"/>
          <w:sz w:val="26"/>
          <w:szCs w:val="26"/>
        </w:rPr>
      </w:pPr>
      <w:r>
        <w:rPr>
          <w:rFonts w:ascii="Arial" w:eastAsia="Times New Roman" w:hAnsi="Arial" w:cs="Arial"/>
          <w:b/>
          <w:bCs/>
          <w:color w:val="333333"/>
          <w:sz w:val="26"/>
          <w:szCs w:val="26"/>
        </w:rPr>
        <w:br/>
        <w:t>Reducere factură = Suma OIREP/Număr UC (lei/persoană/lună)</w:t>
      </w:r>
    </w:p>
    <w:p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lastRenderedPageBreak/>
        <w:t>unde:</w:t>
      </w:r>
    </w:p>
    <w:p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OIREP - organizaţiile care implementează răspunderea extinsă a producătorilor;</w:t>
      </w:r>
    </w:p>
    <w:p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Suma OIREP (lei/lună) - suma medie lunară pentru gestionarea deşeurilor de ambalaje încasată de către autoritatea administraţiei publice locale de la organizaţiile care implementează răspunderea extinsă a producătorilor;</w:t>
      </w:r>
    </w:p>
    <w:p w:rsidR="009C4979" w:rsidRPr="00F17FBC" w:rsidRDefault="009C4979" w:rsidP="009C4979">
      <w:pPr>
        <w:pStyle w:val="al"/>
        <w:spacing w:line="345" w:lineRule="atLeast"/>
        <w:rPr>
          <w:rFonts w:ascii="Arial" w:hAnsi="Arial" w:cs="Arial"/>
          <w:sz w:val="21"/>
          <w:szCs w:val="21"/>
        </w:rPr>
      </w:pPr>
      <w:r>
        <w:rPr>
          <w:rFonts w:ascii="Arial" w:hAnsi="Arial" w:cs="Arial"/>
          <w:color w:val="333333"/>
          <w:sz w:val="21"/>
          <w:szCs w:val="21"/>
        </w:rPr>
        <w:t xml:space="preserve">Număr UC - are semnificaţia de </w:t>
      </w:r>
      <w:r w:rsidRPr="00F17FBC">
        <w:rPr>
          <w:rFonts w:ascii="Arial" w:hAnsi="Arial" w:cs="Arial"/>
          <w:sz w:val="21"/>
          <w:szCs w:val="21"/>
        </w:rPr>
        <w:t xml:space="preserve">la </w:t>
      </w:r>
      <w:hyperlink r:id="rId21" w:anchor="p-502087937" w:tgtFrame="_blank" w:history="1">
        <w:r w:rsidRPr="00F17FBC">
          <w:rPr>
            <w:rStyle w:val="Hyperlink"/>
            <w:rFonts w:ascii="Arial" w:hAnsi="Arial" w:cs="Arial"/>
            <w:color w:val="auto"/>
            <w:sz w:val="21"/>
            <w:szCs w:val="21"/>
          </w:rPr>
          <w:t>alin. (1)</w:t>
        </w:r>
      </w:hyperlink>
      <w:r w:rsidRPr="00F17FBC">
        <w:rPr>
          <w:rFonts w:ascii="Arial" w:hAnsi="Arial" w:cs="Arial"/>
          <w:sz w:val="21"/>
          <w:szCs w:val="21"/>
        </w:rPr>
        <w:t>;</w:t>
      </w:r>
    </w:p>
    <w:p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b) în situaţia în care sumele aferente gestionării deşeurilor de ambalaje municipale sunt încasate de către asociaţia de dezvoltare intercomunitară, valoarea reducerii facturii se calculează distinct pentru fiecare unitate/subdiviziune administrativ-teritorială membră a asociaţiei, potrivit formulei:</w:t>
      </w:r>
    </w:p>
    <w:p w:rsidR="009C4979" w:rsidRDefault="009C4979" w:rsidP="009C4979">
      <w:pPr>
        <w:spacing w:line="345" w:lineRule="atLeast"/>
        <w:rPr>
          <w:rFonts w:ascii="Arial" w:eastAsia="Times New Roman" w:hAnsi="Arial" w:cs="Arial"/>
          <w:color w:val="333333"/>
          <w:sz w:val="21"/>
          <w:szCs w:val="21"/>
        </w:rPr>
      </w:pPr>
    </w:p>
    <w:p w:rsidR="009C4979" w:rsidRDefault="009C4979" w:rsidP="009C4979">
      <w:pPr>
        <w:spacing w:line="345" w:lineRule="atLeast"/>
        <w:rPr>
          <w:rFonts w:ascii="Arial" w:eastAsia="Times New Roman" w:hAnsi="Arial" w:cs="Arial"/>
          <w:b/>
          <w:bCs/>
          <w:color w:val="333333"/>
          <w:sz w:val="26"/>
          <w:szCs w:val="26"/>
        </w:rPr>
      </w:pPr>
      <w:r>
        <w:rPr>
          <w:rFonts w:ascii="Arial" w:eastAsia="Times New Roman" w:hAnsi="Arial" w:cs="Arial"/>
          <w:b/>
          <w:bCs/>
          <w:color w:val="333333"/>
          <w:sz w:val="26"/>
          <w:szCs w:val="26"/>
        </w:rPr>
        <w:br/>
      </w:r>
      <w:r>
        <w:rPr>
          <w:rFonts w:ascii="Arial" w:eastAsia="Times New Roman" w:hAnsi="Arial" w:cs="Arial"/>
          <w:b/>
          <w:bCs/>
          <w:noProof/>
          <w:color w:val="333333"/>
          <w:sz w:val="26"/>
          <w:szCs w:val="26"/>
          <w:lang w:val="en-US"/>
        </w:rPr>
        <w:drawing>
          <wp:inline distT="0" distB="0" distL="0" distR="0">
            <wp:extent cx="3354894" cy="352340"/>
            <wp:effectExtent l="0" t="0" r="0" b="0"/>
            <wp:docPr id="7" name="Picture 7"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rmula"/>
                    <pic:cNvPicPr>
                      <a:picLocks noChangeAspect="1" noChangeArrowheads="1"/>
                    </pic:cNvPicPr>
                  </pic:nvPicPr>
                  <pic:blipFill>
                    <a:blip r:link="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354894" cy="352340"/>
                    </a:xfrm>
                    <a:prstGeom prst="rect">
                      <a:avLst/>
                    </a:prstGeom>
                    <a:noFill/>
                    <a:ln>
                      <a:noFill/>
                    </a:ln>
                  </pic:spPr>
                </pic:pic>
              </a:graphicData>
            </a:graphic>
          </wp:inline>
        </w:drawing>
      </w:r>
    </w:p>
    <w:p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unde:</w:t>
      </w:r>
    </w:p>
    <w:p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Suma OIREP (lei/lună) = suma medie lunară pentru gestionarea deşeurilor de ambalaje încasată de către de asociaţia de dezvoltare intercomunitară de la organizaţiile care implementează răspunderea extinsă a producătorilor;</w:t>
      </w:r>
    </w:p>
    <w:p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 xml:space="preserve">Q </w:t>
      </w:r>
      <w:r>
        <w:rPr>
          <w:rFonts w:ascii="Arial" w:hAnsi="Arial" w:cs="Arial"/>
          <w:color w:val="333333"/>
          <w:sz w:val="21"/>
          <w:szCs w:val="21"/>
          <w:vertAlign w:val="subscript"/>
        </w:rPr>
        <w:t>total reciclabile cs</w:t>
      </w:r>
      <w:r>
        <w:rPr>
          <w:rFonts w:ascii="Arial" w:hAnsi="Arial" w:cs="Arial"/>
          <w:color w:val="333333"/>
          <w:sz w:val="21"/>
          <w:szCs w:val="21"/>
        </w:rPr>
        <w:t xml:space="preserve"> - cantitatea totală de deşeuri reciclabile colectate separat la nivel de zonă de colectare;</w:t>
      </w:r>
    </w:p>
    <w:p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 xml:space="preserve">Q </w:t>
      </w:r>
      <w:r>
        <w:rPr>
          <w:rFonts w:ascii="Arial" w:hAnsi="Arial" w:cs="Arial"/>
          <w:color w:val="333333"/>
          <w:sz w:val="21"/>
          <w:szCs w:val="21"/>
          <w:vertAlign w:val="subscript"/>
        </w:rPr>
        <w:t>UAT reciclabile cs</w:t>
      </w:r>
      <w:r>
        <w:rPr>
          <w:rFonts w:ascii="Arial" w:hAnsi="Arial" w:cs="Arial"/>
          <w:color w:val="333333"/>
          <w:sz w:val="21"/>
          <w:szCs w:val="21"/>
        </w:rPr>
        <w:t xml:space="preserve"> - cantitatea totală de deşeuri reciclabile colectate separat la nivelul fiecărei unităţi/subdiviziuni administrativ-teritoriale din zona de colectare;</w:t>
      </w:r>
    </w:p>
    <w:p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Număr UC UAT - numărul total de utilizatori casnici la nivelul fiecărei unităţi/subdiviziuni administrativ- teritoriale din zona de colectare; în cazul asociaţiilor de proprietari/locatari se iau în considerare toate persoanele care locuiesc în condominiu.</w:t>
      </w:r>
    </w:p>
    <w:p w:rsidR="009C4979" w:rsidRDefault="009C4979" w:rsidP="009C4979">
      <w:pPr>
        <w:pStyle w:val="al"/>
        <w:spacing w:line="345" w:lineRule="atLeast"/>
        <w:rPr>
          <w:rFonts w:ascii="Arial" w:hAnsi="Arial" w:cs="Arial"/>
          <w:color w:val="333333"/>
          <w:sz w:val="21"/>
          <w:szCs w:val="21"/>
        </w:rPr>
      </w:pPr>
      <w:r>
        <w:rPr>
          <w:rFonts w:ascii="Arial" w:hAnsi="Arial" w:cs="Arial"/>
          <w:color w:val="333333"/>
          <w:sz w:val="21"/>
          <w:szCs w:val="21"/>
        </w:rPr>
        <w:t xml:space="preserve">b) Autorităţileadministraţiei publice locale ale unităţilor/subdiviziunilor administrativ- teritoriale au competenţă exclusivă să stabilească şi să aprobe, după consultarea publică, facturarea utilizatorilor în alte unităţi de măsură decât cele prevăzute </w:t>
      </w:r>
      <w:r w:rsidRPr="00AF65ED">
        <w:rPr>
          <w:rFonts w:ascii="Arial" w:hAnsi="Arial" w:cs="Arial"/>
          <w:sz w:val="21"/>
          <w:szCs w:val="21"/>
        </w:rPr>
        <w:t xml:space="preserve">la </w:t>
      </w:r>
      <w:hyperlink r:id="rId23" w:anchor="p-502087934" w:tgtFrame="_blank" w:history="1">
        <w:r w:rsidRPr="00AF65ED">
          <w:rPr>
            <w:rStyle w:val="Hyperlink"/>
            <w:rFonts w:ascii="Arial" w:hAnsi="Arial" w:cs="Arial"/>
            <w:color w:val="auto"/>
            <w:sz w:val="21"/>
            <w:szCs w:val="21"/>
          </w:rPr>
          <w:t>alin. (1)</w:t>
        </w:r>
      </w:hyperlink>
      <w:r w:rsidRPr="00AF65ED">
        <w:rPr>
          <w:rFonts w:ascii="Arial" w:hAnsi="Arial" w:cs="Arial"/>
          <w:sz w:val="21"/>
          <w:szCs w:val="21"/>
        </w:rPr>
        <w:t xml:space="preserve">, </w:t>
      </w:r>
      <w:r>
        <w:rPr>
          <w:rFonts w:ascii="Arial" w:hAnsi="Arial" w:cs="Arial"/>
          <w:color w:val="333333"/>
          <w:sz w:val="21"/>
          <w:szCs w:val="21"/>
        </w:rPr>
        <w:t>pe baza procedurii de facturare din regulamentul local aprobat de către consiliul local, în cazul în care implementează instrumentul economic "plăteşte pentru cât arunci".</w:t>
      </w:r>
    </w:p>
    <w:p w:rsidR="004155A7" w:rsidRPr="00E47660" w:rsidRDefault="004155A7" w:rsidP="009A51EB">
      <w:pPr>
        <w:spacing w:after="0" w:line="240" w:lineRule="auto"/>
        <w:rPr>
          <w:rFonts w:ascii="Times New Roman" w:hAnsi="Times New Roman"/>
          <w:b/>
          <w:bCs/>
          <w:sz w:val="25"/>
          <w:szCs w:val="25"/>
        </w:rPr>
      </w:pPr>
    </w:p>
    <w:p w:rsidR="004155A7" w:rsidRPr="00E47660" w:rsidRDefault="004155A7" w:rsidP="009A51EB">
      <w:pPr>
        <w:spacing w:after="0" w:line="240" w:lineRule="auto"/>
        <w:rPr>
          <w:rFonts w:ascii="Times New Roman" w:hAnsi="Times New Roman"/>
          <w:sz w:val="25"/>
          <w:szCs w:val="25"/>
        </w:rPr>
      </w:pPr>
      <w:r w:rsidRPr="00E47660">
        <w:rPr>
          <w:rFonts w:ascii="Times New Roman" w:hAnsi="Times New Roman"/>
          <w:sz w:val="25"/>
          <w:szCs w:val="25"/>
        </w:rPr>
        <w:br w:type="page"/>
      </w:r>
    </w:p>
    <w:p w:rsidR="004155A7" w:rsidRPr="00E47660" w:rsidRDefault="004155A7" w:rsidP="009A51EB">
      <w:pPr>
        <w:pStyle w:val="Style2"/>
        <w:spacing w:after="0" w:line="240" w:lineRule="auto"/>
        <w:rPr>
          <w:rFonts w:ascii="Times New Roman" w:hAnsi="Times New Roman" w:cs="Times New Roman"/>
          <w:sz w:val="25"/>
          <w:szCs w:val="25"/>
        </w:rPr>
      </w:pPr>
      <w:r w:rsidRPr="00E47660">
        <w:rPr>
          <w:rFonts w:ascii="Times New Roman" w:hAnsi="Times New Roman" w:cs="Times New Roman"/>
          <w:sz w:val="25"/>
          <w:szCs w:val="25"/>
        </w:rPr>
        <w:lastRenderedPageBreak/>
        <w:t>: Procedura de monitorizare a executării Contractului</w:t>
      </w:r>
    </w:p>
    <w:p w:rsidR="004155A7" w:rsidRPr="00E47660" w:rsidRDefault="004155A7" w:rsidP="009A51EB">
      <w:pPr>
        <w:spacing w:after="0" w:line="240" w:lineRule="auto"/>
        <w:ind w:left="714" w:hanging="357"/>
        <w:jc w:val="center"/>
        <w:rPr>
          <w:rFonts w:ascii="Times New Roman" w:hAnsi="Times New Roman"/>
          <w:b/>
          <w:bCs/>
          <w:sz w:val="25"/>
          <w:szCs w:val="25"/>
        </w:rPr>
      </w:pPr>
    </w:p>
    <w:p w:rsidR="004155A7" w:rsidRPr="00E47660" w:rsidRDefault="004155A7" w:rsidP="009A51EB">
      <w:pPr>
        <w:spacing w:after="0" w:line="240" w:lineRule="auto"/>
        <w:rPr>
          <w:rFonts w:ascii="Times New Roman" w:hAnsi="Times New Roman"/>
          <w:sz w:val="25"/>
          <w:szCs w:val="25"/>
        </w:rPr>
      </w:pPr>
      <w:r w:rsidRPr="00E47660">
        <w:rPr>
          <w:rFonts w:ascii="Times New Roman" w:hAnsi="Times New Roman"/>
          <w:sz w:val="25"/>
          <w:szCs w:val="25"/>
        </w:rPr>
        <w:t>Se va completa după semnarea contractului</w:t>
      </w:r>
    </w:p>
    <w:p w:rsidR="004155A7" w:rsidRPr="00E47660" w:rsidRDefault="004155A7" w:rsidP="009A51EB">
      <w:pPr>
        <w:spacing w:after="0" w:line="240" w:lineRule="auto"/>
        <w:rPr>
          <w:rFonts w:ascii="Times New Roman" w:hAnsi="Times New Roman"/>
          <w:sz w:val="25"/>
          <w:szCs w:val="25"/>
        </w:rPr>
      </w:pPr>
      <w:r w:rsidRPr="00E47660">
        <w:rPr>
          <w:rFonts w:ascii="Times New Roman" w:hAnsi="Times New Roman"/>
          <w:sz w:val="25"/>
          <w:szCs w:val="25"/>
        </w:rPr>
        <w:br w:type="page"/>
      </w:r>
    </w:p>
    <w:p w:rsidR="004155A7" w:rsidRPr="00E47660" w:rsidRDefault="004155A7" w:rsidP="009A51EB">
      <w:pPr>
        <w:pStyle w:val="Style2"/>
        <w:spacing w:after="0" w:line="240" w:lineRule="auto"/>
        <w:rPr>
          <w:rFonts w:ascii="Times New Roman" w:hAnsi="Times New Roman" w:cs="Times New Roman"/>
          <w:sz w:val="25"/>
          <w:szCs w:val="25"/>
        </w:rPr>
      </w:pPr>
      <w:r w:rsidRPr="00E47660">
        <w:rPr>
          <w:rFonts w:ascii="Times New Roman" w:hAnsi="Times New Roman" w:cs="Times New Roman"/>
          <w:sz w:val="25"/>
          <w:szCs w:val="25"/>
        </w:rPr>
        <w:lastRenderedPageBreak/>
        <w:t>: Programul de Operare</w:t>
      </w:r>
    </w:p>
    <w:p w:rsidR="004155A7" w:rsidRPr="00E47660" w:rsidRDefault="004155A7" w:rsidP="009A51EB">
      <w:pPr>
        <w:spacing w:after="0" w:line="240" w:lineRule="auto"/>
        <w:ind w:left="714" w:hanging="357"/>
        <w:jc w:val="center"/>
        <w:rPr>
          <w:rFonts w:ascii="Times New Roman" w:hAnsi="Times New Roman"/>
          <w:b/>
          <w:bCs/>
          <w:sz w:val="25"/>
          <w:szCs w:val="25"/>
        </w:rPr>
      </w:pPr>
    </w:p>
    <w:p w:rsidR="004155A7" w:rsidRPr="00E47660" w:rsidRDefault="004155A7" w:rsidP="009A51EB">
      <w:pPr>
        <w:spacing w:after="0" w:line="240" w:lineRule="auto"/>
        <w:rPr>
          <w:rFonts w:ascii="Times New Roman" w:hAnsi="Times New Roman"/>
          <w:sz w:val="25"/>
          <w:szCs w:val="25"/>
        </w:rPr>
      </w:pPr>
      <w:r w:rsidRPr="00E47660">
        <w:rPr>
          <w:rFonts w:ascii="Times New Roman" w:hAnsi="Times New Roman"/>
          <w:sz w:val="25"/>
          <w:szCs w:val="25"/>
        </w:rPr>
        <w:t>Se va completa după semnarea contractului</w:t>
      </w:r>
    </w:p>
    <w:p w:rsidR="00DE07BA" w:rsidRPr="00E47660" w:rsidRDefault="00DE07BA" w:rsidP="009A51EB">
      <w:pPr>
        <w:spacing w:after="0" w:line="240" w:lineRule="auto"/>
        <w:rPr>
          <w:rFonts w:ascii="Times New Roman" w:hAnsi="Times New Roman"/>
          <w:sz w:val="25"/>
          <w:szCs w:val="25"/>
        </w:rPr>
      </w:pPr>
    </w:p>
    <w:sectPr w:rsidR="00DE07BA" w:rsidRPr="00E47660" w:rsidSect="002550B4">
      <w:pgSz w:w="12240" w:h="15840"/>
      <w:pgMar w:top="1134" w:right="900"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1FD0" w:rsidRDefault="00921FD0" w:rsidP="00256C41">
      <w:pPr>
        <w:spacing w:after="0" w:line="240" w:lineRule="auto"/>
      </w:pPr>
      <w:r>
        <w:separator/>
      </w:r>
    </w:p>
  </w:endnote>
  <w:endnote w:type="continuationSeparator" w:id="0">
    <w:p w:rsidR="00921FD0" w:rsidRDefault="00921FD0" w:rsidP="00256C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aramond">
    <w:altName w:val="RomanS"/>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Franklin Gothic Heavy">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urierNew">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6535599"/>
      <w:docPartObj>
        <w:docPartGallery w:val="Page Numbers (Bottom of Page)"/>
        <w:docPartUnique/>
      </w:docPartObj>
    </w:sdtPr>
    <w:sdtContent>
      <w:p w:rsidR="001219A7" w:rsidRDefault="00B879C5">
        <w:pPr>
          <w:pStyle w:val="Footer"/>
        </w:pPr>
        <w:r>
          <w:rPr>
            <w:noProof/>
          </w:rPr>
          <w:pict>
            <v:rect id="Rectangle 2" o:spid="_x0000_s1026" style="position:absolute;margin-left:0;margin-top:0;width:44.55pt;height:15.1pt;rotation:180;flip:x;z-index:251659264;visibility:visible;mso-position-horizontal:center;mso-position-horizontal-relative:right-margin-area;mso-position-vertical:center;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" filled="f" stroked="f">
              <v:textbox inset=",0,,0">
                <w:txbxContent>
                  <w:p w:rsidR="001219A7" w:rsidRDefault="00B879C5">
                    <w:pPr>
                      <w:pBdr>
                        <w:top w:val="single" w:sz="4" w:space="1" w:color="7F7F7F" w:themeColor="background1" w:themeShade="7F"/>
                      </w:pBdr>
                      <w:jc w:val="center"/>
                      <w:rPr>
                        <w:color w:val="ED7D31" w:themeColor="accent2"/>
                      </w:rPr>
                    </w:pPr>
                    <w:r w:rsidRPr="00B879C5">
                      <w:fldChar w:fldCharType="begin"/>
                    </w:r>
                    <w:r w:rsidR="001219A7">
                      <w:instrText>PAGE   \* MERGEFORMAT</w:instrText>
                    </w:r>
                    <w:r w:rsidRPr="00B879C5">
                      <w:fldChar w:fldCharType="separate"/>
                    </w:r>
                    <w:r w:rsidR="00FE0124" w:rsidRPr="00FE0124">
                      <w:rPr>
                        <w:noProof/>
                        <w:color w:val="ED7D31" w:themeColor="accent2"/>
                      </w:rPr>
                      <w:t>1</w:t>
                    </w:r>
                    <w:r>
                      <w:rPr>
                        <w:color w:val="ED7D31" w:themeColor="accent2"/>
                      </w:rPr>
                      <w:fldChar w:fldCharType="end"/>
                    </w:r>
                  </w:p>
                </w:txbxContent>
              </v:textbox>
              <w10:wrap anchorx="margin" anchory="margin"/>
            </v:rect>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1FD0" w:rsidRDefault="00921FD0" w:rsidP="00256C41">
      <w:pPr>
        <w:spacing w:after="0" w:line="240" w:lineRule="auto"/>
      </w:pPr>
      <w:r>
        <w:separator/>
      </w:r>
    </w:p>
  </w:footnote>
  <w:footnote w:type="continuationSeparator" w:id="0">
    <w:p w:rsidR="00921FD0" w:rsidRDefault="00921FD0" w:rsidP="00256C41">
      <w:pPr>
        <w:spacing w:after="0" w:line="240" w:lineRule="auto"/>
      </w:pPr>
      <w:r>
        <w:continuationSeparator/>
      </w:r>
    </w:p>
  </w:footnote>
  <w:footnote w:id="1">
    <w:p w:rsidR="00931C2B" w:rsidRPr="00A22BAA" w:rsidRDefault="00931C2B" w:rsidP="00931C2B">
      <w:pPr>
        <w:pStyle w:val="FootnoteText"/>
        <w:rPr>
          <w:rFonts w:ascii="Arial" w:hAnsi="Arial" w:cs="Arial"/>
          <w:sz w:val="16"/>
          <w:szCs w:val="16"/>
          <w:lang w:val="en-US"/>
        </w:rPr>
      </w:pPr>
      <w:r w:rsidRPr="00A22BAA">
        <w:rPr>
          <w:rStyle w:val="FootnoteReference"/>
          <w:rFonts w:ascii="Arial" w:hAnsi="Arial" w:cs="Arial"/>
        </w:rPr>
        <w:footnoteRef/>
      </w:r>
      <w:r w:rsidRPr="00A22BAA">
        <w:rPr>
          <w:rFonts w:ascii="Arial" w:hAnsi="Arial" w:cs="Arial"/>
          <w:sz w:val="16"/>
          <w:szCs w:val="16"/>
          <w:lang w:val="en-US"/>
        </w:rPr>
        <w:t>In conformitate cu art.12</w:t>
      </w:r>
      <w:r>
        <w:rPr>
          <w:rFonts w:ascii="Arial" w:hAnsi="Arial" w:cs="Arial"/>
          <w:sz w:val="16"/>
          <w:szCs w:val="16"/>
          <w:lang w:val="en-US"/>
        </w:rPr>
        <w:t xml:space="preserve"> din Caietul de sarcini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DE6A2C80"/>
    <w:lvl w:ilvl="0">
      <w:start w:val="1"/>
      <w:numFmt w:val="decimal"/>
      <w:lvlText w:val="%1."/>
      <w:lvlJc w:val="left"/>
      <w:rPr>
        <w:rFonts w:hint="default"/>
        <w:b w:val="0"/>
        <w:bCs/>
        <w:i w:val="0"/>
        <w:iCs w:val="0"/>
        <w:smallCaps w:val="0"/>
        <w:strike w:val="0"/>
        <w:color w:val="000000"/>
        <w:spacing w:val="0"/>
        <w:w w:val="100"/>
        <w:position w:val="0"/>
        <w:sz w:val="25"/>
        <w:szCs w:val="25"/>
        <w:u w:val="none"/>
      </w:rPr>
    </w:lvl>
    <w:lvl w:ilvl="1">
      <w:start w:val="1"/>
      <w:numFmt w:val="decimal"/>
      <w:lvlText w:val="%1."/>
      <w:lvlJc w:val="left"/>
      <w:rPr>
        <w:rFonts w:ascii="Garamond" w:hAnsi="Garamond" w:cs="Garamond"/>
        <w:b/>
        <w:bCs/>
        <w:i w:val="0"/>
        <w:iCs w:val="0"/>
        <w:smallCaps w:val="0"/>
        <w:strike w:val="0"/>
        <w:color w:val="000000"/>
        <w:spacing w:val="0"/>
        <w:w w:val="100"/>
        <w:position w:val="0"/>
        <w:sz w:val="28"/>
        <w:szCs w:val="28"/>
        <w:u w:val="none"/>
      </w:rPr>
    </w:lvl>
    <w:lvl w:ilvl="2">
      <w:start w:val="1"/>
      <w:numFmt w:val="decimal"/>
      <w:lvlText w:val="%1."/>
      <w:lvlJc w:val="left"/>
      <w:rPr>
        <w:rFonts w:ascii="Garamond" w:hAnsi="Garamond" w:cs="Garamond"/>
        <w:b/>
        <w:bCs/>
        <w:i w:val="0"/>
        <w:iCs w:val="0"/>
        <w:smallCaps w:val="0"/>
        <w:strike w:val="0"/>
        <w:color w:val="000000"/>
        <w:spacing w:val="0"/>
        <w:w w:val="100"/>
        <w:position w:val="0"/>
        <w:sz w:val="28"/>
        <w:szCs w:val="28"/>
        <w:u w:val="none"/>
      </w:rPr>
    </w:lvl>
    <w:lvl w:ilvl="3">
      <w:start w:val="1"/>
      <w:numFmt w:val="decimal"/>
      <w:lvlText w:val="%1."/>
      <w:lvlJc w:val="left"/>
      <w:rPr>
        <w:rFonts w:ascii="Garamond" w:hAnsi="Garamond" w:cs="Garamond"/>
        <w:b/>
        <w:bCs/>
        <w:i w:val="0"/>
        <w:iCs w:val="0"/>
        <w:smallCaps w:val="0"/>
        <w:strike w:val="0"/>
        <w:color w:val="000000"/>
        <w:spacing w:val="0"/>
        <w:w w:val="100"/>
        <w:position w:val="0"/>
        <w:sz w:val="28"/>
        <w:szCs w:val="28"/>
        <w:u w:val="none"/>
      </w:rPr>
    </w:lvl>
    <w:lvl w:ilvl="4">
      <w:start w:val="1"/>
      <w:numFmt w:val="decimal"/>
      <w:lvlText w:val="%1."/>
      <w:lvlJc w:val="left"/>
      <w:rPr>
        <w:rFonts w:ascii="Garamond" w:hAnsi="Garamond" w:cs="Garamond"/>
        <w:b/>
        <w:bCs/>
        <w:i w:val="0"/>
        <w:iCs w:val="0"/>
        <w:smallCaps w:val="0"/>
        <w:strike w:val="0"/>
        <w:color w:val="000000"/>
        <w:spacing w:val="0"/>
        <w:w w:val="100"/>
        <w:position w:val="0"/>
        <w:sz w:val="28"/>
        <w:szCs w:val="28"/>
        <w:u w:val="none"/>
      </w:rPr>
    </w:lvl>
    <w:lvl w:ilvl="5">
      <w:start w:val="1"/>
      <w:numFmt w:val="decimal"/>
      <w:lvlText w:val="%1."/>
      <w:lvlJc w:val="left"/>
      <w:rPr>
        <w:rFonts w:ascii="Garamond" w:hAnsi="Garamond" w:cs="Garamond"/>
        <w:b/>
        <w:bCs/>
        <w:i w:val="0"/>
        <w:iCs w:val="0"/>
        <w:smallCaps w:val="0"/>
        <w:strike w:val="0"/>
        <w:color w:val="000000"/>
        <w:spacing w:val="0"/>
        <w:w w:val="100"/>
        <w:position w:val="0"/>
        <w:sz w:val="28"/>
        <w:szCs w:val="28"/>
        <w:u w:val="none"/>
      </w:rPr>
    </w:lvl>
    <w:lvl w:ilvl="6">
      <w:start w:val="1"/>
      <w:numFmt w:val="decimal"/>
      <w:lvlText w:val="%1."/>
      <w:lvlJc w:val="left"/>
      <w:rPr>
        <w:rFonts w:ascii="Garamond" w:hAnsi="Garamond" w:cs="Garamond"/>
        <w:b/>
        <w:bCs/>
        <w:i w:val="0"/>
        <w:iCs w:val="0"/>
        <w:smallCaps w:val="0"/>
        <w:strike w:val="0"/>
        <w:color w:val="000000"/>
        <w:spacing w:val="0"/>
        <w:w w:val="100"/>
        <w:position w:val="0"/>
        <w:sz w:val="28"/>
        <w:szCs w:val="28"/>
        <w:u w:val="none"/>
      </w:rPr>
    </w:lvl>
    <w:lvl w:ilvl="7">
      <w:start w:val="1"/>
      <w:numFmt w:val="decimal"/>
      <w:lvlText w:val="%1."/>
      <w:lvlJc w:val="left"/>
      <w:rPr>
        <w:rFonts w:ascii="Garamond" w:hAnsi="Garamond" w:cs="Garamond"/>
        <w:b/>
        <w:bCs/>
        <w:i w:val="0"/>
        <w:iCs w:val="0"/>
        <w:smallCaps w:val="0"/>
        <w:strike w:val="0"/>
        <w:color w:val="000000"/>
        <w:spacing w:val="0"/>
        <w:w w:val="100"/>
        <w:position w:val="0"/>
        <w:sz w:val="28"/>
        <w:szCs w:val="28"/>
        <w:u w:val="none"/>
      </w:rPr>
    </w:lvl>
    <w:lvl w:ilvl="8">
      <w:start w:val="1"/>
      <w:numFmt w:val="decimal"/>
      <w:lvlText w:val="%1."/>
      <w:lvlJc w:val="left"/>
      <w:rPr>
        <w:rFonts w:ascii="Garamond" w:hAnsi="Garamond" w:cs="Garamond"/>
        <w:b/>
        <w:bCs/>
        <w:i w:val="0"/>
        <w:iCs w:val="0"/>
        <w:smallCaps w:val="0"/>
        <w:strike w:val="0"/>
        <w:color w:val="000000"/>
        <w:spacing w:val="0"/>
        <w:w w:val="100"/>
        <w:position w:val="0"/>
        <w:sz w:val="28"/>
        <w:szCs w:val="28"/>
        <w:u w:val="none"/>
      </w:rPr>
    </w:lvl>
  </w:abstractNum>
  <w:abstractNum w:abstractNumId="1">
    <w:nsid w:val="00000029"/>
    <w:multiLevelType w:val="multilevel"/>
    <w:tmpl w:val="00000028"/>
    <w:lvl w:ilvl="0">
      <w:start w:val="1"/>
      <w:numFmt w:val="decimal"/>
      <w:lvlText w:val="%1."/>
      <w:lvlJc w:val="left"/>
      <w:rPr>
        <w:rFonts w:ascii="Garamond" w:hAnsi="Garamond" w:cs="Garamond"/>
        <w:b w:val="0"/>
        <w:bCs w:val="0"/>
        <w:i w:val="0"/>
        <w:iCs w:val="0"/>
        <w:smallCaps w:val="0"/>
        <w:strike w:val="0"/>
        <w:color w:val="000000"/>
        <w:spacing w:val="0"/>
        <w:w w:val="100"/>
        <w:position w:val="0"/>
        <w:sz w:val="28"/>
        <w:szCs w:val="28"/>
        <w:u w:val="none"/>
      </w:rPr>
    </w:lvl>
    <w:lvl w:ilvl="1">
      <w:start w:val="1"/>
      <w:numFmt w:val="decimal"/>
      <w:lvlText w:val="%1."/>
      <w:lvlJc w:val="left"/>
      <w:rPr>
        <w:rFonts w:ascii="Garamond" w:hAnsi="Garamond" w:cs="Garamond"/>
        <w:b w:val="0"/>
        <w:bCs w:val="0"/>
        <w:i w:val="0"/>
        <w:iCs w:val="0"/>
        <w:smallCaps w:val="0"/>
        <w:strike w:val="0"/>
        <w:color w:val="000000"/>
        <w:spacing w:val="0"/>
        <w:w w:val="100"/>
        <w:position w:val="0"/>
        <w:sz w:val="28"/>
        <w:szCs w:val="28"/>
        <w:u w:val="none"/>
      </w:rPr>
    </w:lvl>
    <w:lvl w:ilvl="2">
      <w:start w:val="1"/>
      <w:numFmt w:val="decimal"/>
      <w:lvlText w:val="%1."/>
      <w:lvlJc w:val="left"/>
      <w:rPr>
        <w:rFonts w:ascii="Garamond" w:hAnsi="Garamond" w:cs="Garamond"/>
        <w:b w:val="0"/>
        <w:bCs w:val="0"/>
        <w:i w:val="0"/>
        <w:iCs w:val="0"/>
        <w:smallCaps w:val="0"/>
        <w:strike w:val="0"/>
        <w:color w:val="000000"/>
        <w:spacing w:val="0"/>
        <w:w w:val="100"/>
        <w:position w:val="0"/>
        <w:sz w:val="28"/>
        <w:szCs w:val="28"/>
        <w:u w:val="none"/>
      </w:rPr>
    </w:lvl>
    <w:lvl w:ilvl="3">
      <w:start w:val="1"/>
      <w:numFmt w:val="decimal"/>
      <w:lvlText w:val="%1."/>
      <w:lvlJc w:val="left"/>
      <w:rPr>
        <w:rFonts w:ascii="Garamond" w:hAnsi="Garamond" w:cs="Garamond"/>
        <w:b w:val="0"/>
        <w:bCs w:val="0"/>
        <w:i w:val="0"/>
        <w:iCs w:val="0"/>
        <w:smallCaps w:val="0"/>
        <w:strike w:val="0"/>
        <w:color w:val="000000"/>
        <w:spacing w:val="0"/>
        <w:w w:val="100"/>
        <w:position w:val="0"/>
        <w:sz w:val="28"/>
        <w:szCs w:val="28"/>
        <w:u w:val="none"/>
      </w:rPr>
    </w:lvl>
    <w:lvl w:ilvl="4">
      <w:start w:val="1"/>
      <w:numFmt w:val="decimal"/>
      <w:lvlText w:val="%1."/>
      <w:lvlJc w:val="left"/>
      <w:rPr>
        <w:rFonts w:ascii="Garamond" w:hAnsi="Garamond" w:cs="Garamond"/>
        <w:b w:val="0"/>
        <w:bCs w:val="0"/>
        <w:i w:val="0"/>
        <w:iCs w:val="0"/>
        <w:smallCaps w:val="0"/>
        <w:strike w:val="0"/>
        <w:color w:val="000000"/>
        <w:spacing w:val="0"/>
        <w:w w:val="100"/>
        <w:position w:val="0"/>
        <w:sz w:val="28"/>
        <w:szCs w:val="28"/>
        <w:u w:val="none"/>
      </w:rPr>
    </w:lvl>
    <w:lvl w:ilvl="5">
      <w:start w:val="1"/>
      <w:numFmt w:val="decimal"/>
      <w:lvlText w:val="%1."/>
      <w:lvlJc w:val="left"/>
      <w:rPr>
        <w:rFonts w:ascii="Garamond" w:hAnsi="Garamond" w:cs="Garamond"/>
        <w:b w:val="0"/>
        <w:bCs w:val="0"/>
        <w:i w:val="0"/>
        <w:iCs w:val="0"/>
        <w:smallCaps w:val="0"/>
        <w:strike w:val="0"/>
        <w:color w:val="000000"/>
        <w:spacing w:val="0"/>
        <w:w w:val="100"/>
        <w:position w:val="0"/>
        <w:sz w:val="28"/>
        <w:szCs w:val="28"/>
        <w:u w:val="none"/>
      </w:rPr>
    </w:lvl>
    <w:lvl w:ilvl="6">
      <w:start w:val="1"/>
      <w:numFmt w:val="decimal"/>
      <w:lvlText w:val="%1."/>
      <w:lvlJc w:val="left"/>
      <w:rPr>
        <w:rFonts w:ascii="Garamond" w:hAnsi="Garamond" w:cs="Garamond"/>
        <w:b w:val="0"/>
        <w:bCs w:val="0"/>
        <w:i w:val="0"/>
        <w:iCs w:val="0"/>
        <w:smallCaps w:val="0"/>
        <w:strike w:val="0"/>
        <w:color w:val="000000"/>
        <w:spacing w:val="0"/>
        <w:w w:val="100"/>
        <w:position w:val="0"/>
        <w:sz w:val="28"/>
        <w:szCs w:val="28"/>
        <w:u w:val="none"/>
      </w:rPr>
    </w:lvl>
    <w:lvl w:ilvl="7">
      <w:start w:val="1"/>
      <w:numFmt w:val="decimal"/>
      <w:lvlText w:val="%1."/>
      <w:lvlJc w:val="left"/>
      <w:rPr>
        <w:rFonts w:ascii="Garamond" w:hAnsi="Garamond" w:cs="Garamond"/>
        <w:b w:val="0"/>
        <w:bCs w:val="0"/>
        <w:i w:val="0"/>
        <w:iCs w:val="0"/>
        <w:smallCaps w:val="0"/>
        <w:strike w:val="0"/>
        <w:color w:val="000000"/>
        <w:spacing w:val="0"/>
        <w:w w:val="100"/>
        <w:position w:val="0"/>
        <w:sz w:val="28"/>
        <w:szCs w:val="28"/>
        <w:u w:val="none"/>
      </w:rPr>
    </w:lvl>
    <w:lvl w:ilvl="8">
      <w:start w:val="1"/>
      <w:numFmt w:val="decimal"/>
      <w:lvlText w:val="%1."/>
      <w:lvlJc w:val="left"/>
      <w:rPr>
        <w:rFonts w:ascii="Garamond" w:hAnsi="Garamond" w:cs="Garamond"/>
        <w:b w:val="0"/>
        <w:bCs w:val="0"/>
        <w:i w:val="0"/>
        <w:iCs w:val="0"/>
        <w:smallCaps w:val="0"/>
        <w:strike w:val="0"/>
        <w:color w:val="000000"/>
        <w:spacing w:val="0"/>
        <w:w w:val="100"/>
        <w:position w:val="0"/>
        <w:sz w:val="28"/>
        <w:szCs w:val="28"/>
        <w:u w:val="none"/>
      </w:rPr>
    </w:lvl>
  </w:abstractNum>
  <w:abstractNum w:abstractNumId="2">
    <w:nsid w:val="0000008B"/>
    <w:multiLevelType w:val="multilevel"/>
    <w:tmpl w:val="26A4B9EC"/>
    <w:lvl w:ilvl="0">
      <w:start w:val="1"/>
      <w:numFmt w:val="lowerLetter"/>
      <w:lvlText w:val="%1)"/>
      <w:lvlJc w:val="left"/>
      <w:rPr>
        <w:rFonts w:ascii="Times New Roman" w:hAnsi="Times New Roman" w:cs="Times New Roman" w:hint="default"/>
        <w:b/>
        <w:bCs/>
        <w:i w:val="0"/>
        <w:iCs w:val="0"/>
        <w:smallCaps w:val="0"/>
        <w:strike w:val="0"/>
        <w:color w:val="000000"/>
        <w:spacing w:val="0"/>
        <w:w w:val="100"/>
        <w:position w:val="0"/>
        <w:sz w:val="25"/>
        <w:szCs w:val="25"/>
        <w:u w:val="none"/>
      </w:rPr>
    </w:lvl>
    <w:lvl w:ilvl="1">
      <w:start w:val="1"/>
      <w:numFmt w:val="lowerLetter"/>
      <w:lvlText w:val="%1)"/>
      <w:lvlJc w:val="left"/>
      <w:rPr>
        <w:rFonts w:ascii="Garamond" w:hAnsi="Garamond" w:cs="Garamond"/>
        <w:b/>
        <w:bCs/>
        <w:i w:val="0"/>
        <w:iCs w:val="0"/>
        <w:smallCaps w:val="0"/>
        <w:strike w:val="0"/>
        <w:color w:val="000000"/>
        <w:spacing w:val="0"/>
        <w:w w:val="100"/>
        <w:position w:val="0"/>
        <w:sz w:val="28"/>
        <w:szCs w:val="28"/>
        <w:u w:val="none"/>
      </w:rPr>
    </w:lvl>
    <w:lvl w:ilvl="2">
      <w:start w:val="1"/>
      <w:numFmt w:val="lowerLetter"/>
      <w:lvlText w:val="%1)"/>
      <w:lvlJc w:val="left"/>
      <w:rPr>
        <w:rFonts w:ascii="Garamond" w:hAnsi="Garamond" w:cs="Garamond"/>
        <w:b/>
        <w:bCs/>
        <w:i w:val="0"/>
        <w:iCs w:val="0"/>
        <w:smallCaps w:val="0"/>
        <w:strike w:val="0"/>
        <w:color w:val="000000"/>
        <w:spacing w:val="0"/>
        <w:w w:val="100"/>
        <w:position w:val="0"/>
        <w:sz w:val="28"/>
        <w:szCs w:val="28"/>
        <w:u w:val="none"/>
      </w:rPr>
    </w:lvl>
    <w:lvl w:ilvl="3">
      <w:start w:val="1"/>
      <w:numFmt w:val="lowerLetter"/>
      <w:lvlText w:val="%1)"/>
      <w:lvlJc w:val="left"/>
      <w:rPr>
        <w:rFonts w:ascii="Garamond" w:hAnsi="Garamond" w:cs="Garamond"/>
        <w:b/>
        <w:bCs/>
        <w:i w:val="0"/>
        <w:iCs w:val="0"/>
        <w:smallCaps w:val="0"/>
        <w:strike w:val="0"/>
        <w:color w:val="000000"/>
        <w:spacing w:val="0"/>
        <w:w w:val="100"/>
        <w:position w:val="0"/>
        <w:sz w:val="28"/>
        <w:szCs w:val="28"/>
        <w:u w:val="none"/>
      </w:rPr>
    </w:lvl>
    <w:lvl w:ilvl="4">
      <w:start w:val="1"/>
      <w:numFmt w:val="lowerLetter"/>
      <w:lvlText w:val="%1)"/>
      <w:lvlJc w:val="left"/>
      <w:rPr>
        <w:rFonts w:ascii="Garamond" w:hAnsi="Garamond" w:cs="Garamond"/>
        <w:b/>
        <w:bCs/>
        <w:i w:val="0"/>
        <w:iCs w:val="0"/>
        <w:smallCaps w:val="0"/>
        <w:strike w:val="0"/>
        <w:color w:val="000000"/>
        <w:spacing w:val="0"/>
        <w:w w:val="100"/>
        <w:position w:val="0"/>
        <w:sz w:val="28"/>
        <w:szCs w:val="28"/>
        <w:u w:val="none"/>
      </w:rPr>
    </w:lvl>
    <w:lvl w:ilvl="5">
      <w:start w:val="1"/>
      <w:numFmt w:val="lowerLetter"/>
      <w:lvlText w:val="%1)"/>
      <w:lvlJc w:val="left"/>
      <w:rPr>
        <w:rFonts w:ascii="Garamond" w:hAnsi="Garamond" w:cs="Garamond"/>
        <w:b/>
        <w:bCs/>
        <w:i w:val="0"/>
        <w:iCs w:val="0"/>
        <w:smallCaps w:val="0"/>
        <w:strike w:val="0"/>
        <w:color w:val="000000"/>
        <w:spacing w:val="0"/>
        <w:w w:val="100"/>
        <w:position w:val="0"/>
        <w:sz w:val="28"/>
        <w:szCs w:val="28"/>
        <w:u w:val="none"/>
      </w:rPr>
    </w:lvl>
    <w:lvl w:ilvl="6">
      <w:start w:val="1"/>
      <w:numFmt w:val="lowerLetter"/>
      <w:lvlText w:val="%1)"/>
      <w:lvlJc w:val="left"/>
      <w:rPr>
        <w:rFonts w:ascii="Garamond" w:hAnsi="Garamond" w:cs="Garamond"/>
        <w:b/>
        <w:bCs/>
        <w:i w:val="0"/>
        <w:iCs w:val="0"/>
        <w:smallCaps w:val="0"/>
        <w:strike w:val="0"/>
        <w:color w:val="000000"/>
        <w:spacing w:val="0"/>
        <w:w w:val="100"/>
        <w:position w:val="0"/>
        <w:sz w:val="28"/>
        <w:szCs w:val="28"/>
        <w:u w:val="none"/>
      </w:rPr>
    </w:lvl>
    <w:lvl w:ilvl="7">
      <w:start w:val="1"/>
      <w:numFmt w:val="lowerLetter"/>
      <w:lvlText w:val="%1)"/>
      <w:lvlJc w:val="left"/>
      <w:rPr>
        <w:rFonts w:ascii="Garamond" w:hAnsi="Garamond" w:cs="Garamond"/>
        <w:b/>
        <w:bCs/>
        <w:i w:val="0"/>
        <w:iCs w:val="0"/>
        <w:smallCaps w:val="0"/>
        <w:strike w:val="0"/>
        <w:color w:val="000000"/>
        <w:spacing w:val="0"/>
        <w:w w:val="100"/>
        <w:position w:val="0"/>
        <w:sz w:val="28"/>
        <w:szCs w:val="28"/>
        <w:u w:val="none"/>
      </w:rPr>
    </w:lvl>
    <w:lvl w:ilvl="8">
      <w:start w:val="1"/>
      <w:numFmt w:val="lowerLetter"/>
      <w:lvlText w:val="%1)"/>
      <w:lvlJc w:val="left"/>
      <w:rPr>
        <w:rFonts w:ascii="Garamond" w:hAnsi="Garamond" w:cs="Garamond"/>
        <w:b/>
        <w:bCs/>
        <w:i w:val="0"/>
        <w:iCs w:val="0"/>
        <w:smallCaps w:val="0"/>
        <w:strike w:val="0"/>
        <w:color w:val="000000"/>
        <w:spacing w:val="0"/>
        <w:w w:val="100"/>
        <w:position w:val="0"/>
        <w:sz w:val="28"/>
        <w:szCs w:val="28"/>
        <w:u w:val="none"/>
      </w:rPr>
    </w:lvl>
  </w:abstractNum>
  <w:abstractNum w:abstractNumId="3">
    <w:nsid w:val="0000008D"/>
    <w:multiLevelType w:val="multilevel"/>
    <w:tmpl w:val="0000008C"/>
    <w:lvl w:ilvl="0">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lvl w:ilvl="1">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lvl w:ilvl="2">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lvl w:ilvl="3">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lvl w:ilvl="4">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lvl w:ilvl="5">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lvl w:ilvl="6">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lvl w:ilvl="7">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lvl w:ilvl="8">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abstractNum>
  <w:abstractNum w:abstractNumId="4">
    <w:nsid w:val="0000008F"/>
    <w:multiLevelType w:val="multilevel"/>
    <w:tmpl w:val="0000008E"/>
    <w:lvl w:ilvl="0">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lvl w:ilvl="1">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lvl w:ilvl="2">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lvl w:ilvl="3">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lvl w:ilvl="4">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lvl w:ilvl="5">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lvl w:ilvl="6">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lvl w:ilvl="7">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lvl w:ilvl="8">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abstractNum>
  <w:abstractNum w:abstractNumId="5">
    <w:nsid w:val="00000091"/>
    <w:multiLevelType w:val="multilevel"/>
    <w:tmpl w:val="00000090"/>
    <w:lvl w:ilvl="0">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lvl w:ilvl="1">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lvl w:ilvl="2">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lvl w:ilvl="3">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lvl w:ilvl="4">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lvl w:ilvl="5">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lvl w:ilvl="6">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lvl w:ilvl="7">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lvl w:ilvl="8">
      <w:start w:val="1"/>
      <w:numFmt w:val="lowerRoman"/>
      <w:lvlText w:val="%1."/>
      <w:lvlJc w:val="left"/>
      <w:rPr>
        <w:rFonts w:ascii="Garamond" w:hAnsi="Garamond" w:cs="Garamond"/>
        <w:b w:val="0"/>
        <w:bCs w:val="0"/>
        <w:i w:val="0"/>
        <w:iCs w:val="0"/>
        <w:smallCaps w:val="0"/>
        <w:strike w:val="0"/>
        <w:color w:val="000000"/>
        <w:spacing w:val="0"/>
        <w:w w:val="100"/>
        <w:position w:val="0"/>
        <w:sz w:val="28"/>
        <w:szCs w:val="28"/>
        <w:u w:val="none"/>
      </w:rPr>
    </w:lvl>
  </w:abstractNum>
  <w:abstractNum w:abstractNumId="6">
    <w:nsid w:val="000851D6"/>
    <w:multiLevelType w:val="hybridMultilevel"/>
    <w:tmpl w:val="6BCC0BB4"/>
    <w:lvl w:ilvl="0" w:tplc="14AEA74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267567D"/>
    <w:multiLevelType w:val="hybridMultilevel"/>
    <w:tmpl w:val="71A8BB14"/>
    <w:lvl w:ilvl="0" w:tplc="8DFC939A">
      <w:start w:val="1"/>
      <w:numFmt w:val="bullet"/>
      <w:lvlText w:val=""/>
      <w:lvlJc w:val="left"/>
      <w:pPr>
        <w:ind w:left="1080" w:hanging="360"/>
      </w:pPr>
      <w:rPr>
        <w:rFonts w:ascii="Wingdings" w:hAnsi="Wingdings" w:hint="default"/>
        <w:strike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40C658A"/>
    <w:multiLevelType w:val="hybridMultilevel"/>
    <w:tmpl w:val="118435B8"/>
    <w:lvl w:ilvl="0" w:tplc="3A623446">
      <w:start w:val="1"/>
      <w:numFmt w:val="lowerLetter"/>
      <w:lvlText w:val="%1)"/>
      <w:lvlJc w:val="left"/>
      <w:pPr>
        <w:ind w:left="360" w:hanging="360"/>
      </w:pPr>
      <w:rPr>
        <w:rFonts w:hint="default"/>
        <w:b/>
      </w:rPr>
    </w:lvl>
    <w:lvl w:ilvl="1" w:tplc="08090019">
      <w:start w:val="1"/>
      <w:numFmt w:val="bullet"/>
      <w:lvlText w:val="o"/>
      <w:lvlJc w:val="left"/>
      <w:pPr>
        <w:ind w:left="1080" w:hanging="360"/>
      </w:pPr>
      <w:rPr>
        <w:rFonts w:ascii="Courier New" w:hAnsi="Courier New" w:cs="Courier New" w:hint="default"/>
      </w:rPr>
    </w:lvl>
    <w:lvl w:ilvl="2" w:tplc="0809001B" w:tentative="1">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9">
    <w:nsid w:val="048A4CB5"/>
    <w:multiLevelType w:val="hybridMultilevel"/>
    <w:tmpl w:val="2FD09DFE"/>
    <w:lvl w:ilvl="0" w:tplc="A50EB6B8">
      <w:start w:val="1"/>
      <w:numFmt w:val="decimal"/>
      <w:lvlText w:val="(%1)"/>
      <w:lvlJc w:val="left"/>
      <w:pPr>
        <w:ind w:left="540" w:hanging="360"/>
      </w:pPr>
      <w:rPr>
        <w:rFonts w:hint="default"/>
        <w:b/>
      </w:rPr>
    </w:lvl>
    <w:lvl w:ilvl="1" w:tplc="FFFFFFFF">
      <w:numFmt w:val="bullet"/>
      <w:lvlText w:val="-"/>
      <w:lvlJc w:val="left"/>
      <w:pPr>
        <w:ind w:left="1260" w:hanging="360"/>
      </w:pPr>
      <w:rPr>
        <w:rFonts w:ascii="Garamond" w:eastAsia="Times New Roman" w:hAnsi="Garamond" w:hint="default"/>
        <w:b/>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0">
    <w:nsid w:val="063F54EA"/>
    <w:multiLevelType w:val="hybridMultilevel"/>
    <w:tmpl w:val="9946B9F0"/>
    <w:lvl w:ilvl="0" w:tplc="14AEA74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06F640EF"/>
    <w:multiLevelType w:val="hybridMultilevel"/>
    <w:tmpl w:val="300824D6"/>
    <w:lvl w:ilvl="0" w:tplc="84CACA1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07F45BD2"/>
    <w:multiLevelType w:val="hybridMultilevel"/>
    <w:tmpl w:val="9878A492"/>
    <w:lvl w:ilvl="0" w:tplc="04180001">
      <w:start w:val="1"/>
      <w:numFmt w:val="bullet"/>
      <w:lvlText w:val=""/>
      <w:lvlJc w:val="left"/>
      <w:pPr>
        <w:ind w:left="720" w:hanging="360"/>
      </w:pPr>
      <w:rPr>
        <w:rFonts w:ascii="Symbol" w:hAnsi="Symbol"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0A175224"/>
    <w:multiLevelType w:val="hybridMultilevel"/>
    <w:tmpl w:val="C8002308"/>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0BCA07AA"/>
    <w:multiLevelType w:val="hybridMultilevel"/>
    <w:tmpl w:val="5BAC6818"/>
    <w:lvl w:ilvl="0" w:tplc="040C0017">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0C9A1F5B"/>
    <w:multiLevelType w:val="multilevel"/>
    <w:tmpl w:val="B5983742"/>
    <w:lvl w:ilvl="0">
      <w:start w:val="1"/>
      <w:numFmt w:val="decimal"/>
      <w:lvlText w:val="%1."/>
      <w:lvlJc w:val="left"/>
      <w:pPr>
        <w:tabs>
          <w:tab w:val="num" w:pos="720"/>
        </w:tabs>
        <w:ind w:left="720" w:hanging="360"/>
      </w:pPr>
    </w:lvl>
    <w:lvl w:ilvl="1">
      <w:start w:val="1"/>
      <w:numFmt w:val="lowerLetter"/>
      <w:lvlText w:val="%2)"/>
      <w:lvlJc w:val="left"/>
      <w:pPr>
        <w:ind w:left="1800" w:hanging="720"/>
      </w:pPr>
      <w:rPr>
        <w:rFonts w:hint="default"/>
        <w:b/>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E0F7608"/>
    <w:multiLevelType w:val="hybridMultilevel"/>
    <w:tmpl w:val="52BA4396"/>
    <w:lvl w:ilvl="0" w:tplc="6730F6B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0FAA1E25"/>
    <w:multiLevelType w:val="hybridMultilevel"/>
    <w:tmpl w:val="131A23C6"/>
    <w:lvl w:ilvl="0" w:tplc="CF1600F2">
      <w:start w:val="1"/>
      <w:numFmt w:val="lowerLetter"/>
      <w:lvlText w:val="%1)"/>
      <w:lvlJc w:val="left"/>
      <w:pPr>
        <w:tabs>
          <w:tab w:val="num" w:pos="360"/>
        </w:tabs>
        <w:ind w:left="360" w:hanging="360"/>
      </w:pPr>
      <w:rPr>
        <w:rFonts w:ascii="Times New Roman" w:eastAsia="Calibri" w:hAnsi="Times New Roman" w:cs="Times New Roman" w:hint="default"/>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10D976FC"/>
    <w:multiLevelType w:val="hybridMultilevel"/>
    <w:tmpl w:val="EA38E6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0F53C51"/>
    <w:multiLevelType w:val="hybridMultilevel"/>
    <w:tmpl w:val="8A0455B2"/>
    <w:lvl w:ilvl="0" w:tplc="1BF4E334">
      <w:start w:val="1"/>
      <w:numFmt w:val="decimal"/>
      <w:pStyle w:val="Style2"/>
      <w:lvlText w:val="Anexa %1."/>
      <w:lvlJc w:val="left"/>
      <w:pPr>
        <w:ind w:left="2062"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0">
    <w:nsid w:val="14982F13"/>
    <w:multiLevelType w:val="hybridMultilevel"/>
    <w:tmpl w:val="2D405592"/>
    <w:lvl w:ilvl="0" w:tplc="3D60E974">
      <w:start w:val="1"/>
      <w:numFmt w:val="lowerLetter"/>
      <w:lvlText w:val="%1)"/>
      <w:lvlJc w:val="left"/>
      <w:pPr>
        <w:tabs>
          <w:tab w:val="num" w:pos="1069"/>
        </w:tabs>
        <w:ind w:left="1069" w:hanging="360"/>
      </w:pPr>
      <w:rPr>
        <w:rFonts w:ascii="Times New Roman" w:eastAsia="Times New Roman" w:hAnsi="Times New Roman" w:cs="Times New Roman" w:hint="default"/>
        <w:color w:val="auto"/>
        <w:sz w:val="25"/>
        <w:szCs w:val="25"/>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1">
    <w:nsid w:val="1743257F"/>
    <w:multiLevelType w:val="hybridMultilevel"/>
    <w:tmpl w:val="1E447266"/>
    <w:lvl w:ilvl="0" w:tplc="54943146">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nsid w:val="1F1E066C"/>
    <w:multiLevelType w:val="hybridMultilevel"/>
    <w:tmpl w:val="3D66C514"/>
    <w:lvl w:ilvl="0" w:tplc="24B0C87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1FC44EA7"/>
    <w:multiLevelType w:val="hybridMultilevel"/>
    <w:tmpl w:val="B02E458E"/>
    <w:lvl w:ilvl="0" w:tplc="BD4A63B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0824713"/>
    <w:multiLevelType w:val="hybridMultilevel"/>
    <w:tmpl w:val="D124EBEA"/>
    <w:lvl w:ilvl="0" w:tplc="19702DAA">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20F63C68"/>
    <w:multiLevelType w:val="hybridMultilevel"/>
    <w:tmpl w:val="45427ED8"/>
    <w:lvl w:ilvl="0" w:tplc="BC84867C">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21173308"/>
    <w:multiLevelType w:val="hybridMultilevel"/>
    <w:tmpl w:val="4320AEE8"/>
    <w:lvl w:ilvl="0" w:tplc="04090001">
      <w:start w:val="1"/>
      <w:numFmt w:val="bullet"/>
      <w:lvlText w:val=""/>
      <w:lvlJc w:val="left"/>
      <w:pPr>
        <w:tabs>
          <w:tab w:val="num" w:pos="1440"/>
        </w:tabs>
        <w:ind w:left="1440" w:hanging="360"/>
      </w:pPr>
      <w:rPr>
        <w:rFonts w:ascii="Symbol" w:hAnsi="Symbol" w:hint="default"/>
      </w:rPr>
    </w:lvl>
    <w:lvl w:ilvl="1" w:tplc="6F0ED6C8">
      <w:start w:val="1"/>
      <w:numFmt w:val="lowerLetter"/>
      <w:lvlText w:val="%2)"/>
      <w:lvlJc w:val="left"/>
      <w:pPr>
        <w:tabs>
          <w:tab w:val="num" w:pos="360"/>
        </w:tabs>
        <w:ind w:left="360" w:hanging="360"/>
      </w:pPr>
      <w:rPr>
        <w:rFonts w:ascii="Times New Roman" w:eastAsia="Calibri" w:hAnsi="Times New Roman" w:cs="Times New Roman" w:hint="default"/>
        <w:b/>
        <w:strike w:val="0"/>
      </w:rPr>
    </w:lvl>
    <w:lvl w:ilvl="2" w:tplc="D4E85F22">
      <w:start w:val="1"/>
      <w:numFmt w:val="lowerLetter"/>
      <w:lvlText w:val="%3)"/>
      <w:lvlJc w:val="left"/>
      <w:pPr>
        <w:ind w:left="928" w:hanging="360"/>
      </w:pPr>
      <w:rPr>
        <w:rFonts w:hint="default"/>
        <w:b w:val="0"/>
      </w:rPr>
    </w:lvl>
    <w:lvl w:ilvl="3" w:tplc="E190CC1A">
      <w:start w:val="1"/>
      <w:numFmt w:val="lowerLetter"/>
      <w:lvlText w:val="%4)"/>
      <w:lvlJc w:val="left"/>
      <w:pPr>
        <w:tabs>
          <w:tab w:val="num" w:pos="3600"/>
        </w:tabs>
        <w:ind w:left="3600" w:hanging="360"/>
      </w:pPr>
      <w:rPr>
        <w:rFonts w:ascii="Times New Roman" w:eastAsia="Times New Roman" w:hAnsi="Times New Roman" w:cs="Times New Roman"/>
      </w:rPr>
    </w:lvl>
    <w:lvl w:ilvl="4" w:tplc="82301042">
      <w:start w:val="2"/>
      <w:numFmt w:val="decimal"/>
      <w:lvlText w:val="(%5)"/>
      <w:lvlJc w:val="left"/>
      <w:pPr>
        <w:ind w:left="360" w:hanging="360"/>
      </w:pPr>
      <w:rPr>
        <w:rFonts w:hint="default"/>
        <w:b/>
      </w:rPr>
    </w:lvl>
    <w:lvl w:ilvl="5" w:tplc="95F2DCEC">
      <w:start w:val="1"/>
      <w:numFmt w:val="lowerLetter"/>
      <w:lvlText w:val="(%6)"/>
      <w:lvlJc w:val="left"/>
      <w:pPr>
        <w:ind w:left="5040" w:hanging="360"/>
      </w:pPr>
      <w:rPr>
        <w:rFont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23553B0D"/>
    <w:multiLevelType w:val="hybridMultilevel"/>
    <w:tmpl w:val="E5628F2A"/>
    <w:lvl w:ilvl="0" w:tplc="B2889EF2">
      <w:start w:val="1"/>
      <w:numFmt w:val="decimal"/>
      <w:lvlText w:val="(%1)"/>
      <w:lvlJc w:val="left"/>
      <w:pPr>
        <w:ind w:left="1080" w:hanging="360"/>
      </w:pPr>
      <w:rPr>
        <w:rFonts w:hint="default"/>
        <w:b/>
        <w:color w:val="auto"/>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8">
    <w:nsid w:val="25630056"/>
    <w:multiLevelType w:val="hybridMultilevel"/>
    <w:tmpl w:val="88DA74DA"/>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6C7EBCC6">
      <w:start w:val="1"/>
      <w:numFmt w:val="lowerLetter"/>
      <w:lvlText w:val="%3)"/>
      <w:lvlJc w:val="left"/>
      <w:pPr>
        <w:ind w:left="2160" w:hanging="180"/>
      </w:pPr>
      <w:rPr>
        <w:color w:val="auto"/>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289A5896"/>
    <w:multiLevelType w:val="hybridMultilevel"/>
    <w:tmpl w:val="F46A0D36"/>
    <w:lvl w:ilvl="0" w:tplc="2586DE6E">
      <w:start w:val="1"/>
      <w:numFmt w:val="decimal"/>
      <w:lvlText w:val="(%1)"/>
      <w:lvlJc w:val="left"/>
      <w:pPr>
        <w:ind w:left="720" w:hanging="360"/>
      </w:pPr>
      <w:rPr>
        <w:rFonts w:cs="Times New Roman" w:hint="default"/>
        <w:b/>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2A7D285F"/>
    <w:multiLevelType w:val="hybridMultilevel"/>
    <w:tmpl w:val="4C385324"/>
    <w:lvl w:ilvl="0" w:tplc="EAAC67C4">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BD840B8"/>
    <w:multiLevelType w:val="hybridMultilevel"/>
    <w:tmpl w:val="48DA4E72"/>
    <w:lvl w:ilvl="0" w:tplc="E5C0A33E">
      <w:start w:val="1"/>
      <w:numFmt w:val="decimal"/>
      <w:lvlText w:val="%1."/>
      <w:lvlJc w:val="left"/>
      <w:pPr>
        <w:ind w:left="539" w:hanging="360"/>
      </w:pPr>
      <w:rPr>
        <w:rFonts w:hint="default"/>
        <w:b/>
        <w:spacing w:val="0"/>
        <w:kern w:val="18"/>
        <w:position w:val="0"/>
      </w:rPr>
    </w:lvl>
    <w:lvl w:ilvl="1" w:tplc="04180019" w:tentative="1">
      <w:start w:val="1"/>
      <w:numFmt w:val="lowerLetter"/>
      <w:lvlText w:val="%2."/>
      <w:lvlJc w:val="left"/>
      <w:pPr>
        <w:ind w:left="1259" w:hanging="360"/>
      </w:pPr>
    </w:lvl>
    <w:lvl w:ilvl="2" w:tplc="0418001B" w:tentative="1">
      <w:start w:val="1"/>
      <w:numFmt w:val="lowerRoman"/>
      <w:lvlText w:val="%3."/>
      <w:lvlJc w:val="right"/>
      <w:pPr>
        <w:ind w:left="1979" w:hanging="180"/>
      </w:pPr>
    </w:lvl>
    <w:lvl w:ilvl="3" w:tplc="0418000F" w:tentative="1">
      <w:start w:val="1"/>
      <w:numFmt w:val="decimal"/>
      <w:lvlText w:val="%4."/>
      <w:lvlJc w:val="left"/>
      <w:pPr>
        <w:ind w:left="2699" w:hanging="360"/>
      </w:pPr>
    </w:lvl>
    <w:lvl w:ilvl="4" w:tplc="04180019" w:tentative="1">
      <w:start w:val="1"/>
      <w:numFmt w:val="lowerLetter"/>
      <w:lvlText w:val="%5."/>
      <w:lvlJc w:val="left"/>
      <w:pPr>
        <w:ind w:left="3419" w:hanging="360"/>
      </w:pPr>
    </w:lvl>
    <w:lvl w:ilvl="5" w:tplc="0418001B" w:tentative="1">
      <w:start w:val="1"/>
      <w:numFmt w:val="lowerRoman"/>
      <w:lvlText w:val="%6."/>
      <w:lvlJc w:val="right"/>
      <w:pPr>
        <w:ind w:left="4139" w:hanging="180"/>
      </w:pPr>
    </w:lvl>
    <w:lvl w:ilvl="6" w:tplc="0418000F" w:tentative="1">
      <w:start w:val="1"/>
      <w:numFmt w:val="decimal"/>
      <w:lvlText w:val="%7."/>
      <w:lvlJc w:val="left"/>
      <w:pPr>
        <w:ind w:left="4859" w:hanging="360"/>
      </w:pPr>
    </w:lvl>
    <w:lvl w:ilvl="7" w:tplc="04180019" w:tentative="1">
      <w:start w:val="1"/>
      <w:numFmt w:val="lowerLetter"/>
      <w:lvlText w:val="%8."/>
      <w:lvlJc w:val="left"/>
      <w:pPr>
        <w:ind w:left="5579" w:hanging="360"/>
      </w:pPr>
    </w:lvl>
    <w:lvl w:ilvl="8" w:tplc="0418001B" w:tentative="1">
      <w:start w:val="1"/>
      <w:numFmt w:val="lowerRoman"/>
      <w:lvlText w:val="%9."/>
      <w:lvlJc w:val="right"/>
      <w:pPr>
        <w:ind w:left="6299" w:hanging="180"/>
      </w:pPr>
    </w:lvl>
  </w:abstractNum>
  <w:abstractNum w:abstractNumId="32">
    <w:nsid w:val="2E4C6077"/>
    <w:multiLevelType w:val="hybridMultilevel"/>
    <w:tmpl w:val="63BA4B3C"/>
    <w:lvl w:ilvl="0" w:tplc="A3825B4E">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748"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F7A1D17"/>
    <w:multiLevelType w:val="hybridMultilevel"/>
    <w:tmpl w:val="5E0EAAAE"/>
    <w:lvl w:ilvl="0" w:tplc="FFFFFFFF">
      <w:start w:val="1"/>
      <w:numFmt w:val="decimal"/>
      <w:lvlText w:val="(%1)"/>
      <w:lvlJc w:val="left"/>
      <w:pPr>
        <w:ind w:left="1080" w:hanging="360"/>
      </w:pPr>
      <w:rPr>
        <w:rFonts w:hint="default"/>
        <w:b/>
      </w:rPr>
    </w:lvl>
    <w:lvl w:ilvl="1" w:tplc="08090005">
      <w:numFmt w:val="bullet"/>
      <w:lvlText w:val="-"/>
      <w:lvlJc w:val="left"/>
      <w:pPr>
        <w:ind w:left="1800" w:hanging="360"/>
      </w:pPr>
      <w:rPr>
        <w:rFonts w:ascii="Garamond" w:eastAsia="Times New Roman" w:hAnsi="Garamond" w:hint="default"/>
        <w:b/>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nsid w:val="2FD412E2"/>
    <w:multiLevelType w:val="hybridMultilevel"/>
    <w:tmpl w:val="578033BA"/>
    <w:lvl w:ilvl="0" w:tplc="04090017">
      <w:start w:val="1"/>
      <w:numFmt w:val="lowerLetter"/>
      <w:lvlText w:val="%1)"/>
      <w:lvlJc w:val="left"/>
      <w:pPr>
        <w:ind w:left="2340" w:hanging="360"/>
      </w:pPr>
    </w:lvl>
    <w:lvl w:ilvl="1" w:tplc="04180019" w:tentative="1">
      <w:start w:val="1"/>
      <w:numFmt w:val="lowerLetter"/>
      <w:lvlText w:val="%2."/>
      <w:lvlJc w:val="left"/>
      <w:pPr>
        <w:ind w:left="3060" w:hanging="360"/>
      </w:pPr>
    </w:lvl>
    <w:lvl w:ilvl="2" w:tplc="0418001B" w:tentative="1">
      <w:start w:val="1"/>
      <w:numFmt w:val="lowerRoman"/>
      <w:lvlText w:val="%3."/>
      <w:lvlJc w:val="right"/>
      <w:pPr>
        <w:ind w:left="3780" w:hanging="180"/>
      </w:pPr>
    </w:lvl>
    <w:lvl w:ilvl="3" w:tplc="0418000F" w:tentative="1">
      <w:start w:val="1"/>
      <w:numFmt w:val="decimal"/>
      <w:lvlText w:val="%4."/>
      <w:lvlJc w:val="left"/>
      <w:pPr>
        <w:ind w:left="4500" w:hanging="360"/>
      </w:pPr>
    </w:lvl>
    <w:lvl w:ilvl="4" w:tplc="04180019" w:tentative="1">
      <w:start w:val="1"/>
      <w:numFmt w:val="lowerLetter"/>
      <w:lvlText w:val="%5."/>
      <w:lvlJc w:val="left"/>
      <w:pPr>
        <w:ind w:left="5220" w:hanging="360"/>
      </w:pPr>
    </w:lvl>
    <w:lvl w:ilvl="5" w:tplc="0418001B" w:tentative="1">
      <w:start w:val="1"/>
      <w:numFmt w:val="lowerRoman"/>
      <w:lvlText w:val="%6."/>
      <w:lvlJc w:val="right"/>
      <w:pPr>
        <w:ind w:left="5940" w:hanging="180"/>
      </w:pPr>
    </w:lvl>
    <w:lvl w:ilvl="6" w:tplc="0418000F" w:tentative="1">
      <w:start w:val="1"/>
      <w:numFmt w:val="decimal"/>
      <w:lvlText w:val="%7."/>
      <w:lvlJc w:val="left"/>
      <w:pPr>
        <w:ind w:left="6660" w:hanging="360"/>
      </w:pPr>
    </w:lvl>
    <w:lvl w:ilvl="7" w:tplc="04180019" w:tentative="1">
      <w:start w:val="1"/>
      <w:numFmt w:val="lowerLetter"/>
      <w:lvlText w:val="%8."/>
      <w:lvlJc w:val="left"/>
      <w:pPr>
        <w:ind w:left="7380" w:hanging="360"/>
      </w:pPr>
    </w:lvl>
    <w:lvl w:ilvl="8" w:tplc="0418001B" w:tentative="1">
      <w:start w:val="1"/>
      <w:numFmt w:val="lowerRoman"/>
      <w:lvlText w:val="%9."/>
      <w:lvlJc w:val="right"/>
      <w:pPr>
        <w:ind w:left="8100" w:hanging="180"/>
      </w:pPr>
    </w:lvl>
  </w:abstractNum>
  <w:abstractNum w:abstractNumId="35">
    <w:nsid w:val="300B62DE"/>
    <w:multiLevelType w:val="multilevel"/>
    <w:tmpl w:val="D5FE26F6"/>
    <w:lvl w:ilvl="0">
      <w:start w:val="1"/>
      <w:numFmt w:val="lowerLetter"/>
      <w:lvlText w:val="%1)"/>
      <w:lvlJc w:val="left"/>
      <w:pPr>
        <w:tabs>
          <w:tab w:val="num" w:pos="720"/>
        </w:tabs>
        <w:ind w:left="720" w:hanging="360"/>
      </w:pPr>
      <w:rPr>
        <w:b/>
        <w:sz w:val="25"/>
        <w:szCs w:val="25"/>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25A5869"/>
    <w:multiLevelType w:val="hybridMultilevel"/>
    <w:tmpl w:val="DFF2EFD0"/>
    <w:lvl w:ilvl="0" w:tplc="8E329CA4">
      <w:start w:val="1"/>
      <w:numFmt w:val="lowerLetter"/>
      <w:lvlText w:val="%1)"/>
      <w:lvlJc w:val="left"/>
      <w:pPr>
        <w:ind w:left="450" w:hanging="450"/>
      </w:pPr>
      <w:rPr>
        <w:rFonts w:hint="default"/>
        <w:b/>
      </w:rPr>
    </w:lvl>
    <w:lvl w:ilvl="1" w:tplc="04180003" w:tentative="1">
      <w:start w:val="1"/>
      <w:numFmt w:val="lowerLetter"/>
      <w:lvlText w:val="%2."/>
      <w:lvlJc w:val="left"/>
      <w:pPr>
        <w:ind w:left="1080" w:hanging="360"/>
      </w:pPr>
    </w:lvl>
    <w:lvl w:ilvl="2" w:tplc="04180005" w:tentative="1">
      <w:start w:val="1"/>
      <w:numFmt w:val="lowerRoman"/>
      <w:lvlText w:val="%3."/>
      <w:lvlJc w:val="right"/>
      <w:pPr>
        <w:ind w:left="1800" w:hanging="180"/>
      </w:pPr>
    </w:lvl>
    <w:lvl w:ilvl="3" w:tplc="04180001" w:tentative="1">
      <w:start w:val="1"/>
      <w:numFmt w:val="decimal"/>
      <w:lvlText w:val="%4."/>
      <w:lvlJc w:val="left"/>
      <w:pPr>
        <w:ind w:left="2520" w:hanging="360"/>
      </w:pPr>
    </w:lvl>
    <w:lvl w:ilvl="4" w:tplc="04180003" w:tentative="1">
      <w:start w:val="1"/>
      <w:numFmt w:val="lowerLetter"/>
      <w:lvlText w:val="%5."/>
      <w:lvlJc w:val="left"/>
      <w:pPr>
        <w:ind w:left="3240" w:hanging="360"/>
      </w:pPr>
    </w:lvl>
    <w:lvl w:ilvl="5" w:tplc="04180005" w:tentative="1">
      <w:start w:val="1"/>
      <w:numFmt w:val="lowerRoman"/>
      <w:lvlText w:val="%6."/>
      <w:lvlJc w:val="right"/>
      <w:pPr>
        <w:ind w:left="3960" w:hanging="180"/>
      </w:pPr>
    </w:lvl>
    <w:lvl w:ilvl="6" w:tplc="04180001" w:tentative="1">
      <w:start w:val="1"/>
      <w:numFmt w:val="decimal"/>
      <w:lvlText w:val="%7."/>
      <w:lvlJc w:val="left"/>
      <w:pPr>
        <w:ind w:left="4680" w:hanging="360"/>
      </w:pPr>
    </w:lvl>
    <w:lvl w:ilvl="7" w:tplc="04180003" w:tentative="1">
      <w:start w:val="1"/>
      <w:numFmt w:val="lowerLetter"/>
      <w:lvlText w:val="%8."/>
      <w:lvlJc w:val="left"/>
      <w:pPr>
        <w:ind w:left="5400" w:hanging="360"/>
      </w:pPr>
    </w:lvl>
    <w:lvl w:ilvl="8" w:tplc="04180005" w:tentative="1">
      <w:start w:val="1"/>
      <w:numFmt w:val="lowerRoman"/>
      <w:lvlText w:val="%9."/>
      <w:lvlJc w:val="right"/>
      <w:pPr>
        <w:ind w:left="6120" w:hanging="180"/>
      </w:pPr>
    </w:lvl>
  </w:abstractNum>
  <w:abstractNum w:abstractNumId="37">
    <w:nsid w:val="33440049"/>
    <w:multiLevelType w:val="hybridMultilevel"/>
    <w:tmpl w:val="4F6AF3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3F570A7"/>
    <w:multiLevelType w:val="hybridMultilevel"/>
    <w:tmpl w:val="1C32ECAE"/>
    <w:lvl w:ilvl="0" w:tplc="84288112">
      <w:start w:val="1"/>
      <w:numFmt w:val="decimal"/>
      <w:lvlText w:val="(%1)"/>
      <w:lvlJc w:val="left"/>
      <w:pPr>
        <w:ind w:left="400" w:hanging="40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34485A37"/>
    <w:multiLevelType w:val="hybridMultilevel"/>
    <w:tmpl w:val="11206CFC"/>
    <w:lvl w:ilvl="0" w:tplc="66D0A374">
      <w:start w:val="1"/>
      <w:numFmt w:val="lowerLetter"/>
      <w:lvlText w:val="%1)"/>
      <w:lvlJc w:val="left"/>
      <w:pPr>
        <w:ind w:left="810" w:hanging="360"/>
      </w:pPr>
      <w:rPr>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nsid w:val="359B407B"/>
    <w:multiLevelType w:val="hybridMultilevel"/>
    <w:tmpl w:val="CCBE1CF2"/>
    <w:lvl w:ilvl="0" w:tplc="5B96E7CA">
      <w:start w:val="1"/>
      <w:numFmt w:val="decimal"/>
      <w:lvlText w:val="(%1)"/>
      <w:lvlJc w:val="left"/>
      <w:pPr>
        <w:ind w:left="720" w:hanging="360"/>
      </w:pPr>
      <w:rPr>
        <w:rFonts w:hint="default"/>
        <w:b/>
      </w:rPr>
    </w:lvl>
    <w:lvl w:ilvl="1" w:tplc="E6D886B8">
      <w:start w:val="1"/>
      <w:numFmt w:val="lowerLetter"/>
      <w:lvlText w:val="%2."/>
      <w:lvlJc w:val="left"/>
      <w:pPr>
        <w:ind w:left="1440" w:hanging="360"/>
      </w:pPr>
      <w:rPr>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nsid w:val="363009EA"/>
    <w:multiLevelType w:val="hybridMultilevel"/>
    <w:tmpl w:val="0C0A3410"/>
    <w:lvl w:ilvl="0" w:tplc="BDB8F448">
      <w:start w:val="1"/>
      <w:numFmt w:val="upperRoman"/>
      <w:pStyle w:val="Heading1"/>
      <w:lvlText w:val="CAPITOLUL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nsid w:val="3819579F"/>
    <w:multiLevelType w:val="hybridMultilevel"/>
    <w:tmpl w:val="87FEC462"/>
    <w:lvl w:ilvl="0" w:tplc="CE5C1F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B296356"/>
    <w:multiLevelType w:val="hybridMultilevel"/>
    <w:tmpl w:val="631CC430"/>
    <w:lvl w:ilvl="0" w:tplc="F60EFB70">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B7C4EEA"/>
    <w:multiLevelType w:val="hybridMultilevel"/>
    <w:tmpl w:val="509E35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DAE0219"/>
    <w:multiLevelType w:val="hybridMultilevel"/>
    <w:tmpl w:val="50C85D9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nsid w:val="3FB07506"/>
    <w:multiLevelType w:val="hybridMultilevel"/>
    <w:tmpl w:val="291C8A9E"/>
    <w:lvl w:ilvl="0" w:tplc="5D2E3A22">
      <w:start w:val="1"/>
      <w:numFmt w:val="lowerLetter"/>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nsid w:val="3FC24622"/>
    <w:multiLevelType w:val="hybridMultilevel"/>
    <w:tmpl w:val="A94A23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1441CFD"/>
    <w:multiLevelType w:val="hybridMultilevel"/>
    <w:tmpl w:val="3E0EF81C"/>
    <w:lvl w:ilvl="0" w:tplc="0409000B">
      <w:start w:val="1"/>
      <w:numFmt w:val="bullet"/>
      <w:lvlText w:val=""/>
      <w:lvlJc w:val="left"/>
      <w:pPr>
        <w:ind w:left="786"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1812B4E"/>
    <w:multiLevelType w:val="hybridMultilevel"/>
    <w:tmpl w:val="56A08ECC"/>
    <w:lvl w:ilvl="0" w:tplc="AD005EF4">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B22141E">
      <w:start w:val="1"/>
      <w:numFmt w:val="bullet"/>
      <w:lvlText w:val="•"/>
      <w:lvlJc w:val="left"/>
      <w:pPr>
        <w:ind w:left="3225" w:hanging="705"/>
      </w:pPr>
      <w:rPr>
        <w:rFonts w:ascii="Times New Roman" w:eastAsia="Times New Roman"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4D90143"/>
    <w:multiLevelType w:val="hybridMultilevel"/>
    <w:tmpl w:val="FCE44570"/>
    <w:lvl w:ilvl="0" w:tplc="EE52658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94B76E4"/>
    <w:multiLevelType w:val="hybridMultilevel"/>
    <w:tmpl w:val="5BAC6818"/>
    <w:lvl w:ilvl="0" w:tplc="040C0017">
      <w:start w:val="1"/>
      <w:numFmt w:val="lowerLetter"/>
      <w:lvlText w:val="%1)"/>
      <w:lvlJc w:val="left"/>
      <w:pPr>
        <w:ind w:left="1637" w:hanging="360"/>
      </w:pPr>
      <w:rPr>
        <w:rFonts w:hint="default"/>
      </w:rPr>
    </w:lvl>
    <w:lvl w:ilvl="1" w:tplc="04090019">
      <w:start w:val="1"/>
      <w:numFmt w:val="lowerLetter"/>
      <w:lvlText w:val="%2."/>
      <w:lvlJc w:val="left"/>
      <w:pPr>
        <w:ind w:left="2357" w:hanging="360"/>
      </w:pPr>
    </w:lvl>
    <w:lvl w:ilvl="2" w:tplc="0409001B">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52">
    <w:nsid w:val="4AD35432"/>
    <w:multiLevelType w:val="hybridMultilevel"/>
    <w:tmpl w:val="4E1AB370"/>
    <w:lvl w:ilvl="0" w:tplc="0409001B">
      <w:start w:val="1"/>
      <w:numFmt w:val="lowerRoman"/>
      <w:lvlText w:val="%1."/>
      <w:lvlJc w:val="right"/>
      <w:pPr>
        <w:ind w:left="927" w:hanging="360"/>
      </w:pPr>
      <w:rPr>
        <w:rFonts w:hint="default"/>
      </w:rPr>
    </w:lvl>
    <w:lvl w:ilvl="1" w:tplc="CDCA4130">
      <w:start w:val="1"/>
      <w:numFmt w:val="lowerLetter"/>
      <w:lvlText w:val="%2)"/>
      <w:lvlJc w:val="left"/>
      <w:pPr>
        <w:ind w:left="1992" w:hanging="705"/>
      </w:pPr>
      <w:rPr>
        <w:rFonts w:hint="default"/>
      </w:rPr>
    </w:lvl>
    <w:lvl w:ilvl="2" w:tplc="5588DA46">
      <w:start w:val="1"/>
      <w:numFmt w:val="lowerRoman"/>
      <w:lvlText w:val="(%3)"/>
      <w:lvlJc w:val="left"/>
      <w:pPr>
        <w:ind w:left="1430" w:hanging="720"/>
      </w:pPr>
      <w:rPr>
        <w:rFont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53">
    <w:nsid w:val="4C3C523B"/>
    <w:multiLevelType w:val="hybridMultilevel"/>
    <w:tmpl w:val="91C22528"/>
    <w:lvl w:ilvl="0" w:tplc="EEAA91E8">
      <w:start w:val="1"/>
      <w:numFmt w:val="decimal"/>
      <w:lvlText w:val="(%1)"/>
      <w:lvlJc w:val="left"/>
      <w:pPr>
        <w:ind w:left="360" w:hanging="360"/>
      </w:pPr>
      <w:rPr>
        <w:rFonts w:ascii="Times New Roman" w:hAnsi="Times New Roman" w:cs="Times New Roman" w:hint="default"/>
        <w:b/>
        <w:sz w:val="25"/>
        <w:szCs w:val="25"/>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4">
    <w:nsid w:val="4C841649"/>
    <w:multiLevelType w:val="hybridMultilevel"/>
    <w:tmpl w:val="51C8CD5C"/>
    <w:lvl w:ilvl="0" w:tplc="43F2F620">
      <w:start w:val="1"/>
      <w:numFmt w:val="decimal"/>
      <w:lvlText w:val="(%1)"/>
      <w:lvlJc w:val="left"/>
      <w:pPr>
        <w:ind w:left="720" w:hanging="360"/>
      </w:pPr>
      <w:rPr>
        <w:rFonts w:hint="default"/>
        <w:b w:val="0"/>
      </w:rPr>
    </w:lvl>
    <w:lvl w:ilvl="1" w:tplc="0409000B">
      <w:start w:val="1"/>
      <w:numFmt w:val="bullet"/>
      <w:lvlText w:val=""/>
      <w:lvlJc w:val="left"/>
      <w:pPr>
        <w:ind w:left="1440" w:hanging="360"/>
      </w:pPr>
      <w:rPr>
        <w:rFonts w:ascii="Wingdings" w:hAnsi="Wingding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5">
    <w:nsid w:val="4F2458DF"/>
    <w:multiLevelType w:val="hybridMultilevel"/>
    <w:tmpl w:val="A304829C"/>
    <w:lvl w:ilvl="0" w:tplc="2DEAD4E2">
      <w:start w:val="2"/>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6">
    <w:nsid w:val="4F355E36"/>
    <w:multiLevelType w:val="hybridMultilevel"/>
    <w:tmpl w:val="E524581A"/>
    <w:lvl w:ilvl="0" w:tplc="BA2A554A">
      <w:start w:val="1"/>
      <w:numFmt w:val="decimal"/>
      <w:lvlText w:val="(%1)"/>
      <w:lvlJc w:val="left"/>
      <w:pPr>
        <w:ind w:left="735" w:hanging="375"/>
      </w:pPr>
      <w:rPr>
        <w:rFonts w:hint="default"/>
        <w:b/>
        <w:color w:val="auto"/>
      </w:rPr>
    </w:lvl>
    <w:lvl w:ilvl="1" w:tplc="3B3CCAB4">
      <w:start w:val="1"/>
      <w:numFmt w:val="lowerLetter"/>
      <w:lvlText w:val="%2)"/>
      <w:lvlJc w:val="left"/>
      <w:pPr>
        <w:ind w:left="786"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0B869F6"/>
    <w:multiLevelType w:val="hybridMultilevel"/>
    <w:tmpl w:val="DD127B04"/>
    <w:lvl w:ilvl="0" w:tplc="D62E198E">
      <w:start w:val="1"/>
      <w:numFmt w:val="decimal"/>
      <w:lvlText w:val="(%1)"/>
      <w:lvlJc w:val="left"/>
      <w:pPr>
        <w:ind w:left="720" w:hanging="360"/>
      </w:pPr>
      <w:rPr>
        <w:rFonts w:cs="Times New Roman" w:hint="default"/>
        <w:b/>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nsid w:val="516D1AA0"/>
    <w:multiLevelType w:val="hybridMultilevel"/>
    <w:tmpl w:val="FFA2B3CC"/>
    <w:lvl w:ilvl="0" w:tplc="9F725C0E">
      <w:start w:val="1"/>
      <w:numFmt w:val="decimal"/>
      <w:lvlText w:val="(%1)"/>
      <w:lvlJc w:val="left"/>
      <w:pPr>
        <w:ind w:left="720" w:hanging="360"/>
      </w:pPr>
      <w:rPr>
        <w:rFonts w:hint="default"/>
        <w:b/>
        <w:strike w:val="0"/>
        <w:color w:val="auto"/>
      </w:rPr>
    </w:lvl>
    <w:lvl w:ilvl="1" w:tplc="0546CA76">
      <w:start w:val="1"/>
      <w:numFmt w:val="lowerLetter"/>
      <w:lvlText w:val="%2."/>
      <w:lvlJc w:val="left"/>
      <w:pPr>
        <w:ind w:left="1440" w:hanging="360"/>
      </w:pPr>
      <w:rPr>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nsid w:val="5204302F"/>
    <w:multiLevelType w:val="hybridMultilevel"/>
    <w:tmpl w:val="72943000"/>
    <w:lvl w:ilvl="0" w:tplc="C4DA70E2">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52054A25"/>
    <w:multiLevelType w:val="hybridMultilevel"/>
    <w:tmpl w:val="897854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ADE45E0"/>
    <w:multiLevelType w:val="hybridMultilevel"/>
    <w:tmpl w:val="DDD24FD4"/>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62">
    <w:nsid w:val="5C492A08"/>
    <w:multiLevelType w:val="hybridMultilevel"/>
    <w:tmpl w:val="E2D2231C"/>
    <w:lvl w:ilvl="0" w:tplc="82C429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D070E4D"/>
    <w:multiLevelType w:val="hybridMultilevel"/>
    <w:tmpl w:val="8B104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DCF1F3E"/>
    <w:multiLevelType w:val="hybridMultilevel"/>
    <w:tmpl w:val="9880F6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0224617"/>
    <w:multiLevelType w:val="hybridMultilevel"/>
    <w:tmpl w:val="55E0CDF2"/>
    <w:lvl w:ilvl="0" w:tplc="40D0BD9A">
      <w:start w:val="1"/>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13049ED"/>
    <w:multiLevelType w:val="hybridMultilevel"/>
    <w:tmpl w:val="CA26C256"/>
    <w:lvl w:ilvl="0" w:tplc="FFFFFFFF">
      <w:start w:val="1"/>
      <w:numFmt w:val="lowerLetter"/>
      <w:lvlText w:val="%1)"/>
      <w:lvlJc w:val="left"/>
      <w:pPr>
        <w:ind w:left="360" w:hanging="360"/>
      </w:pPr>
      <w:rPr>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nsid w:val="61780868"/>
    <w:multiLevelType w:val="hybridMultilevel"/>
    <w:tmpl w:val="45BA7E56"/>
    <w:lvl w:ilvl="0" w:tplc="040C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nsid w:val="640136E1"/>
    <w:multiLevelType w:val="hybridMultilevel"/>
    <w:tmpl w:val="9E42CDFC"/>
    <w:lvl w:ilvl="0" w:tplc="99889E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5E12B66"/>
    <w:multiLevelType w:val="hybridMultilevel"/>
    <w:tmpl w:val="8A463130"/>
    <w:lvl w:ilvl="0" w:tplc="65469F2C">
      <w:start w:val="1"/>
      <w:numFmt w:val="lowerLetter"/>
      <w:lvlText w:val="%1)"/>
      <w:lvlJc w:val="left"/>
      <w:pPr>
        <w:tabs>
          <w:tab w:val="num" w:pos="360"/>
        </w:tabs>
        <w:ind w:left="360" w:hanging="360"/>
      </w:pPr>
      <w:rPr>
        <w:rFonts w:ascii="Times New Roman" w:eastAsia="Calibri" w:hAnsi="Times New Roman" w:cs="Times New Roman" w:hint="default"/>
        <w:b/>
        <w:color w:val="auto"/>
      </w:rPr>
    </w:lvl>
    <w:lvl w:ilvl="1" w:tplc="0409001B">
      <w:start w:val="1"/>
      <w:numFmt w:val="lowerRoman"/>
      <w:lvlText w:val="%2."/>
      <w:lvlJc w:val="righ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0">
    <w:nsid w:val="66B14E9E"/>
    <w:multiLevelType w:val="hybridMultilevel"/>
    <w:tmpl w:val="AAF62680"/>
    <w:lvl w:ilvl="0" w:tplc="FFFFFFFF">
      <w:start w:val="1"/>
      <w:numFmt w:val="decimal"/>
      <w:lvlText w:val="(%1)"/>
      <w:lvlJc w:val="left"/>
      <w:pPr>
        <w:ind w:left="644"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nsid w:val="68E72403"/>
    <w:multiLevelType w:val="hybridMultilevel"/>
    <w:tmpl w:val="91DAC08C"/>
    <w:lvl w:ilvl="0" w:tplc="FFFFFFFF">
      <w:start w:val="1"/>
      <w:numFmt w:val="bullet"/>
      <w:lvlText w:val=""/>
      <w:lvlJc w:val="left"/>
      <w:pPr>
        <w:ind w:left="720" w:hanging="360"/>
      </w:pPr>
      <w:rPr>
        <w:rFonts w:ascii="Symbol" w:hAnsi="Symbol" w:hint="default"/>
      </w:rPr>
    </w:lvl>
    <w:lvl w:ilvl="1" w:tplc="04090017">
      <w:start w:val="1"/>
      <w:numFmt w:val="lowerLetter"/>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nsid w:val="69E01247"/>
    <w:multiLevelType w:val="hybridMultilevel"/>
    <w:tmpl w:val="B8E23972"/>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3">
    <w:nsid w:val="708D2C4C"/>
    <w:multiLevelType w:val="hybridMultilevel"/>
    <w:tmpl w:val="16004602"/>
    <w:lvl w:ilvl="0" w:tplc="41B41464">
      <w:start w:val="1"/>
      <w:numFmt w:val="lowerLetter"/>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1E663A5"/>
    <w:multiLevelType w:val="multilevel"/>
    <w:tmpl w:val="AA0862FE"/>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730B32B3"/>
    <w:multiLevelType w:val="hybridMultilevel"/>
    <w:tmpl w:val="0DE0A6C6"/>
    <w:lvl w:ilvl="0" w:tplc="651C4684">
      <w:start w:val="1"/>
      <w:numFmt w:val="lowerLetter"/>
      <w:lvlText w:val="%1)"/>
      <w:lvlJc w:val="lef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6">
    <w:nsid w:val="7619006F"/>
    <w:multiLevelType w:val="hybridMultilevel"/>
    <w:tmpl w:val="4306AD9A"/>
    <w:lvl w:ilvl="0" w:tplc="99F868D8">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nsid w:val="787F680B"/>
    <w:multiLevelType w:val="hybridMultilevel"/>
    <w:tmpl w:val="98D83D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96D2AC8"/>
    <w:multiLevelType w:val="hybridMultilevel"/>
    <w:tmpl w:val="F99EAA1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9">
    <w:nsid w:val="7B246AFE"/>
    <w:multiLevelType w:val="hybridMultilevel"/>
    <w:tmpl w:val="B7F4B5A0"/>
    <w:lvl w:ilvl="0" w:tplc="1372802E">
      <w:start w:val="1"/>
      <w:numFmt w:val="decimal"/>
      <w:lvlText w:val="ARTICOLUL %1 "/>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0">
    <w:nsid w:val="7C866FE4"/>
    <w:multiLevelType w:val="multilevel"/>
    <w:tmpl w:val="F140E2A4"/>
    <w:lvl w:ilvl="0">
      <w:numFmt w:val="bullet"/>
      <w:lvlText w:val="-"/>
      <w:lvlJc w:val="left"/>
      <w:rPr>
        <w:rFonts w:ascii="Arial" w:eastAsia="Times New Roman" w:hAnsi="Arial" w:cs="Arial" w:hint="default"/>
        <w:b/>
        <w:bCs/>
        <w:i w:val="0"/>
        <w:iCs w:val="0"/>
        <w:smallCaps w:val="0"/>
        <w:strike w:val="0"/>
        <w:color w:val="000000"/>
        <w:spacing w:val="0"/>
        <w:w w:val="100"/>
        <w:position w:val="0"/>
        <w:sz w:val="28"/>
        <w:szCs w:val="28"/>
        <w:u w:val="none"/>
      </w:rPr>
    </w:lvl>
    <w:lvl w:ilvl="1">
      <w:start w:val="2"/>
      <w:numFmt w:val="decimal"/>
      <w:lvlText w:val="(%1)"/>
      <w:lvlJc w:val="left"/>
      <w:rPr>
        <w:rFonts w:ascii="Garamond" w:hAnsi="Garamond" w:cs="Garamond"/>
        <w:b/>
        <w:bCs/>
        <w:i w:val="0"/>
        <w:iCs w:val="0"/>
        <w:smallCaps w:val="0"/>
        <w:strike w:val="0"/>
        <w:color w:val="000000"/>
        <w:spacing w:val="0"/>
        <w:w w:val="100"/>
        <w:position w:val="0"/>
        <w:sz w:val="28"/>
        <w:szCs w:val="28"/>
        <w:u w:val="none"/>
      </w:rPr>
    </w:lvl>
    <w:lvl w:ilvl="2">
      <w:start w:val="2"/>
      <w:numFmt w:val="decimal"/>
      <w:lvlText w:val="(%1)"/>
      <w:lvlJc w:val="left"/>
      <w:rPr>
        <w:rFonts w:ascii="Garamond" w:hAnsi="Garamond" w:cs="Garamond"/>
        <w:b/>
        <w:bCs/>
        <w:i w:val="0"/>
        <w:iCs w:val="0"/>
        <w:smallCaps w:val="0"/>
        <w:strike w:val="0"/>
        <w:color w:val="000000"/>
        <w:spacing w:val="0"/>
        <w:w w:val="100"/>
        <w:position w:val="0"/>
        <w:sz w:val="28"/>
        <w:szCs w:val="28"/>
        <w:u w:val="none"/>
      </w:rPr>
    </w:lvl>
    <w:lvl w:ilvl="3">
      <w:start w:val="2"/>
      <w:numFmt w:val="decimal"/>
      <w:lvlText w:val="(%1)"/>
      <w:lvlJc w:val="left"/>
      <w:rPr>
        <w:rFonts w:ascii="Garamond" w:hAnsi="Garamond" w:cs="Garamond"/>
        <w:b/>
        <w:bCs/>
        <w:i w:val="0"/>
        <w:iCs w:val="0"/>
        <w:smallCaps w:val="0"/>
        <w:strike w:val="0"/>
        <w:color w:val="000000"/>
        <w:spacing w:val="0"/>
        <w:w w:val="100"/>
        <w:position w:val="0"/>
        <w:sz w:val="28"/>
        <w:szCs w:val="28"/>
        <w:u w:val="none"/>
      </w:rPr>
    </w:lvl>
    <w:lvl w:ilvl="4">
      <w:start w:val="2"/>
      <w:numFmt w:val="decimal"/>
      <w:lvlText w:val="(%1)"/>
      <w:lvlJc w:val="left"/>
      <w:rPr>
        <w:rFonts w:ascii="Garamond" w:hAnsi="Garamond" w:cs="Garamond"/>
        <w:b/>
        <w:bCs/>
        <w:i w:val="0"/>
        <w:iCs w:val="0"/>
        <w:smallCaps w:val="0"/>
        <w:strike w:val="0"/>
        <w:color w:val="000000"/>
        <w:spacing w:val="0"/>
        <w:w w:val="100"/>
        <w:position w:val="0"/>
        <w:sz w:val="28"/>
        <w:szCs w:val="28"/>
        <w:u w:val="none"/>
      </w:rPr>
    </w:lvl>
    <w:lvl w:ilvl="5">
      <w:start w:val="2"/>
      <w:numFmt w:val="decimal"/>
      <w:lvlText w:val="(%1)"/>
      <w:lvlJc w:val="left"/>
      <w:rPr>
        <w:rFonts w:ascii="Garamond" w:hAnsi="Garamond" w:cs="Garamond"/>
        <w:b/>
        <w:bCs/>
        <w:i w:val="0"/>
        <w:iCs w:val="0"/>
        <w:smallCaps w:val="0"/>
        <w:strike w:val="0"/>
        <w:color w:val="000000"/>
        <w:spacing w:val="0"/>
        <w:w w:val="100"/>
        <w:position w:val="0"/>
        <w:sz w:val="28"/>
        <w:szCs w:val="28"/>
        <w:u w:val="none"/>
      </w:rPr>
    </w:lvl>
    <w:lvl w:ilvl="6">
      <w:start w:val="2"/>
      <w:numFmt w:val="decimal"/>
      <w:lvlText w:val="(%1)"/>
      <w:lvlJc w:val="left"/>
      <w:rPr>
        <w:rFonts w:ascii="Garamond" w:hAnsi="Garamond" w:cs="Garamond"/>
        <w:b/>
        <w:bCs/>
        <w:i w:val="0"/>
        <w:iCs w:val="0"/>
        <w:smallCaps w:val="0"/>
        <w:strike w:val="0"/>
        <w:color w:val="000000"/>
        <w:spacing w:val="0"/>
        <w:w w:val="100"/>
        <w:position w:val="0"/>
        <w:sz w:val="28"/>
        <w:szCs w:val="28"/>
        <w:u w:val="none"/>
      </w:rPr>
    </w:lvl>
    <w:lvl w:ilvl="7">
      <w:start w:val="2"/>
      <w:numFmt w:val="decimal"/>
      <w:lvlText w:val="(%1)"/>
      <w:lvlJc w:val="left"/>
      <w:rPr>
        <w:rFonts w:ascii="Garamond" w:hAnsi="Garamond" w:cs="Garamond"/>
        <w:b/>
        <w:bCs/>
        <w:i w:val="0"/>
        <w:iCs w:val="0"/>
        <w:smallCaps w:val="0"/>
        <w:strike w:val="0"/>
        <w:color w:val="000000"/>
        <w:spacing w:val="0"/>
        <w:w w:val="100"/>
        <w:position w:val="0"/>
        <w:sz w:val="28"/>
        <w:szCs w:val="28"/>
        <w:u w:val="none"/>
      </w:rPr>
    </w:lvl>
    <w:lvl w:ilvl="8">
      <w:start w:val="2"/>
      <w:numFmt w:val="decimal"/>
      <w:lvlText w:val="(%1)"/>
      <w:lvlJc w:val="left"/>
      <w:rPr>
        <w:rFonts w:ascii="Garamond" w:hAnsi="Garamond" w:cs="Garamond"/>
        <w:b/>
        <w:bCs/>
        <w:i w:val="0"/>
        <w:iCs w:val="0"/>
        <w:smallCaps w:val="0"/>
        <w:strike w:val="0"/>
        <w:color w:val="000000"/>
        <w:spacing w:val="0"/>
        <w:w w:val="100"/>
        <w:position w:val="0"/>
        <w:sz w:val="28"/>
        <w:szCs w:val="28"/>
        <w:u w:val="none"/>
      </w:rPr>
    </w:lvl>
  </w:abstractNum>
  <w:abstractNum w:abstractNumId="81">
    <w:nsid w:val="7CF338DE"/>
    <w:multiLevelType w:val="hybridMultilevel"/>
    <w:tmpl w:val="F948DBB0"/>
    <w:lvl w:ilvl="0" w:tplc="AD46C8C6">
      <w:start w:val="1"/>
      <w:numFmt w:val="decimal"/>
      <w:lvlText w:val="(%1)"/>
      <w:lvlJc w:val="left"/>
      <w:pPr>
        <w:ind w:left="360" w:hanging="360"/>
      </w:pPr>
      <w:rPr>
        <w:rFonts w:ascii="Times New Roman" w:hAnsi="Times New Roman" w:cs="Times New Roman" w:hint="default"/>
        <w:b/>
        <w:bCs/>
        <w:sz w:val="25"/>
        <w:szCs w:val="25"/>
      </w:rPr>
    </w:lvl>
    <w:lvl w:ilvl="1" w:tplc="A27C0FEC">
      <w:start w:val="1"/>
      <w:numFmt w:val="lowerLetter"/>
      <w:lvlText w:val="%2."/>
      <w:lvlJc w:val="left"/>
      <w:pPr>
        <w:ind w:left="1080" w:hanging="360"/>
      </w:pPr>
      <w:rPr>
        <w:b/>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2">
    <w:nsid w:val="7D5F0A15"/>
    <w:multiLevelType w:val="multilevel"/>
    <w:tmpl w:val="B6A8C5DA"/>
    <w:lvl w:ilvl="0">
      <w:start w:val="1"/>
      <w:numFmt w:val="decimal"/>
      <w:pStyle w:val="Inhaltsverzeichnisberschrift"/>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3">
    <w:nsid w:val="7F413715"/>
    <w:multiLevelType w:val="multilevel"/>
    <w:tmpl w:val="46800BE8"/>
    <w:lvl w:ilvl="0">
      <w:start w:val="4"/>
      <w:numFmt w:val="decimal"/>
      <w:lvlText w:val="Art.%1."/>
      <w:lvlJc w:val="left"/>
      <w:pPr>
        <w:tabs>
          <w:tab w:val="num" w:pos="1418"/>
        </w:tabs>
        <w:ind w:left="-283" w:firstLine="709"/>
      </w:pPr>
      <w:rPr>
        <w:rFonts w:ascii="Arial" w:hAnsi="Arial" w:cs="Arial" w:hint="default"/>
        <w:b w:val="0"/>
        <w:i w:val="0"/>
        <w:caps w:val="0"/>
        <w:strike w:val="0"/>
        <w:dstrike w:val="0"/>
        <w:vanish w:val="0"/>
        <w:color w:val="auto"/>
        <w:sz w:val="20"/>
        <w:szCs w:val="20"/>
        <w:u w:val="none"/>
        <w:effect w:val="none"/>
        <w:vertAlign w:val="baseline"/>
      </w:rPr>
    </w:lvl>
    <w:lvl w:ilvl="1">
      <w:start w:val="1"/>
      <w:numFmt w:val="decimal"/>
      <w:lvlText w:val="(%2)"/>
      <w:lvlJc w:val="left"/>
      <w:pPr>
        <w:tabs>
          <w:tab w:val="num" w:pos="990"/>
        </w:tabs>
        <w:ind w:left="-79" w:firstLine="709"/>
      </w:pPr>
      <w:rPr>
        <w:rFonts w:ascii="Calibri" w:hAnsi="Calibri" w:cs="Courier" w:hint="default"/>
        <w:b w:val="0"/>
        <w:i w:val="0"/>
        <w:strike w:val="0"/>
        <w:color w:val="000000"/>
        <w:sz w:val="22"/>
        <w:szCs w:val="22"/>
      </w:rPr>
    </w:lvl>
    <w:lvl w:ilvl="2">
      <w:start w:val="1"/>
      <w:numFmt w:val="lowerRoman"/>
      <w:lvlText w:val="%3."/>
      <w:lvlJc w:val="right"/>
      <w:pPr>
        <w:tabs>
          <w:tab w:val="num" w:pos="1154"/>
        </w:tabs>
        <w:ind w:left="1154" w:hanging="360"/>
      </w:pPr>
      <w:rPr>
        <w:rFonts w:hint="default"/>
        <w:b w:val="0"/>
        <w:i w:val="0"/>
        <w:caps w:val="0"/>
        <w:strike w:val="0"/>
        <w:dstrike w:val="0"/>
        <w:vanish w:val="0"/>
        <w:color w:val="auto"/>
        <w:sz w:val="18"/>
        <w:szCs w:val="18"/>
        <w:u w:val="none"/>
        <w:effect w:val="none"/>
        <w:vertAlign w:val="baseline"/>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cs="Courier" w:hint="default"/>
      </w:rPr>
    </w:lvl>
    <w:lvl w:ilvl="5">
      <w:start w:val="1"/>
      <w:numFmt w:val="decimal"/>
      <w:lvlText w:val="%1.%2.%3.%4.%5.%6"/>
      <w:lvlJc w:val="left"/>
      <w:pPr>
        <w:tabs>
          <w:tab w:val="num" w:pos="1152"/>
        </w:tabs>
        <w:ind w:left="1152" w:hanging="1152"/>
      </w:pPr>
      <w:rPr>
        <w:rFonts w:cs="Courier" w:hint="default"/>
      </w:rPr>
    </w:lvl>
    <w:lvl w:ilvl="6">
      <w:start w:val="1"/>
      <w:numFmt w:val="decimal"/>
      <w:lvlText w:val="%1.%2.%3.%4.%5.%6.%7"/>
      <w:lvlJc w:val="left"/>
      <w:pPr>
        <w:tabs>
          <w:tab w:val="num" w:pos="1296"/>
        </w:tabs>
        <w:ind w:left="1296" w:hanging="1296"/>
      </w:pPr>
      <w:rPr>
        <w:rFonts w:cs="Courier" w:hint="default"/>
      </w:rPr>
    </w:lvl>
    <w:lvl w:ilvl="7">
      <w:start w:val="1"/>
      <w:numFmt w:val="decimal"/>
      <w:lvlText w:val="%1.%2.%3.%4.%5.%6.%7.%8"/>
      <w:lvlJc w:val="left"/>
      <w:pPr>
        <w:tabs>
          <w:tab w:val="num" w:pos="1440"/>
        </w:tabs>
        <w:ind w:left="1440" w:hanging="1440"/>
      </w:pPr>
      <w:rPr>
        <w:rFonts w:cs="Courier" w:hint="default"/>
      </w:rPr>
    </w:lvl>
    <w:lvl w:ilvl="8">
      <w:start w:val="1"/>
      <w:numFmt w:val="decimal"/>
      <w:lvlText w:val="%1.%2.%3.%4.%5.%6.%7.%8.%9"/>
      <w:lvlJc w:val="left"/>
      <w:pPr>
        <w:tabs>
          <w:tab w:val="num" w:pos="1584"/>
        </w:tabs>
        <w:ind w:left="1584" w:hanging="1584"/>
      </w:pPr>
      <w:rPr>
        <w:rFonts w:cs="Courier" w:hint="default"/>
      </w:rPr>
    </w:lvl>
  </w:abstractNum>
  <w:num w:numId="1">
    <w:abstractNumId w:val="82"/>
  </w:num>
  <w:num w:numId="2">
    <w:abstractNumId w:val="14"/>
  </w:num>
  <w:num w:numId="3">
    <w:abstractNumId w:val="64"/>
  </w:num>
  <w:num w:numId="4">
    <w:abstractNumId w:val="72"/>
  </w:num>
  <w:num w:numId="5">
    <w:abstractNumId w:val="60"/>
  </w:num>
  <w:num w:numId="6">
    <w:abstractNumId w:val="56"/>
  </w:num>
  <w:num w:numId="7">
    <w:abstractNumId w:val="26"/>
  </w:num>
  <w:num w:numId="8">
    <w:abstractNumId w:val="17"/>
  </w:num>
  <w:num w:numId="9">
    <w:abstractNumId w:val="46"/>
  </w:num>
  <w:num w:numId="10">
    <w:abstractNumId w:val="49"/>
  </w:num>
  <w:num w:numId="11">
    <w:abstractNumId w:val="37"/>
  </w:num>
  <w:num w:numId="12">
    <w:abstractNumId w:val="36"/>
  </w:num>
  <w:num w:numId="13">
    <w:abstractNumId w:val="30"/>
  </w:num>
  <w:num w:numId="14">
    <w:abstractNumId w:val="43"/>
  </w:num>
  <w:num w:numId="15">
    <w:abstractNumId w:val="8"/>
  </w:num>
  <w:num w:numId="16">
    <w:abstractNumId w:val="32"/>
  </w:num>
  <w:num w:numId="17">
    <w:abstractNumId w:val="55"/>
  </w:num>
  <w:num w:numId="18">
    <w:abstractNumId w:val="21"/>
  </w:num>
  <w:num w:numId="19">
    <w:abstractNumId w:val="52"/>
  </w:num>
  <w:num w:numId="20">
    <w:abstractNumId w:val="69"/>
  </w:num>
  <w:num w:numId="21">
    <w:abstractNumId w:val="51"/>
  </w:num>
  <w:num w:numId="22">
    <w:abstractNumId w:val="48"/>
  </w:num>
  <w:num w:numId="23">
    <w:abstractNumId w:val="78"/>
  </w:num>
  <w:num w:numId="24">
    <w:abstractNumId w:val="10"/>
  </w:num>
  <w:num w:numId="25">
    <w:abstractNumId w:val="38"/>
  </w:num>
  <w:num w:numId="26">
    <w:abstractNumId w:val="20"/>
  </w:num>
  <w:num w:numId="27">
    <w:abstractNumId w:val="53"/>
  </w:num>
  <w:num w:numId="28">
    <w:abstractNumId w:val="25"/>
  </w:num>
  <w:num w:numId="29">
    <w:abstractNumId w:val="6"/>
  </w:num>
  <w:num w:numId="30">
    <w:abstractNumId w:val="31"/>
  </w:num>
  <w:num w:numId="31">
    <w:abstractNumId w:val="77"/>
  </w:num>
  <w:num w:numId="32">
    <w:abstractNumId w:val="67"/>
  </w:num>
  <w:num w:numId="33">
    <w:abstractNumId w:val="22"/>
  </w:num>
  <w:num w:numId="34">
    <w:abstractNumId w:val="63"/>
  </w:num>
  <w:num w:numId="35">
    <w:abstractNumId w:val="73"/>
  </w:num>
  <w:num w:numId="36">
    <w:abstractNumId w:val="23"/>
  </w:num>
  <w:num w:numId="37">
    <w:abstractNumId w:val="41"/>
  </w:num>
  <w:num w:numId="38">
    <w:abstractNumId w:val="19"/>
  </w:num>
  <w:num w:numId="39">
    <w:abstractNumId w:val="79"/>
  </w:num>
  <w:num w:numId="40">
    <w:abstractNumId w:val="13"/>
  </w:num>
  <w:num w:numId="41">
    <w:abstractNumId w:val="28"/>
  </w:num>
  <w:num w:numId="42">
    <w:abstractNumId w:val="34"/>
  </w:num>
  <w:num w:numId="43">
    <w:abstractNumId w:val="81"/>
  </w:num>
  <w:num w:numId="44">
    <w:abstractNumId w:val="27"/>
  </w:num>
  <w:num w:numId="45">
    <w:abstractNumId w:val="58"/>
  </w:num>
  <w:num w:numId="46">
    <w:abstractNumId w:val="33"/>
  </w:num>
  <w:num w:numId="47">
    <w:abstractNumId w:val="0"/>
  </w:num>
  <w:num w:numId="48">
    <w:abstractNumId w:val="80"/>
  </w:num>
  <w:num w:numId="49">
    <w:abstractNumId w:val="65"/>
  </w:num>
  <w:num w:numId="50">
    <w:abstractNumId w:val="9"/>
  </w:num>
  <w:num w:numId="51">
    <w:abstractNumId w:val="11"/>
  </w:num>
  <w:num w:numId="52">
    <w:abstractNumId w:val="61"/>
  </w:num>
  <w:num w:numId="53">
    <w:abstractNumId w:val="70"/>
  </w:num>
  <w:num w:numId="54">
    <w:abstractNumId w:val="76"/>
  </w:num>
  <w:num w:numId="55">
    <w:abstractNumId w:val="40"/>
  </w:num>
  <w:num w:numId="56">
    <w:abstractNumId w:val="24"/>
  </w:num>
  <w:num w:numId="57">
    <w:abstractNumId w:val="2"/>
  </w:num>
  <w:num w:numId="58">
    <w:abstractNumId w:val="3"/>
  </w:num>
  <w:num w:numId="59">
    <w:abstractNumId w:val="4"/>
  </w:num>
  <w:num w:numId="60">
    <w:abstractNumId w:val="5"/>
  </w:num>
  <w:num w:numId="61">
    <w:abstractNumId w:val="71"/>
  </w:num>
  <w:num w:numId="62">
    <w:abstractNumId w:val="29"/>
  </w:num>
  <w:num w:numId="63">
    <w:abstractNumId w:val="57"/>
  </w:num>
  <w:num w:numId="64">
    <w:abstractNumId w:val="1"/>
  </w:num>
  <w:num w:numId="65">
    <w:abstractNumId w:val="68"/>
  </w:num>
  <w:num w:numId="66">
    <w:abstractNumId w:val="42"/>
  </w:num>
  <w:num w:numId="67">
    <w:abstractNumId w:val="62"/>
  </w:num>
  <w:num w:numId="68">
    <w:abstractNumId w:val="18"/>
  </w:num>
  <w:num w:numId="69">
    <w:abstractNumId w:val="74"/>
    <w:lvlOverride w:ilvl="0">
      <w:lvl w:ilvl="0">
        <w:start w:val="1"/>
        <w:numFmt w:val="lowerLetter"/>
        <w:lvlText w:val="%1)"/>
        <w:lvlJc w:val="left"/>
        <w:pPr>
          <w:ind w:left="3780" w:hanging="360"/>
        </w:pPr>
        <w:rPr>
          <w:b/>
        </w:rPr>
      </w:lvl>
    </w:lvlOverride>
    <w:lvlOverride w:ilvl="1">
      <w:lvl w:ilvl="1">
        <w:start w:val="1"/>
        <w:numFmt w:val="lowerLetter"/>
        <w:lvlText w:val="%2."/>
        <w:lvlJc w:val="left"/>
        <w:pPr>
          <w:ind w:left="4500" w:hanging="360"/>
        </w:pPr>
      </w:lvl>
    </w:lvlOverride>
    <w:lvlOverride w:ilvl="2">
      <w:lvl w:ilvl="2">
        <w:start w:val="1"/>
        <w:numFmt w:val="lowerRoman"/>
        <w:lvlText w:val="%3."/>
        <w:lvlJc w:val="right"/>
        <w:pPr>
          <w:ind w:left="5220" w:hanging="180"/>
        </w:pPr>
      </w:lvl>
    </w:lvlOverride>
    <w:lvlOverride w:ilvl="3">
      <w:lvl w:ilvl="3" w:tentative="1">
        <w:start w:val="1"/>
        <w:numFmt w:val="decimal"/>
        <w:lvlText w:val="%4."/>
        <w:lvlJc w:val="left"/>
        <w:pPr>
          <w:ind w:left="5940" w:hanging="360"/>
        </w:pPr>
      </w:lvl>
    </w:lvlOverride>
    <w:lvlOverride w:ilvl="4">
      <w:lvl w:ilvl="4" w:tentative="1">
        <w:start w:val="1"/>
        <w:numFmt w:val="lowerLetter"/>
        <w:lvlText w:val="%5."/>
        <w:lvlJc w:val="left"/>
        <w:pPr>
          <w:ind w:left="6660" w:hanging="360"/>
        </w:pPr>
      </w:lvl>
    </w:lvlOverride>
    <w:lvlOverride w:ilvl="5">
      <w:lvl w:ilvl="5" w:tentative="1">
        <w:start w:val="1"/>
        <w:numFmt w:val="lowerRoman"/>
        <w:lvlText w:val="%6."/>
        <w:lvlJc w:val="right"/>
        <w:pPr>
          <w:ind w:left="7380" w:hanging="180"/>
        </w:pPr>
      </w:lvl>
    </w:lvlOverride>
    <w:lvlOverride w:ilvl="6">
      <w:lvl w:ilvl="6" w:tentative="1">
        <w:start w:val="1"/>
        <w:numFmt w:val="decimal"/>
        <w:lvlText w:val="%7."/>
        <w:lvlJc w:val="left"/>
        <w:pPr>
          <w:ind w:left="8100" w:hanging="360"/>
        </w:pPr>
      </w:lvl>
    </w:lvlOverride>
    <w:lvlOverride w:ilvl="7">
      <w:lvl w:ilvl="7" w:tentative="1">
        <w:start w:val="1"/>
        <w:numFmt w:val="lowerLetter"/>
        <w:lvlText w:val="%8."/>
        <w:lvlJc w:val="left"/>
        <w:pPr>
          <w:ind w:left="8820" w:hanging="360"/>
        </w:pPr>
      </w:lvl>
    </w:lvlOverride>
    <w:lvlOverride w:ilvl="8">
      <w:lvl w:ilvl="8" w:tentative="1">
        <w:start w:val="1"/>
        <w:numFmt w:val="lowerRoman"/>
        <w:lvlText w:val="%9."/>
        <w:lvlJc w:val="right"/>
        <w:pPr>
          <w:ind w:left="9540" w:hanging="180"/>
        </w:pPr>
      </w:lvl>
    </w:lvlOverride>
  </w:num>
  <w:num w:numId="70">
    <w:abstractNumId w:val="75"/>
  </w:num>
  <w:num w:numId="71">
    <w:abstractNumId w:val="47"/>
  </w:num>
  <w:num w:numId="72">
    <w:abstractNumId w:val="54"/>
  </w:num>
  <w:num w:numId="73">
    <w:abstractNumId w:val="35"/>
  </w:num>
  <w:num w:numId="74">
    <w:abstractNumId w:val="59"/>
  </w:num>
  <w:num w:numId="75">
    <w:abstractNumId w:val="44"/>
  </w:num>
  <w:num w:numId="76">
    <w:abstractNumId w:val="39"/>
  </w:num>
  <w:num w:numId="77">
    <w:abstractNumId w:val="15"/>
  </w:num>
  <w:num w:numId="78">
    <w:abstractNumId w:val="83"/>
  </w:num>
  <w:num w:numId="79">
    <w:abstractNumId w:val="50"/>
  </w:num>
  <w:num w:numId="80">
    <w:abstractNumId w:val="16"/>
  </w:num>
  <w:num w:numId="81">
    <w:abstractNumId w:val="66"/>
  </w:num>
  <w:num w:numId="82">
    <w:abstractNumId w:val="7"/>
  </w:num>
  <w:num w:numId="83">
    <w:abstractNumId w:val="45"/>
  </w:num>
  <w:num w:numId="84">
    <w:abstractNumId w:val="12"/>
  </w:num>
  <w:num w:numId="85">
    <w:abstractNumId w:val="19"/>
  </w:num>
  <w:numIdMacAtCleanup w:val="7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proofState w:grammar="clean"/>
  <w:stylePaneFormatFilter w:val="1024"/>
  <w:defaultTabStop w:val="720"/>
  <w:hyphenationZone w:val="425"/>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B678F0"/>
    <w:rsid w:val="00004AC9"/>
    <w:rsid w:val="00010FFF"/>
    <w:rsid w:val="00011BE0"/>
    <w:rsid w:val="00013A13"/>
    <w:rsid w:val="00021042"/>
    <w:rsid w:val="000237FF"/>
    <w:rsid w:val="00023AB7"/>
    <w:rsid w:val="0003092A"/>
    <w:rsid w:val="00031387"/>
    <w:rsid w:val="00035834"/>
    <w:rsid w:val="00036A0A"/>
    <w:rsid w:val="00044980"/>
    <w:rsid w:val="000452BD"/>
    <w:rsid w:val="00045725"/>
    <w:rsid w:val="000462A1"/>
    <w:rsid w:val="00046803"/>
    <w:rsid w:val="00051030"/>
    <w:rsid w:val="000523B1"/>
    <w:rsid w:val="00052569"/>
    <w:rsid w:val="00055BA2"/>
    <w:rsid w:val="00060DDF"/>
    <w:rsid w:val="000633F7"/>
    <w:rsid w:val="000662D6"/>
    <w:rsid w:val="000701AD"/>
    <w:rsid w:val="00072BBF"/>
    <w:rsid w:val="0007358D"/>
    <w:rsid w:val="00076B5C"/>
    <w:rsid w:val="00076DFD"/>
    <w:rsid w:val="000900D8"/>
    <w:rsid w:val="00092499"/>
    <w:rsid w:val="00093A9F"/>
    <w:rsid w:val="00094121"/>
    <w:rsid w:val="00094A03"/>
    <w:rsid w:val="000956CF"/>
    <w:rsid w:val="000976F4"/>
    <w:rsid w:val="000A0073"/>
    <w:rsid w:val="000A1770"/>
    <w:rsid w:val="000A2133"/>
    <w:rsid w:val="000A3E2B"/>
    <w:rsid w:val="000A6518"/>
    <w:rsid w:val="000A6AC7"/>
    <w:rsid w:val="000A6D83"/>
    <w:rsid w:val="000A79E1"/>
    <w:rsid w:val="000B08A1"/>
    <w:rsid w:val="000B21F0"/>
    <w:rsid w:val="000B317C"/>
    <w:rsid w:val="000B5213"/>
    <w:rsid w:val="000C1028"/>
    <w:rsid w:val="000C1144"/>
    <w:rsid w:val="000C1BF1"/>
    <w:rsid w:val="000C2271"/>
    <w:rsid w:val="000C2B71"/>
    <w:rsid w:val="000D6203"/>
    <w:rsid w:val="000E5359"/>
    <w:rsid w:val="000E7750"/>
    <w:rsid w:val="000F0275"/>
    <w:rsid w:val="00101483"/>
    <w:rsid w:val="00103564"/>
    <w:rsid w:val="00117283"/>
    <w:rsid w:val="001206E6"/>
    <w:rsid w:val="001219A7"/>
    <w:rsid w:val="00122D39"/>
    <w:rsid w:val="00126DA4"/>
    <w:rsid w:val="00136C02"/>
    <w:rsid w:val="00137675"/>
    <w:rsid w:val="00137B1C"/>
    <w:rsid w:val="00142919"/>
    <w:rsid w:val="00142BCB"/>
    <w:rsid w:val="00142FFF"/>
    <w:rsid w:val="00143161"/>
    <w:rsid w:val="00150798"/>
    <w:rsid w:val="00150CDF"/>
    <w:rsid w:val="00164651"/>
    <w:rsid w:val="00166EA2"/>
    <w:rsid w:val="001726B8"/>
    <w:rsid w:val="00177A6F"/>
    <w:rsid w:val="001800E5"/>
    <w:rsid w:val="00182479"/>
    <w:rsid w:val="00194CFB"/>
    <w:rsid w:val="00195418"/>
    <w:rsid w:val="001973A2"/>
    <w:rsid w:val="001A1EA4"/>
    <w:rsid w:val="001A35CC"/>
    <w:rsid w:val="001A42C0"/>
    <w:rsid w:val="001A73DA"/>
    <w:rsid w:val="001B4A20"/>
    <w:rsid w:val="001C2456"/>
    <w:rsid w:val="001C3080"/>
    <w:rsid w:val="001C527E"/>
    <w:rsid w:val="001C6F25"/>
    <w:rsid w:val="001C7739"/>
    <w:rsid w:val="001D44BA"/>
    <w:rsid w:val="001D51D9"/>
    <w:rsid w:val="001D5FC5"/>
    <w:rsid w:val="001D71DC"/>
    <w:rsid w:val="001E4F9B"/>
    <w:rsid w:val="001F1F45"/>
    <w:rsid w:val="001F7A99"/>
    <w:rsid w:val="0021576D"/>
    <w:rsid w:val="0021608C"/>
    <w:rsid w:val="002204CE"/>
    <w:rsid w:val="0022421E"/>
    <w:rsid w:val="002249AA"/>
    <w:rsid w:val="002254CC"/>
    <w:rsid w:val="002340E9"/>
    <w:rsid w:val="002402A3"/>
    <w:rsid w:val="00240E5E"/>
    <w:rsid w:val="00244FE5"/>
    <w:rsid w:val="002500CF"/>
    <w:rsid w:val="002550B4"/>
    <w:rsid w:val="00256C41"/>
    <w:rsid w:val="002579D2"/>
    <w:rsid w:val="002621A1"/>
    <w:rsid w:val="00266CB0"/>
    <w:rsid w:val="002672AA"/>
    <w:rsid w:val="00270443"/>
    <w:rsid w:val="002761B2"/>
    <w:rsid w:val="002768E3"/>
    <w:rsid w:val="00281882"/>
    <w:rsid w:val="002848F2"/>
    <w:rsid w:val="00285616"/>
    <w:rsid w:val="00291553"/>
    <w:rsid w:val="0029171D"/>
    <w:rsid w:val="00292EB2"/>
    <w:rsid w:val="0029690B"/>
    <w:rsid w:val="002A1F85"/>
    <w:rsid w:val="002A64F1"/>
    <w:rsid w:val="002B0D26"/>
    <w:rsid w:val="002B0FE6"/>
    <w:rsid w:val="002B1379"/>
    <w:rsid w:val="002B373B"/>
    <w:rsid w:val="002B6FEF"/>
    <w:rsid w:val="002D31FF"/>
    <w:rsid w:val="002D45EF"/>
    <w:rsid w:val="002D7C12"/>
    <w:rsid w:val="002E09E8"/>
    <w:rsid w:val="002E7588"/>
    <w:rsid w:val="002E792A"/>
    <w:rsid w:val="002F3110"/>
    <w:rsid w:val="002F5178"/>
    <w:rsid w:val="002F72D5"/>
    <w:rsid w:val="00301870"/>
    <w:rsid w:val="00303992"/>
    <w:rsid w:val="00305B56"/>
    <w:rsid w:val="0031244B"/>
    <w:rsid w:val="003168CF"/>
    <w:rsid w:val="00317045"/>
    <w:rsid w:val="0032061B"/>
    <w:rsid w:val="003233FB"/>
    <w:rsid w:val="00324B85"/>
    <w:rsid w:val="00325A0F"/>
    <w:rsid w:val="00326640"/>
    <w:rsid w:val="00326F43"/>
    <w:rsid w:val="003339D9"/>
    <w:rsid w:val="00335D39"/>
    <w:rsid w:val="003379D7"/>
    <w:rsid w:val="00337BFD"/>
    <w:rsid w:val="00341EB4"/>
    <w:rsid w:val="0034371C"/>
    <w:rsid w:val="00343C5D"/>
    <w:rsid w:val="0034527E"/>
    <w:rsid w:val="003474AC"/>
    <w:rsid w:val="003506F0"/>
    <w:rsid w:val="00351EC1"/>
    <w:rsid w:val="0035436D"/>
    <w:rsid w:val="00365678"/>
    <w:rsid w:val="003717A3"/>
    <w:rsid w:val="003725F1"/>
    <w:rsid w:val="00380AE7"/>
    <w:rsid w:val="0038196A"/>
    <w:rsid w:val="0038279A"/>
    <w:rsid w:val="00382D6C"/>
    <w:rsid w:val="00386128"/>
    <w:rsid w:val="00391026"/>
    <w:rsid w:val="00392230"/>
    <w:rsid w:val="00394969"/>
    <w:rsid w:val="003963FE"/>
    <w:rsid w:val="003979AF"/>
    <w:rsid w:val="003A0944"/>
    <w:rsid w:val="003A4A4A"/>
    <w:rsid w:val="003B213E"/>
    <w:rsid w:val="003B4E19"/>
    <w:rsid w:val="003B4E3F"/>
    <w:rsid w:val="003B7A25"/>
    <w:rsid w:val="003C0EAB"/>
    <w:rsid w:val="003C32BA"/>
    <w:rsid w:val="003C5A0A"/>
    <w:rsid w:val="003C74ED"/>
    <w:rsid w:val="003D0ADC"/>
    <w:rsid w:val="003D205B"/>
    <w:rsid w:val="003D6919"/>
    <w:rsid w:val="003E02CA"/>
    <w:rsid w:val="003E2901"/>
    <w:rsid w:val="003E3333"/>
    <w:rsid w:val="003E4BEE"/>
    <w:rsid w:val="004023FF"/>
    <w:rsid w:val="00402871"/>
    <w:rsid w:val="00405EB9"/>
    <w:rsid w:val="00410AC2"/>
    <w:rsid w:val="00411BE4"/>
    <w:rsid w:val="004142AA"/>
    <w:rsid w:val="0041520C"/>
    <w:rsid w:val="004155A7"/>
    <w:rsid w:val="00415636"/>
    <w:rsid w:val="00416905"/>
    <w:rsid w:val="00420003"/>
    <w:rsid w:val="004211A8"/>
    <w:rsid w:val="00423D5E"/>
    <w:rsid w:val="0042462B"/>
    <w:rsid w:val="0042602A"/>
    <w:rsid w:val="004278AA"/>
    <w:rsid w:val="00430278"/>
    <w:rsid w:val="00433D5C"/>
    <w:rsid w:val="00435BD6"/>
    <w:rsid w:val="00444F62"/>
    <w:rsid w:val="0045007A"/>
    <w:rsid w:val="00460EDD"/>
    <w:rsid w:val="0047712F"/>
    <w:rsid w:val="004774CE"/>
    <w:rsid w:val="0048391A"/>
    <w:rsid w:val="00485506"/>
    <w:rsid w:val="00485D2D"/>
    <w:rsid w:val="00485D84"/>
    <w:rsid w:val="004A66BF"/>
    <w:rsid w:val="004B26B2"/>
    <w:rsid w:val="004B702D"/>
    <w:rsid w:val="004C2497"/>
    <w:rsid w:val="004C49F3"/>
    <w:rsid w:val="004C5542"/>
    <w:rsid w:val="004C5887"/>
    <w:rsid w:val="004C7BF3"/>
    <w:rsid w:val="004D2748"/>
    <w:rsid w:val="004D3940"/>
    <w:rsid w:val="004E3463"/>
    <w:rsid w:val="004E36C9"/>
    <w:rsid w:val="004E4031"/>
    <w:rsid w:val="004F03A5"/>
    <w:rsid w:val="004F1993"/>
    <w:rsid w:val="004F2F15"/>
    <w:rsid w:val="004F7B8E"/>
    <w:rsid w:val="00501097"/>
    <w:rsid w:val="00503875"/>
    <w:rsid w:val="005068B8"/>
    <w:rsid w:val="0051237B"/>
    <w:rsid w:val="005146EF"/>
    <w:rsid w:val="00516A78"/>
    <w:rsid w:val="005204B7"/>
    <w:rsid w:val="0052129A"/>
    <w:rsid w:val="00521F75"/>
    <w:rsid w:val="005241D1"/>
    <w:rsid w:val="00530B3D"/>
    <w:rsid w:val="00532AD7"/>
    <w:rsid w:val="0053516F"/>
    <w:rsid w:val="00536C1C"/>
    <w:rsid w:val="00540E4F"/>
    <w:rsid w:val="00546308"/>
    <w:rsid w:val="00552E9E"/>
    <w:rsid w:val="00556C76"/>
    <w:rsid w:val="00560093"/>
    <w:rsid w:val="005614C6"/>
    <w:rsid w:val="0056244D"/>
    <w:rsid w:val="00564687"/>
    <w:rsid w:val="00566684"/>
    <w:rsid w:val="00566CAF"/>
    <w:rsid w:val="005707AD"/>
    <w:rsid w:val="005738EC"/>
    <w:rsid w:val="00574F22"/>
    <w:rsid w:val="00575DC3"/>
    <w:rsid w:val="00577D05"/>
    <w:rsid w:val="00577E87"/>
    <w:rsid w:val="00580FFE"/>
    <w:rsid w:val="00586393"/>
    <w:rsid w:val="00587622"/>
    <w:rsid w:val="0059163E"/>
    <w:rsid w:val="00595754"/>
    <w:rsid w:val="005A342C"/>
    <w:rsid w:val="005A459B"/>
    <w:rsid w:val="005A65FA"/>
    <w:rsid w:val="005A6A02"/>
    <w:rsid w:val="005B0551"/>
    <w:rsid w:val="005B5A8A"/>
    <w:rsid w:val="005B674C"/>
    <w:rsid w:val="005C0B70"/>
    <w:rsid w:val="005C3699"/>
    <w:rsid w:val="005C3C9F"/>
    <w:rsid w:val="005C73D0"/>
    <w:rsid w:val="005D3D4F"/>
    <w:rsid w:val="005D61CF"/>
    <w:rsid w:val="005D6E2B"/>
    <w:rsid w:val="005E0047"/>
    <w:rsid w:val="005E2A25"/>
    <w:rsid w:val="005F085A"/>
    <w:rsid w:val="00600F57"/>
    <w:rsid w:val="006136A3"/>
    <w:rsid w:val="00613873"/>
    <w:rsid w:val="0061720C"/>
    <w:rsid w:val="0061755D"/>
    <w:rsid w:val="006248CA"/>
    <w:rsid w:val="00626604"/>
    <w:rsid w:val="00626869"/>
    <w:rsid w:val="00631722"/>
    <w:rsid w:val="00631E3D"/>
    <w:rsid w:val="00636518"/>
    <w:rsid w:val="00637F76"/>
    <w:rsid w:val="00640BD6"/>
    <w:rsid w:val="00642C33"/>
    <w:rsid w:val="006432B0"/>
    <w:rsid w:val="00646E5F"/>
    <w:rsid w:val="0065269B"/>
    <w:rsid w:val="0065275B"/>
    <w:rsid w:val="006628EB"/>
    <w:rsid w:val="0066484B"/>
    <w:rsid w:val="006654CE"/>
    <w:rsid w:val="00667ADF"/>
    <w:rsid w:val="00670413"/>
    <w:rsid w:val="0067179F"/>
    <w:rsid w:val="00674592"/>
    <w:rsid w:val="00677683"/>
    <w:rsid w:val="00680C0F"/>
    <w:rsid w:val="00686AD5"/>
    <w:rsid w:val="0069246F"/>
    <w:rsid w:val="006932AC"/>
    <w:rsid w:val="00693451"/>
    <w:rsid w:val="00693D4E"/>
    <w:rsid w:val="00694550"/>
    <w:rsid w:val="00695A25"/>
    <w:rsid w:val="006A08BD"/>
    <w:rsid w:val="006A2DE5"/>
    <w:rsid w:val="006A4D8B"/>
    <w:rsid w:val="006B62DF"/>
    <w:rsid w:val="006B7184"/>
    <w:rsid w:val="006C0918"/>
    <w:rsid w:val="006D0550"/>
    <w:rsid w:val="006D1A77"/>
    <w:rsid w:val="006D7438"/>
    <w:rsid w:val="006E0930"/>
    <w:rsid w:val="006E0CCE"/>
    <w:rsid w:val="006E5625"/>
    <w:rsid w:val="006E6980"/>
    <w:rsid w:val="006F0ECC"/>
    <w:rsid w:val="006F0FC5"/>
    <w:rsid w:val="006F2D27"/>
    <w:rsid w:val="006F53EA"/>
    <w:rsid w:val="0071207B"/>
    <w:rsid w:val="0072000C"/>
    <w:rsid w:val="00724A14"/>
    <w:rsid w:val="0072708B"/>
    <w:rsid w:val="007273F6"/>
    <w:rsid w:val="00733AC8"/>
    <w:rsid w:val="00734D8D"/>
    <w:rsid w:val="0073602F"/>
    <w:rsid w:val="00737BD1"/>
    <w:rsid w:val="007466A8"/>
    <w:rsid w:val="00746BB4"/>
    <w:rsid w:val="00747766"/>
    <w:rsid w:val="007515F8"/>
    <w:rsid w:val="00754EC8"/>
    <w:rsid w:val="00761ABE"/>
    <w:rsid w:val="00763A96"/>
    <w:rsid w:val="007640EA"/>
    <w:rsid w:val="007647A7"/>
    <w:rsid w:val="00771EA9"/>
    <w:rsid w:val="00771F96"/>
    <w:rsid w:val="00773C0A"/>
    <w:rsid w:val="0077461D"/>
    <w:rsid w:val="00776935"/>
    <w:rsid w:val="00776B91"/>
    <w:rsid w:val="00780FA8"/>
    <w:rsid w:val="00782BA1"/>
    <w:rsid w:val="007851AC"/>
    <w:rsid w:val="0078616F"/>
    <w:rsid w:val="00786C65"/>
    <w:rsid w:val="007870DC"/>
    <w:rsid w:val="00792A4B"/>
    <w:rsid w:val="007A18F2"/>
    <w:rsid w:val="007A3FF4"/>
    <w:rsid w:val="007A504E"/>
    <w:rsid w:val="007A57B2"/>
    <w:rsid w:val="007B527B"/>
    <w:rsid w:val="007B583A"/>
    <w:rsid w:val="007C13BE"/>
    <w:rsid w:val="007C2FD3"/>
    <w:rsid w:val="007C3541"/>
    <w:rsid w:val="007C4973"/>
    <w:rsid w:val="007C579E"/>
    <w:rsid w:val="007D48B5"/>
    <w:rsid w:val="007D6210"/>
    <w:rsid w:val="007D6C56"/>
    <w:rsid w:val="007E53A3"/>
    <w:rsid w:val="007E6D45"/>
    <w:rsid w:val="007F0705"/>
    <w:rsid w:val="007F15E3"/>
    <w:rsid w:val="007F434B"/>
    <w:rsid w:val="007F43BB"/>
    <w:rsid w:val="008022F2"/>
    <w:rsid w:val="00812709"/>
    <w:rsid w:val="00812901"/>
    <w:rsid w:val="008149B6"/>
    <w:rsid w:val="008165B0"/>
    <w:rsid w:val="00817456"/>
    <w:rsid w:val="00817CE8"/>
    <w:rsid w:val="0082022F"/>
    <w:rsid w:val="00826691"/>
    <w:rsid w:val="00827773"/>
    <w:rsid w:val="00830942"/>
    <w:rsid w:val="008336A3"/>
    <w:rsid w:val="008348DD"/>
    <w:rsid w:val="008373CB"/>
    <w:rsid w:val="00840C85"/>
    <w:rsid w:val="0085400E"/>
    <w:rsid w:val="0086123C"/>
    <w:rsid w:val="00867C28"/>
    <w:rsid w:val="00870736"/>
    <w:rsid w:val="00872456"/>
    <w:rsid w:val="00884BAB"/>
    <w:rsid w:val="00886580"/>
    <w:rsid w:val="00887640"/>
    <w:rsid w:val="00887773"/>
    <w:rsid w:val="00891357"/>
    <w:rsid w:val="00891862"/>
    <w:rsid w:val="00895560"/>
    <w:rsid w:val="008960FB"/>
    <w:rsid w:val="008A27A0"/>
    <w:rsid w:val="008A39A8"/>
    <w:rsid w:val="008A7190"/>
    <w:rsid w:val="008A7404"/>
    <w:rsid w:val="008B16A2"/>
    <w:rsid w:val="008B5CD3"/>
    <w:rsid w:val="008C1193"/>
    <w:rsid w:val="008C1DA2"/>
    <w:rsid w:val="008C3A28"/>
    <w:rsid w:val="008C546F"/>
    <w:rsid w:val="008C5AD0"/>
    <w:rsid w:val="008D0D64"/>
    <w:rsid w:val="008D61C8"/>
    <w:rsid w:val="008E1096"/>
    <w:rsid w:val="008E5544"/>
    <w:rsid w:val="008F1E07"/>
    <w:rsid w:val="008F2593"/>
    <w:rsid w:val="008F29D6"/>
    <w:rsid w:val="008F33A3"/>
    <w:rsid w:val="008F58C4"/>
    <w:rsid w:val="009011BF"/>
    <w:rsid w:val="00901AF6"/>
    <w:rsid w:val="009022FB"/>
    <w:rsid w:val="00902DD2"/>
    <w:rsid w:val="00913F28"/>
    <w:rsid w:val="00921FD0"/>
    <w:rsid w:val="009234B5"/>
    <w:rsid w:val="009235F0"/>
    <w:rsid w:val="0092651A"/>
    <w:rsid w:val="00931C2B"/>
    <w:rsid w:val="0093212A"/>
    <w:rsid w:val="00936E60"/>
    <w:rsid w:val="009400C5"/>
    <w:rsid w:val="00942E77"/>
    <w:rsid w:val="00953471"/>
    <w:rsid w:val="00953567"/>
    <w:rsid w:val="00953ED1"/>
    <w:rsid w:val="0095715A"/>
    <w:rsid w:val="009630A3"/>
    <w:rsid w:val="009701DD"/>
    <w:rsid w:val="00972234"/>
    <w:rsid w:val="00974D90"/>
    <w:rsid w:val="00976CFF"/>
    <w:rsid w:val="009828FE"/>
    <w:rsid w:val="00991D29"/>
    <w:rsid w:val="0099201C"/>
    <w:rsid w:val="00993506"/>
    <w:rsid w:val="00996B1A"/>
    <w:rsid w:val="009A3969"/>
    <w:rsid w:val="009A51EB"/>
    <w:rsid w:val="009A68E9"/>
    <w:rsid w:val="009B056A"/>
    <w:rsid w:val="009B188D"/>
    <w:rsid w:val="009B50FD"/>
    <w:rsid w:val="009B51C3"/>
    <w:rsid w:val="009B72FA"/>
    <w:rsid w:val="009B74E8"/>
    <w:rsid w:val="009C17A2"/>
    <w:rsid w:val="009C2862"/>
    <w:rsid w:val="009C4979"/>
    <w:rsid w:val="009C5398"/>
    <w:rsid w:val="009C56A6"/>
    <w:rsid w:val="009C63ED"/>
    <w:rsid w:val="009C685A"/>
    <w:rsid w:val="009D2CB6"/>
    <w:rsid w:val="009D3441"/>
    <w:rsid w:val="009D5F26"/>
    <w:rsid w:val="009E2B98"/>
    <w:rsid w:val="009E7BA9"/>
    <w:rsid w:val="009F595F"/>
    <w:rsid w:val="00A02659"/>
    <w:rsid w:val="00A04B1E"/>
    <w:rsid w:val="00A12326"/>
    <w:rsid w:val="00A12423"/>
    <w:rsid w:val="00A129E1"/>
    <w:rsid w:val="00A12DBB"/>
    <w:rsid w:val="00A12E63"/>
    <w:rsid w:val="00A14357"/>
    <w:rsid w:val="00A230B0"/>
    <w:rsid w:val="00A23CA4"/>
    <w:rsid w:val="00A3010B"/>
    <w:rsid w:val="00A42007"/>
    <w:rsid w:val="00A42DDE"/>
    <w:rsid w:val="00A440CD"/>
    <w:rsid w:val="00A44862"/>
    <w:rsid w:val="00A45815"/>
    <w:rsid w:val="00A5049C"/>
    <w:rsid w:val="00A5085D"/>
    <w:rsid w:val="00A50CBC"/>
    <w:rsid w:val="00A5291E"/>
    <w:rsid w:val="00A56C84"/>
    <w:rsid w:val="00A60E21"/>
    <w:rsid w:val="00A62B2F"/>
    <w:rsid w:val="00A637FF"/>
    <w:rsid w:val="00A70908"/>
    <w:rsid w:val="00A76251"/>
    <w:rsid w:val="00A81A56"/>
    <w:rsid w:val="00A82040"/>
    <w:rsid w:val="00A87E5C"/>
    <w:rsid w:val="00A91984"/>
    <w:rsid w:val="00A93A21"/>
    <w:rsid w:val="00A94615"/>
    <w:rsid w:val="00A9531C"/>
    <w:rsid w:val="00A973CD"/>
    <w:rsid w:val="00A97DA1"/>
    <w:rsid w:val="00AA1387"/>
    <w:rsid w:val="00AA2CCC"/>
    <w:rsid w:val="00AA63F4"/>
    <w:rsid w:val="00AA6617"/>
    <w:rsid w:val="00AA7CCD"/>
    <w:rsid w:val="00AB0EE0"/>
    <w:rsid w:val="00AB5195"/>
    <w:rsid w:val="00AB5B0A"/>
    <w:rsid w:val="00AC6B7D"/>
    <w:rsid w:val="00AC72BF"/>
    <w:rsid w:val="00AD2B2D"/>
    <w:rsid w:val="00AD50B4"/>
    <w:rsid w:val="00AE0B73"/>
    <w:rsid w:val="00AE214B"/>
    <w:rsid w:val="00AE541D"/>
    <w:rsid w:val="00AF07D5"/>
    <w:rsid w:val="00AF65ED"/>
    <w:rsid w:val="00AF7A4B"/>
    <w:rsid w:val="00B03BBA"/>
    <w:rsid w:val="00B03D90"/>
    <w:rsid w:val="00B0538B"/>
    <w:rsid w:val="00B10F06"/>
    <w:rsid w:val="00B11C58"/>
    <w:rsid w:val="00B22183"/>
    <w:rsid w:val="00B23E6F"/>
    <w:rsid w:val="00B25D9E"/>
    <w:rsid w:val="00B3261D"/>
    <w:rsid w:val="00B34035"/>
    <w:rsid w:val="00B358B7"/>
    <w:rsid w:val="00B376D8"/>
    <w:rsid w:val="00B41C34"/>
    <w:rsid w:val="00B428C3"/>
    <w:rsid w:val="00B43E11"/>
    <w:rsid w:val="00B4574F"/>
    <w:rsid w:val="00B460BD"/>
    <w:rsid w:val="00B465ED"/>
    <w:rsid w:val="00B476D0"/>
    <w:rsid w:val="00B47F0F"/>
    <w:rsid w:val="00B5075F"/>
    <w:rsid w:val="00B52ED0"/>
    <w:rsid w:val="00B54FA5"/>
    <w:rsid w:val="00B558D8"/>
    <w:rsid w:val="00B55DCE"/>
    <w:rsid w:val="00B61A10"/>
    <w:rsid w:val="00B629D9"/>
    <w:rsid w:val="00B635F5"/>
    <w:rsid w:val="00B63B40"/>
    <w:rsid w:val="00B6739F"/>
    <w:rsid w:val="00B678F0"/>
    <w:rsid w:val="00B67E18"/>
    <w:rsid w:val="00B80ABE"/>
    <w:rsid w:val="00B879C5"/>
    <w:rsid w:val="00B9014F"/>
    <w:rsid w:val="00BA1773"/>
    <w:rsid w:val="00BB06A6"/>
    <w:rsid w:val="00BB1390"/>
    <w:rsid w:val="00BB5EB7"/>
    <w:rsid w:val="00BB70C5"/>
    <w:rsid w:val="00BC1056"/>
    <w:rsid w:val="00BC2A60"/>
    <w:rsid w:val="00BC2F7C"/>
    <w:rsid w:val="00BC380B"/>
    <w:rsid w:val="00BD0DD9"/>
    <w:rsid w:val="00BE2A95"/>
    <w:rsid w:val="00BE2FB8"/>
    <w:rsid w:val="00BE53C9"/>
    <w:rsid w:val="00BF1A89"/>
    <w:rsid w:val="00BF3EAE"/>
    <w:rsid w:val="00BF6714"/>
    <w:rsid w:val="00BF71DF"/>
    <w:rsid w:val="00BF7F2B"/>
    <w:rsid w:val="00C0233A"/>
    <w:rsid w:val="00C02678"/>
    <w:rsid w:val="00C10F2B"/>
    <w:rsid w:val="00C1118D"/>
    <w:rsid w:val="00C127D8"/>
    <w:rsid w:val="00C14526"/>
    <w:rsid w:val="00C17E77"/>
    <w:rsid w:val="00C2329A"/>
    <w:rsid w:val="00C266C4"/>
    <w:rsid w:val="00C27FEA"/>
    <w:rsid w:val="00C32123"/>
    <w:rsid w:val="00C3482D"/>
    <w:rsid w:val="00C34F4B"/>
    <w:rsid w:val="00C35EFA"/>
    <w:rsid w:val="00C373E8"/>
    <w:rsid w:val="00C454C6"/>
    <w:rsid w:val="00C46DA1"/>
    <w:rsid w:val="00C51D8B"/>
    <w:rsid w:val="00C532E5"/>
    <w:rsid w:val="00C53869"/>
    <w:rsid w:val="00C53AB8"/>
    <w:rsid w:val="00C5738E"/>
    <w:rsid w:val="00C63C5C"/>
    <w:rsid w:val="00C6477C"/>
    <w:rsid w:val="00C652BB"/>
    <w:rsid w:val="00C66BC9"/>
    <w:rsid w:val="00C72D02"/>
    <w:rsid w:val="00C7354D"/>
    <w:rsid w:val="00C73EEC"/>
    <w:rsid w:val="00C75DC3"/>
    <w:rsid w:val="00C803C3"/>
    <w:rsid w:val="00C81DD5"/>
    <w:rsid w:val="00C936D2"/>
    <w:rsid w:val="00C969F2"/>
    <w:rsid w:val="00C96E90"/>
    <w:rsid w:val="00CA2C02"/>
    <w:rsid w:val="00CB1141"/>
    <w:rsid w:val="00CB22E8"/>
    <w:rsid w:val="00CD525E"/>
    <w:rsid w:val="00CD5B0C"/>
    <w:rsid w:val="00CD7A18"/>
    <w:rsid w:val="00CD7E73"/>
    <w:rsid w:val="00CE3A94"/>
    <w:rsid w:val="00CE6725"/>
    <w:rsid w:val="00CE7CF9"/>
    <w:rsid w:val="00CF17A4"/>
    <w:rsid w:val="00CF345C"/>
    <w:rsid w:val="00D00EBE"/>
    <w:rsid w:val="00D13244"/>
    <w:rsid w:val="00D14AEB"/>
    <w:rsid w:val="00D15E23"/>
    <w:rsid w:val="00D16267"/>
    <w:rsid w:val="00D23789"/>
    <w:rsid w:val="00D30413"/>
    <w:rsid w:val="00D32CFF"/>
    <w:rsid w:val="00D32F54"/>
    <w:rsid w:val="00D34CB0"/>
    <w:rsid w:val="00D41FDB"/>
    <w:rsid w:val="00D44925"/>
    <w:rsid w:val="00D45137"/>
    <w:rsid w:val="00D458F3"/>
    <w:rsid w:val="00D47841"/>
    <w:rsid w:val="00D5076C"/>
    <w:rsid w:val="00D518CA"/>
    <w:rsid w:val="00D534C3"/>
    <w:rsid w:val="00D545B7"/>
    <w:rsid w:val="00D5675D"/>
    <w:rsid w:val="00D60CA6"/>
    <w:rsid w:val="00D62679"/>
    <w:rsid w:val="00D669CC"/>
    <w:rsid w:val="00D70BC8"/>
    <w:rsid w:val="00D72B39"/>
    <w:rsid w:val="00D73042"/>
    <w:rsid w:val="00D8139F"/>
    <w:rsid w:val="00D87309"/>
    <w:rsid w:val="00D87B7E"/>
    <w:rsid w:val="00D90CB2"/>
    <w:rsid w:val="00D925F6"/>
    <w:rsid w:val="00D95911"/>
    <w:rsid w:val="00DA1E7D"/>
    <w:rsid w:val="00DA58B5"/>
    <w:rsid w:val="00DB043F"/>
    <w:rsid w:val="00DB5AC6"/>
    <w:rsid w:val="00DB5BBA"/>
    <w:rsid w:val="00DC0B1E"/>
    <w:rsid w:val="00DC1BB6"/>
    <w:rsid w:val="00DC533F"/>
    <w:rsid w:val="00DC763F"/>
    <w:rsid w:val="00DD07D4"/>
    <w:rsid w:val="00DD403D"/>
    <w:rsid w:val="00DD477D"/>
    <w:rsid w:val="00DD70AB"/>
    <w:rsid w:val="00DD71F3"/>
    <w:rsid w:val="00DD723F"/>
    <w:rsid w:val="00DE07BA"/>
    <w:rsid w:val="00DE2603"/>
    <w:rsid w:val="00DE7F3B"/>
    <w:rsid w:val="00DF3EF7"/>
    <w:rsid w:val="00DF7B91"/>
    <w:rsid w:val="00DF7CB2"/>
    <w:rsid w:val="00E015A8"/>
    <w:rsid w:val="00E05136"/>
    <w:rsid w:val="00E07BEF"/>
    <w:rsid w:val="00E10228"/>
    <w:rsid w:val="00E11AC7"/>
    <w:rsid w:val="00E14859"/>
    <w:rsid w:val="00E156C6"/>
    <w:rsid w:val="00E16007"/>
    <w:rsid w:val="00E16FA4"/>
    <w:rsid w:val="00E2174C"/>
    <w:rsid w:val="00E21BDA"/>
    <w:rsid w:val="00E3143D"/>
    <w:rsid w:val="00E32A07"/>
    <w:rsid w:val="00E47660"/>
    <w:rsid w:val="00E5524B"/>
    <w:rsid w:val="00E56768"/>
    <w:rsid w:val="00E56825"/>
    <w:rsid w:val="00E57C1D"/>
    <w:rsid w:val="00E619A2"/>
    <w:rsid w:val="00E64544"/>
    <w:rsid w:val="00E658D9"/>
    <w:rsid w:val="00E65B69"/>
    <w:rsid w:val="00E67081"/>
    <w:rsid w:val="00E7050D"/>
    <w:rsid w:val="00E716B8"/>
    <w:rsid w:val="00E716EA"/>
    <w:rsid w:val="00E82004"/>
    <w:rsid w:val="00E876A4"/>
    <w:rsid w:val="00E92841"/>
    <w:rsid w:val="00E93224"/>
    <w:rsid w:val="00E94190"/>
    <w:rsid w:val="00E95026"/>
    <w:rsid w:val="00E95923"/>
    <w:rsid w:val="00E976CD"/>
    <w:rsid w:val="00EA289A"/>
    <w:rsid w:val="00EB7B4D"/>
    <w:rsid w:val="00EB7E90"/>
    <w:rsid w:val="00EC3110"/>
    <w:rsid w:val="00EC3BE1"/>
    <w:rsid w:val="00EC76A1"/>
    <w:rsid w:val="00EC7951"/>
    <w:rsid w:val="00EC7D93"/>
    <w:rsid w:val="00ED0200"/>
    <w:rsid w:val="00ED17F0"/>
    <w:rsid w:val="00ED238C"/>
    <w:rsid w:val="00ED7D39"/>
    <w:rsid w:val="00EE2F87"/>
    <w:rsid w:val="00EF331D"/>
    <w:rsid w:val="00EF3354"/>
    <w:rsid w:val="00EF7D81"/>
    <w:rsid w:val="00F00D2D"/>
    <w:rsid w:val="00F05814"/>
    <w:rsid w:val="00F119E0"/>
    <w:rsid w:val="00F15A36"/>
    <w:rsid w:val="00F16D98"/>
    <w:rsid w:val="00F17FBC"/>
    <w:rsid w:val="00F20293"/>
    <w:rsid w:val="00F22094"/>
    <w:rsid w:val="00F26181"/>
    <w:rsid w:val="00F35BA7"/>
    <w:rsid w:val="00F45F69"/>
    <w:rsid w:val="00F52E24"/>
    <w:rsid w:val="00F53241"/>
    <w:rsid w:val="00F5469E"/>
    <w:rsid w:val="00F549EB"/>
    <w:rsid w:val="00F67E37"/>
    <w:rsid w:val="00F71104"/>
    <w:rsid w:val="00F72080"/>
    <w:rsid w:val="00F72B69"/>
    <w:rsid w:val="00F75614"/>
    <w:rsid w:val="00F77F1C"/>
    <w:rsid w:val="00F8021B"/>
    <w:rsid w:val="00F839BD"/>
    <w:rsid w:val="00F85B23"/>
    <w:rsid w:val="00F910E6"/>
    <w:rsid w:val="00F93290"/>
    <w:rsid w:val="00FA0779"/>
    <w:rsid w:val="00FA19A5"/>
    <w:rsid w:val="00FA24CC"/>
    <w:rsid w:val="00FA666C"/>
    <w:rsid w:val="00FB1C2D"/>
    <w:rsid w:val="00FB1E51"/>
    <w:rsid w:val="00FB46D3"/>
    <w:rsid w:val="00FB595F"/>
    <w:rsid w:val="00FC22E9"/>
    <w:rsid w:val="00FC24C4"/>
    <w:rsid w:val="00FC37D9"/>
    <w:rsid w:val="00FC57AC"/>
    <w:rsid w:val="00FD115D"/>
    <w:rsid w:val="00FD1FBA"/>
    <w:rsid w:val="00FD76DA"/>
    <w:rsid w:val="00FE0124"/>
    <w:rsid w:val="00FE7E52"/>
    <w:rsid w:val="00FF0693"/>
    <w:rsid w:val="00FF3463"/>
    <w:rsid w:val="00FF5405"/>
    <w:rsid w:val="00FF5C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F22"/>
    <w:pPr>
      <w:spacing w:after="200" w:line="276" w:lineRule="auto"/>
    </w:pPr>
    <w:rPr>
      <w:rFonts w:ascii="Calibri" w:eastAsia="Calibri" w:hAnsi="Calibri" w:cs="Times New Roman"/>
      <w:lang w:val="ro-RO"/>
    </w:rPr>
  </w:style>
  <w:style w:type="paragraph" w:styleId="Heading1">
    <w:name w:val="heading 1"/>
    <w:aliases w:val="1"/>
    <w:basedOn w:val="Normal"/>
    <w:next w:val="Normal"/>
    <w:link w:val="Heading1Char"/>
    <w:qFormat/>
    <w:rsid w:val="003A4A4A"/>
    <w:pPr>
      <w:keepNext/>
      <w:numPr>
        <w:numId w:val="37"/>
      </w:numPr>
      <w:spacing w:after="240" w:line="312" w:lineRule="auto"/>
      <w:jc w:val="center"/>
      <w:outlineLvl w:val="0"/>
    </w:pPr>
    <w:rPr>
      <w:rFonts w:ascii="Arial" w:eastAsia="Times New Roman" w:hAnsi="Arial" w:cs="Arial"/>
      <w:b/>
      <w:bCs/>
      <w:kern w:val="32"/>
      <w:sz w:val="18"/>
      <w:szCs w:val="18"/>
    </w:rPr>
  </w:style>
  <w:style w:type="paragraph" w:styleId="Heading2">
    <w:name w:val="heading 2"/>
    <w:aliases w:val="2,Caracter, Caracter"/>
    <w:basedOn w:val="Normal"/>
    <w:next w:val="Normal"/>
    <w:link w:val="Heading2Char"/>
    <w:uiPriority w:val="9"/>
    <w:qFormat/>
    <w:rsid w:val="00B678F0"/>
    <w:pPr>
      <w:keepNext/>
      <w:spacing w:before="240" w:after="60"/>
      <w:outlineLvl w:val="1"/>
    </w:pPr>
    <w:rPr>
      <w:rFonts w:ascii="Cambria" w:eastAsia="Times New Roman" w:hAnsi="Cambria"/>
      <w:b/>
      <w:bCs/>
      <w:i/>
      <w:iCs/>
      <w:sz w:val="28"/>
      <w:szCs w:val="28"/>
      <w:lang w:val="en-US"/>
    </w:rPr>
  </w:style>
  <w:style w:type="paragraph" w:styleId="Heading3">
    <w:name w:val="heading 3"/>
    <w:aliases w:val="3,Char"/>
    <w:basedOn w:val="Normal"/>
    <w:next w:val="Normal"/>
    <w:link w:val="Heading3Char"/>
    <w:qFormat/>
    <w:rsid w:val="00B678F0"/>
    <w:pPr>
      <w:keepNext/>
      <w:spacing w:before="240" w:after="60"/>
      <w:outlineLvl w:val="2"/>
    </w:pPr>
    <w:rPr>
      <w:rFonts w:ascii="Cambria" w:eastAsia="Times New Roman" w:hAnsi="Cambria"/>
      <w:b/>
      <w:bCs/>
      <w:sz w:val="26"/>
      <w:szCs w:val="26"/>
      <w:lang w:val="en-US"/>
    </w:rPr>
  </w:style>
  <w:style w:type="paragraph" w:styleId="Heading4">
    <w:name w:val="heading 4"/>
    <w:aliases w:val="4,h4"/>
    <w:basedOn w:val="Normal"/>
    <w:next w:val="Normal"/>
    <w:link w:val="Heading4Char"/>
    <w:uiPriority w:val="9"/>
    <w:qFormat/>
    <w:rsid w:val="00B678F0"/>
    <w:pPr>
      <w:keepNext/>
      <w:spacing w:before="240" w:after="60"/>
      <w:outlineLvl w:val="3"/>
    </w:pPr>
    <w:rPr>
      <w:rFonts w:eastAsia="Times New Roman"/>
      <w:b/>
      <w:bCs/>
      <w:sz w:val="28"/>
      <w:szCs w:val="28"/>
      <w:lang w:val="en-US"/>
    </w:rPr>
  </w:style>
  <w:style w:type="paragraph" w:styleId="Heading5">
    <w:name w:val="heading 5"/>
    <w:aliases w:val="5"/>
    <w:basedOn w:val="Normal"/>
    <w:next w:val="Normal"/>
    <w:link w:val="Heading5Char"/>
    <w:uiPriority w:val="9"/>
    <w:qFormat/>
    <w:rsid w:val="00B678F0"/>
    <w:pPr>
      <w:spacing w:before="240" w:after="60"/>
      <w:outlineLvl w:val="4"/>
    </w:pPr>
    <w:rPr>
      <w:rFonts w:eastAsia="Times New Roman"/>
      <w:b/>
      <w:bCs/>
      <w:i/>
      <w:iCs/>
      <w:sz w:val="26"/>
      <w:szCs w:val="26"/>
      <w:lang w:val="en-US"/>
    </w:rPr>
  </w:style>
  <w:style w:type="paragraph" w:styleId="Heading6">
    <w:name w:val="heading 6"/>
    <w:aliases w:val="6"/>
    <w:basedOn w:val="Normal"/>
    <w:next w:val="Normal"/>
    <w:link w:val="Heading6Char"/>
    <w:uiPriority w:val="9"/>
    <w:qFormat/>
    <w:rsid w:val="00B678F0"/>
    <w:pPr>
      <w:spacing w:before="240" w:after="60"/>
      <w:outlineLvl w:val="5"/>
    </w:pPr>
    <w:rPr>
      <w:rFonts w:eastAsia="Times New Roman"/>
      <w:b/>
      <w:bCs/>
      <w:lang w:val="en-US"/>
    </w:rPr>
  </w:style>
  <w:style w:type="paragraph" w:styleId="Heading7">
    <w:name w:val="heading 7"/>
    <w:aliases w:val="7"/>
    <w:basedOn w:val="Normal"/>
    <w:next w:val="Normal"/>
    <w:link w:val="Heading7Char"/>
    <w:uiPriority w:val="9"/>
    <w:qFormat/>
    <w:rsid w:val="00B678F0"/>
    <w:pPr>
      <w:spacing w:before="240" w:after="60"/>
      <w:outlineLvl w:val="6"/>
    </w:pPr>
    <w:rPr>
      <w:rFonts w:eastAsia="Times New Roman"/>
      <w:sz w:val="24"/>
      <w:szCs w:val="24"/>
      <w:lang w:val="en-US"/>
    </w:rPr>
  </w:style>
  <w:style w:type="paragraph" w:styleId="Heading8">
    <w:name w:val="heading 8"/>
    <w:basedOn w:val="Normal"/>
    <w:next w:val="Normal"/>
    <w:link w:val="Heading8Char"/>
    <w:uiPriority w:val="9"/>
    <w:qFormat/>
    <w:rsid w:val="00B678F0"/>
    <w:pPr>
      <w:spacing w:before="240" w:after="60"/>
      <w:outlineLvl w:val="7"/>
    </w:pPr>
    <w:rPr>
      <w:rFonts w:eastAsia="Times New Roman"/>
      <w:i/>
      <w:iCs/>
      <w:sz w:val="24"/>
      <w:szCs w:val="24"/>
      <w:lang w:val="en-US"/>
    </w:rPr>
  </w:style>
  <w:style w:type="paragraph" w:styleId="Heading9">
    <w:name w:val="heading 9"/>
    <w:basedOn w:val="Normal"/>
    <w:next w:val="Normal"/>
    <w:link w:val="Heading9Char"/>
    <w:uiPriority w:val="9"/>
    <w:qFormat/>
    <w:rsid w:val="00B678F0"/>
    <w:pPr>
      <w:spacing w:before="240" w:after="60"/>
      <w:outlineLvl w:val="8"/>
    </w:pPr>
    <w:rPr>
      <w:rFonts w:ascii="Cambria" w:eastAsia="Times New Roman" w:hAnsi="Cambr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
    <w:basedOn w:val="DefaultParagraphFont"/>
    <w:link w:val="Heading1"/>
    <w:rsid w:val="003A4A4A"/>
    <w:rPr>
      <w:rFonts w:eastAsia="Times New Roman"/>
      <w:b/>
      <w:bCs/>
      <w:kern w:val="32"/>
      <w:sz w:val="18"/>
      <w:szCs w:val="18"/>
      <w:lang w:val="ro-RO"/>
    </w:rPr>
  </w:style>
  <w:style w:type="character" w:customStyle="1" w:styleId="Heading2Char">
    <w:name w:val="Heading 2 Char"/>
    <w:aliases w:val="2 Char,Caracter Char, Caracter Char"/>
    <w:basedOn w:val="DefaultParagraphFont"/>
    <w:link w:val="Heading2"/>
    <w:uiPriority w:val="9"/>
    <w:rsid w:val="00B678F0"/>
    <w:rPr>
      <w:rFonts w:ascii="Cambria" w:eastAsia="Times New Roman" w:hAnsi="Cambria" w:cs="Times New Roman"/>
      <w:b/>
      <w:bCs/>
      <w:i/>
      <w:iCs/>
      <w:sz w:val="28"/>
      <w:szCs w:val="28"/>
    </w:rPr>
  </w:style>
  <w:style w:type="character" w:customStyle="1" w:styleId="Heading3Char">
    <w:name w:val="Heading 3 Char"/>
    <w:aliases w:val="3 Char,Char Char"/>
    <w:basedOn w:val="DefaultParagraphFont"/>
    <w:link w:val="Heading3"/>
    <w:rsid w:val="00B678F0"/>
    <w:rPr>
      <w:rFonts w:ascii="Cambria" w:eastAsia="Times New Roman" w:hAnsi="Cambria" w:cs="Times New Roman"/>
      <w:b/>
      <w:bCs/>
      <w:sz w:val="26"/>
      <w:szCs w:val="26"/>
    </w:rPr>
  </w:style>
  <w:style w:type="character" w:customStyle="1" w:styleId="Heading4Char">
    <w:name w:val="Heading 4 Char"/>
    <w:aliases w:val="4 Char,h4 Char"/>
    <w:basedOn w:val="DefaultParagraphFont"/>
    <w:link w:val="Heading4"/>
    <w:uiPriority w:val="9"/>
    <w:rsid w:val="00B678F0"/>
    <w:rPr>
      <w:rFonts w:ascii="Calibri" w:eastAsia="Times New Roman" w:hAnsi="Calibri" w:cs="Times New Roman"/>
      <w:b/>
      <w:bCs/>
      <w:sz w:val="28"/>
      <w:szCs w:val="28"/>
    </w:rPr>
  </w:style>
  <w:style w:type="character" w:customStyle="1" w:styleId="Heading5Char">
    <w:name w:val="Heading 5 Char"/>
    <w:aliases w:val="5 Char"/>
    <w:basedOn w:val="DefaultParagraphFont"/>
    <w:link w:val="Heading5"/>
    <w:uiPriority w:val="9"/>
    <w:rsid w:val="00B678F0"/>
    <w:rPr>
      <w:rFonts w:ascii="Calibri" w:eastAsia="Times New Roman" w:hAnsi="Calibri" w:cs="Times New Roman"/>
      <w:b/>
      <w:bCs/>
      <w:i/>
      <w:iCs/>
      <w:sz w:val="26"/>
      <w:szCs w:val="26"/>
    </w:rPr>
  </w:style>
  <w:style w:type="character" w:customStyle="1" w:styleId="Heading6Char">
    <w:name w:val="Heading 6 Char"/>
    <w:aliases w:val="6 Char"/>
    <w:basedOn w:val="DefaultParagraphFont"/>
    <w:link w:val="Heading6"/>
    <w:uiPriority w:val="9"/>
    <w:rsid w:val="00B678F0"/>
    <w:rPr>
      <w:rFonts w:ascii="Calibri" w:eastAsia="Times New Roman" w:hAnsi="Calibri" w:cs="Times New Roman"/>
      <w:b/>
      <w:bCs/>
    </w:rPr>
  </w:style>
  <w:style w:type="character" w:customStyle="1" w:styleId="Heading7Char">
    <w:name w:val="Heading 7 Char"/>
    <w:aliases w:val="7 Char"/>
    <w:basedOn w:val="DefaultParagraphFont"/>
    <w:link w:val="Heading7"/>
    <w:uiPriority w:val="9"/>
    <w:rsid w:val="00B678F0"/>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B678F0"/>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B678F0"/>
    <w:rPr>
      <w:rFonts w:ascii="Cambria" w:eastAsia="Times New Roman" w:hAnsi="Cambria" w:cs="Times New Roman"/>
    </w:rPr>
  </w:style>
  <w:style w:type="paragraph" w:styleId="Caption">
    <w:name w:val="caption"/>
    <w:aliases w:val="~Caption,Map Char,Map Char Char,Map,Map Char Char Char Char Char,Caption Char Char Car Car,Caption Char Char Car Car Car,Map Char Char Char Car Car,Caption Char Char,Map Char Char Char,Caption Char1,Titlu Tabel,Caption Char Char Char Char"/>
    <w:basedOn w:val="Normal"/>
    <w:next w:val="Normal"/>
    <w:link w:val="CaptionChar"/>
    <w:qFormat/>
    <w:rsid w:val="00B678F0"/>
    <w:rPr>
      <w:rFonts w:eastAsia="Times New Roman"/>
      <w:b/>
      <w:bCs/>
      <w:sz w:val="20"/>
      <w:szCs w:val="20"/>
      <w:lang w:val="en-US"/>
    </w:rPr>
  </w:style>
  <w:style w:type="paragraph" w:styleId="Title">
    <w:name w:val="Title"/>
    <w:basedOn w:val="Normal"/>
    <w:link w:val="TitleChar"/>
    <w:uiPriority w:val="10"/>
    <w:qFormat/>
    <w:rsid w:val="00B678F0"/>
    <w:pPr>
      <w:spacing w:before="240" w:after="60"/>
      <w:jc w:val="center"/>
      <w:outlineLvl w:val="0"/>
    </w:pPr>
    <w:rPr>
      <w:rFonts w:ascii="Cambria" w:eastAsia="Times New Roman" w:hAnsi="Cambria"/>
      <w:b/>
      <w:bCs/>
      <w:kern w:val="28"/>
      <w:sz w:val="32"/>
      <w:szCs w:val="32"/>
      <w:lang w:val="en-US"/>
    </w:rPr>
  </w:style>
  <w:style w:type="character" w:customStyle="1" w:styleId="TitleChar">
    <w:name w:val="Title Char"/>
    <w:basedOn w:val="DefaultParagraphFont"/>
    <w:link w:val="Title"/>
    <w:uiPriority w:val="10"/>
    <w:rsid w:val="00B678F0"/>
    <w:rPr>
      <w:rFonts w:ascii="Cambria" w:eastAsia="Times New Roman" w:hAnsi="Cambria" w:cs="Times New Roman"/>
      <w:b/>
      <w:bCs/>
      <w:kern w:val="28"/>
      <w:sz w:val="32"/>
      <w:szCs w:val="32"/>
    </w:rPr>
  </w:style>
  <w:style w:type="character" w:styleId="Strong">
    <w:name w:val="Strong"/>
    <w:uiPriority w:val="22"/>
    <w:qFormat/>
    <w:rsid w:val="00B678F0"/>
    <w:rPr>
      <w:rFonts w:cs="Times New Roman"/>
      <w:b/>
      <w:bCs/>
    </w:rPr>
  </w:style>
  <w:style w:type="paragraph" w:customStyle="1" w:styleId="LightList-Accent51">
    <w:name w:val="Light List - Accent 51"/>
    <w:basedOn w:val="Normal"/>
    <w:uiPriority w:val="34"/>
    <w:qFormat/>
    <w:rsid w:val="00B678F0"/>
    <w:pPr>
      <w:ind w:left="708"/>
    </w:pPr>
    <w:rPr>
      <w:rFonts w:eastAsia="Times New Roman"/>
      <w:lang w:val="en-US"/>
    </w:rPr>
  </w:style>
  <w:style w:type="paragraph" w:styleId="Header">
    <w:name w:val="header"/>
    <w:aliases w:val="I.L.T.,Haut de page,Header 1,Encabezado 2,encabezado"/>
    <w:basedOn w:val="Normal"/>
    <w:link w:val="HeaderChar"/>
    <w:uiPriority w:val="99"/>
    <w:unhideWhenUsed/>
    <w:rsid w:val="00B678F0"/>
    <w:pPr>
      <w:tabs>
        <w:tab w:val="center" w:pos="4536"/>
        <w:tab w:val="right" w:pos="9072"/>
      </w:tabs>
      <w:spacing w:after="0" w:line="240" w:lineRule="auto"/>
    </w:pPr>
    <w:rPr>
      <w:rFonts w:eastAsia="Times New Roman"/>
      <w:lang w:val="en-US"/>
    </w:rPr>
  </w:style>
  <w:style w:type="character" w:customStyle="1" w:styleId="HeaderChar">
    <w:name w:val="Header Char"/>
    <w:aliases w:val="I.L.T. Char,Haut de page Char,Header 1 Char,Encabezado 2 Char,encabezado Char"/>
    <w:basedOn w:val="DefaultParagraphFont"/>
    <w:link w:val="Header"/>
    <w:uiPriority w:val="99"/>
    <w:rsid w:val="00B678F0"/>
    <w:rPr>
      <w:rFonts w:ascii="Calibri" w:eastAsia="Times New Roman" w:hAnsi="Calibri" w:cs="Times New Roman"/>
    </w:rPr>
  </w:style>
  <w:style w:type="paragraph" w:styleId="Footer">
    <w:name w:val="footer"/>
    <w:basedOn w:val="Normal"/>
    <w:link w:val="FooterChar"/>
    <w:uiPriority w:val="99"/>
    <w:unhideWhenUsed/>
    <w:rsid w:val="00B678F0"/>
    <w:pPr>
      <w:tabs>
        <w:tab w:val="center" w:pos="4536"/>
        <w:tab w:val="right" w:pos="9072"/>
      </w:tabs>
      <w:spacing w:after="0" w:line="240" w:lineRule="auto"/>
    </w:pPr>
    <w:rPr>
      <w:rFonts w:eastAsia="Times New Roman"/>
      <w:lang w:val="en-US"/>
    </w:rPr>
  </w:style>
  <w:style w:type="character" w:customStyle="1" w:styleId="FooterChar">
    <w:name w:val="Footer Char"/>
    <w:basedOn w:val="DefaultParagraphFont"/>
    <w:link w:val="Footer"/>
    <w:uiPriority w:val="99"/>
    <w:rsid w:val="00B678F0"/>
    <w:rPr>
      <w:rFonts w:ascii="Calibri" w:eastAsia="Times New Roman" w:hAnsi="Calibri" w:cs="Times New Roman"/>
    </w:rPr>
  </w:style>
  <w:style w:type="paragraph" w:styleId="BalloonText">
    <w:name w:val="Balloon Text"/>
    <w:basedOn w:val="Normal"/>
    <w:link w:val="BalloonTextChar"/>
    <w:uiPriority w:val="99"/>
    <w:semiHidden/>
    <w:unhideWhenUsed/>
    <w:rsid w:val="00B678F0"/>
    <w:pPr>
      <w:spacing w:after="0" w:line="240" w:lineRule="auto"/>
    </w:pPr>
    <w:rPr>
      <w:rFonts w:ascii="Tahoma" w:eastAsia="Times New Roman" w:hAnsi="Tahoma"/>
      <w:sz w:val="16"/>
      <w:szCs w:val="16"/>
      <w:lang w:val="en-US"/>
    </w:rPr>
  </w:style>
  <w:style w:type="character" w:customStyle="1" w:styleId="BalloonTextChar">
    <w:name w:val="Balloon Text Char"/>
    <w:basedOn w:val="DefaultParagraphFont"/>
    <w:link w:val="BalloonText"/>
    <w:uiPriority w:val="99"/>
    <w:semiHidden/>
    <w:rsid w:val="00B678F0"/>
    <w:rPr>
      <w:rFonts w:ascii="Tahoma" w:eastAsia="Times New Roman" w:hAnsi="Tahoma" w:cs="Times New Roman"/>
      <w:sz w:val="16"/>
      <w:szCs w:val="16"/>
    </w:rPr>
  </w:style>
  <w:style w:type="paragraph" w:customStyle="1" w:styleId="Inhaltsverzeichnisberschrift">
    <w:name w:val="Inhaltsverzeichnisüberschrift"/>
    <w:basedOn w:val="Heading1"/>
    <w:next w:val="Normal"/>
    <w:uiPriority w:val="39"/>
    <w:qFormat/>
    <w:rsid w:val="00B678F0"/>
    <w:pPr>
      <w:keepLines/>
      <w:numPr>
        <w:numId w:val="1"/>
      </w:numPr>
      <w:spacing w:before="480" w:after="0"/>
      <w:outlineLvl w:val="9"/>
    </w:pPr>
    <w:rPr>
      <w:color w:val="365F91"/>
      <w:kern w:val="0"/>
      <w:sz w:val="28"/>
      <w:szCs w:val="28"/>
    </w:rPr>
  </w:style>
  <w:style w:type="paragraph" w:styleId="TOC1">
    <w:name w:val="toc 1"/>
    <w:basedOn w:val="Normal"/>
    <w:next w:val="Normal"/>
    <w:autoRedefine/>
    <w:uiPriority w:val="39"/>
    <w:unhideWhenUsed/>
    <w:qFormat/>
    <w:rsid w:val="00B678F0"/>
    <w:pPr>
      <w:tabs>
        <w:tab w:val="right" w:leader="dot" w:pos="9060"/>
      </w:tabs>
      <w:spacing w:after="240" w:line="312" w:lineRule="auto"/>
      <w:ind w:left="14" w:hanging="14"/>
    </w:pPr>
    <w:rPr>
      <w:rFonts w:ascii="Verdana" w:eastAsia="Times New Roman" w:hAnsi="Verdana"/>
      <w:b/>
      <w:bCs/>
      <w:noProof/>
      <w:sz w:val="18"/>
      <w:szCs w:val="18"/>
    </w:rPr>
  </w:style>
  <w:style w:type="character" w:styleId="Hyperlink">
    <w:name w:val="Hyperlink"/>
    <w:uiPriority w:val="99"/>
    <w:unhideWhenUsed/>
    <w:rsid w:val="00B678F0"/>
    <w:rPr>
      <w:rFonts w:cs="Times New Roman"/>
      <w:color w:val="0000FF"/>
      <w:u w:val="single"/>
    </w:rPr>
  </w:style>
  <w:style w:type="character" w:styleId="CommentReference">
    <w:name w:val="annotation reference"/>
    <w:semiHidden/>
    <w:rsid w:val="00B678F0"/>
    <w:rPr>
      <w:rFonts w:cs="Times New Roman"/>
      <w:sz w:val="16"/>
      <w:szCs w:val="16"/>
    </w:rPr>
  </w:style>
  <w:style w:type="paragraph" w:styleId="CommentText">
    <w:name w:val="annotation text"/>
    <w:basedOn w:val="Normal"/>
    <w:link w:val="CommentTextChar"/>
    <w:semiHidden/>
    <w:rsid w:val="00B678F0"/>
    <w:pPr>
      <w:overflowPunct w:val="0"/>
      <w:autoSpaceDE w:val="0"/>
      <w:autoSpaceDN w:val="0"/>
      <w:adjustRightInd w:val="0"/>
      <w:spacing w:after="100" w:afterAutospacing="1" w:line="240" w:lineRule="auto"/>
      <w:ind w:left="851"/>
    </w:pPr>
    <w:rPr>
      <w:rFonts w:ascii="Times New Roman" w:eastAsia="Times New Roman" w:hAnsi="Times New Roman"/>
      <w:sz w:val="20"/>
      <w:szCs w:val="20"/>
      <w:lang w:val="en-US"/>
    </w:rPr>
  </w:style>
  <w:style w:type="character" w:customStyle="1" w:styleId="CommentTextChar">
    <w:name w:val="Comment Text Char"/>
    <w:basedOn w:val="DefaultParagraphFont"/>
    <w:link w:val="CommentText"/>
    <w:semiHidden/>
    <w:rsid w:val="00B678F0"/>
    <w:rPr>
      <w:rFonts w:ascii="Times New Roman" w:eastAsia="Times New Roman" w:hAnsi="Times New Roman" w:cs="Times New Roman"/>
      <w:sz w:val="20"/>
      <w:szCs w:val="20"/>
    </w:rPr>
  </w:style>
  <w:style w:type="paragraph" w:customStyle="1" w:styleId="Style">
    <w:name w:val="Style"/>
    <w:rsid w:val="00B678F0"/>
    <w:pPr>
      <w:widowControl w:val="0"/>
      <w:autoSpaceDE w:val="0"/>
      <w:autoSpaceDN w:val="0"/>
      <w:adjustRightInd w:val="0"/>
      <w:spacing w:after="0" w:line="240" w:lineRule="auto"/>
    </w:pPr>
    <w:rPr>
      <w:rFonts w:eastAsia="Times New Roman"/>
      <w:sz w:val="24"/>
      <w:szCs w:val="24"/>
      <w:lang w:val="ro-RO" w:eastAsia="ro-RO"/>
    </w:rPr>
  </w:style>
  <w:style w:type="paragraph" w:styleId="CommentSubject">
    <w:name w:val="annotation subject"/>
    <w:basedOn w:val="CommentText"/>
    <w:next w:val="CommentText"/>
    <w:link w:val="CommentSubjectChar"/>
    <w:uiPriority w:val="99"/>
    <w:semiHidden/>
    <w:unhideWhenUsed/>
    <w:rsid w:val="00B678F0"/>
    <w:pPr>
      <w:overflowPunct/>
      <w:autoSpaceDE/>
      <w:autoSpaceDN/>
      <w:adjustRightInd/>
      <w:spacing w:after="200" w:afterAutospacing="0"/>
      <w:ind w:left="0"/>
    </w:pPr>
    <w:rPr>
      <w:b/>
      <w:bCs/>
    </w:rPr>
  </w:style>
  <w:style w:type="character" w:customStyle="1" w:styleId="CommentSubjectChar">
    <w:name w:val="Comment Subject Char"/>
    <w:basedOn w:val="CommentTextChar"/>
    <w:link w:val="CommentSubject"/>
    <w:uiPriority w:val="99"/>
    <w:semiHidden/>
    <w:rsid w:val="00B678F0"/>
    <w:rPr>
      <w:rFonts w:ascii="Times New Roman" w:eastAsia="Times New Roman" w:hAnsi="Times New Roman" w:cs="Times New Roman"/>
      <w:b/>
      <w:bCs/>
      <w:sz w:val="20"/>
      <w:szCs w:val="20"/>
    </w:rPr>
  </w:style>
  <w:style w:type="paragraph" w:styleId="TOC3">
    <w:name w:val="toc 3"/>
    <w:basedOn w:val="Normal"/>
    <w:next w:val="Normal"/>
    <w:autoRedefine/>
    <w:uiPriority w:val="39"/>
    <w:unhideWhenUsed/>
    <w:qFormat/>
    <w:rsid w:val="00B678F0"/>
    <w:pPr>
      <w:spacing w:after="100"/>
      <w:ind w:left="440"/>
    </w:pPr>
    <w:rPr>
      <w:rFonts w:eastAsia="Times New Roman"/>
      <w:lang w:val="en-US"/>
    </w:rPr>
  </w:style>
  <w:style w:type="paragraph" w:styleId="TOC2">
    <w:name w:val="toc 2"/>
    <w:basedOn w:val="Normal"/>
    <w:next w:val="Normal"/>
    <w:autoRedefine/>
    <w:uiPriority w:val="39"/>
    <w:unhideWhenUsed/>
    <w:qFormat/>
    <w:rsid w:val="00B678F0"/>
    <w:pPr>
      <w:spacing w:after="100"/>
      <w:ind w:left="220"/>
    </w:pPr>
    <w:rPr>
      <w:rFonts w:eastAsia="Times New Roman"/>
      <w:lang w:val="en-US"/>
    </w:rPr>
  </w:style>
  <w:style w:type="paragraph" w:customStyle="1" w:styleId="StyleHeading2">
    <w:name w:val="Style Heading 2"/>
    <w:aliases w:val="2 + Underline"/>
    <w:basedOn w:val="Heading2"/>
    <w:autoRedefine/>
    <w:rsid w:val="00B678F0"/>
    <w:pPr>
      <w:keepNext w:val="0"/>
      <w:tabs>
        <w:tab w:val="left" w:pos="426"/>
      </w:tabs>
      <w:spacing w:before="120" w:after="0" w:line="240" w:lineRule="auto"/>
      <w:ind w:left="426"/>
      <w:jc w:val="both"/>
    </w:pPr>
    <w:rPr>
      <w:rFonts w:ascii="Arial" w:hAnsi="Arial" w:cs="Arial"/>
      <w:b w:val="0"/>
      <w:bCs w:val="0"/>
      <w:i w:val="0"/>
      <w:iCs w:val="0"/>
      <w:sz w:val="22"/>
      <w:szCs w:val="22"/>
      <w:lang w:val="ro-RO" w:eastAsia="ro-RO"/>
    </w:rPr>
  </w:style>
  <w:style w:type="paragraph" w:styleId="BodyText">
    <w:name w:val="Body Text"/>
    <w:basedOn w:val="Normal"/>
    <w:link w:val="BodyTextChar"/>
    <w:uiPriority w:val="99"/>
    <w:rsid w:val="00B678F0"/>
    <w:pPr>
      <w:spacing w:after="120" w:line="240" w:lineRule="auto"/>
      <w:ind w:left="851"/>
    </w:pPr>
    <w:rPr>
      <w:rFonts w:ascii="Times New Roman" w:eastAsia="Times New Roman" w:hAnsi="Times New Roman"/>
      <w:sz w:val="24"/>
      <w:szCs w:val="24"/>
      <w:lang/>
    </w:rPr>
  </w:style>
  <w:style w:type="character" w:customStyle="1" w:styleId="BodyTextChar">
    <w:name w:val="Body Text Char"/>
    <w:basedOn w:val="DefaultParagraphFont"/>
    <w:link w:val="BodyText"/>
    <w:uiPriority w:val="99"/>
    <w:rsid w:val="00B678F0"/>
    <w:rPr>
      <w:rFonts w:ascii="Times New Roman" w:eastAsia="Times New Roman" w:hAnsi="Times New Roman" w:cs="Times New Roman"/>
      <w:sz w:val="24"/>
      <w:szCs w:val="24"/>
      <w:lang/>
    </w:rPr>
  </w:style>
  <w:style w:type="paragraph" w:customStyle="1" w:styleId="Default">
    <w:name w:val="Default"/>
    <w:rsid w:val="00B678F0"/>
    <w:pPr>
      <w:autoSpaceDE w:val="0"/>
      <w:autoSpaceDN w:val="0"/>
      <w:adjustRightInd w:val="0"/>
      <w:spacing w:after="0" w:line="240" w:lineRule="auto"/>
    </w:pPr>
    <w:rPr>
      <w:rFonts w:ascii="Times New Roman" w:eastAsia="Calibri" w:hAnsi="Times New Roman" w:cs="Times New Roman"/>
      <w:color w:val="000000"/>
      <w:sz w:val="24"/>
      <w:szCs w:val="24"/>
      <w:lang w:val="ro-RO" w:eastAsia="ro-RO"/>
    </w:rPr>
  </w:style>
  <w:style w:type="character" w:customStyle="1" w:styleId="litera1">
    <w:name w:val="litera1"/>
    <w:rsid w:val="00B678F0"/>
    <w:rPr>
      <w:b/>
      <w:bCs/>
      <w:color w:val="000000"/>
    </w:rPr>
  </w:style>
  <w:style w:type="paragraph" w:customStyle="1" w:styleId="LightShading-Accent51">
    <w:name w:val="Light Shading - Accent 51"/>
    <w:hidden/>
    <w:uiPriority w:val="99"/>
    <w:semiHidden/>
    <w:rsid w:val="00B678F0"/>
    <w:pPr>
      <w:spacing w:after="0" w:line="240" w:lineRule="auto"/>
    </w:pPr>
    <w:rPr>
      <w:rFonts w:ascii="Calibri" w:eastAsia="Times New Roman" w:hAnsi="Calibri" w:cs="Times New Roman"/>
    </w:rPr>
  </w:style>
  <w:style w:type="character" w:customStyle="1" w:styleId="apple-converted-space">
    <w:name w:val="apple-converted-space"/>
    <w:rsid w:val="00B678F0"/>
  </w:style>
  <w:style w:type="paragraph" w:customStyle="1" w:styleId="defaulttext">
    <w:name w:val="defaulttext"/>
    <w:basedOn w:val="Normal"/>
    <w:rsid w:val="00B678F0"/>
    <w:pPr>
      <w:spacing w:before="100" w:beforeAutospacing="1" w:after="100" w:afterAutospacing="1" w:line="240" w:lineRule="auto"/>
    </w:pPr>
    <w:rPr>
      <w:rFonts w:ascii="Times New Roman" w:eastAsia="Times New Roman" w:hAnsi="Times New Roman"/>
      <w:sz w:val="24"/>
      <w:szCs w:val="24"/>
      <w:lang w:val="en-US"/>
    </w:rPr>
  </w:style>
  <w:style w:type="paragraph" w:styleId="TOC4">
    <w:name w:val="toc 4"/>
    <w:basedOn w:val="Normal"/>
    <w:next w:val="Normal"/>
    <w:autoRedefine/>
    <w:uiPriority w:val="39"/>
    <w:unhideWhenUsed/>
    <w:rsid w:val="00B678F0"/>
    <w:pPr>
      <w:spacing w:after="100"/>
      <w:ind w:left="660"/>
    </w:pPr>
    <w:rPr>
      <w:rFonts w:eastAsia="Times New Roman"/>
      <w:lang w:val="en-US"/>
    </w:rPr>
  </w:style>
  <w:style w:type="paragraph" w:styleId="TOC5">
    <w:name w:val="toc 5"/>
    <w:basedOn w:val="Normal"/>
    <w:next w:val="Normal"/>
    <w:autoRedefine/>
    <w:uiPriority w:val="39"/>
    <w:unhideWhenUsed/>
    <w:rsid w:val="00B678F0"/>
    <w:pPr>
      <w:spacing w:after="100"/>
      <w:ind w:left="880"/>
    </w:pPr>
    <w:rPr>
      <w:rFonts w:eastAsia="Times New Roman"/>
      <w:lang w:val="en-US"/>
    </w:rPr>
  </w:style>
  <w:style w:type="paragraph" w:styleId="TOC6">
    <w:name w:val="toc 6"/>
    <w:basedOn w:val="Normal"/>
    <w:next w:val="Normal"/>
    <w:autoRedefine/>
    <w:uiPriority w:val="39"/>
    <w:unhideWhenUsed/>
    <w:rsid w:val="00B678F0"/>
    <w:pPr>
      <w:spacing w:after="100"/>
      <w:ind w:left="1100"/>
    </w:pPr>
    <w:rPr>
      <w:rFonts w:eastAsia="Times New Roman"/>
      <w:lang w:val="en-US"/>
    </w:rPr>
  </w:style>
  <w:style w:type="paragraph" w:styleId="TOC7">
    <w:name w:val="toc 7"/>
    <w:basedOn w:val="Normal"/>
    <w:next w:val="Normal"/>
    <w:autoRedefine/>
    <w:uiPriority w:val="39"/>
    <w:unhideWhenUsed/>
    <w:rsid w:val="00B678F0"/>
    <w:pPr>
      <w:spacing w:after="100"/>
      <w:ind w:left="1320"/>
    </w:pPr>
    <w:rPr>
      <w:rFonts w:eastAsia="Times New Roman"/>
      <w:lang w:val="en-US"/>
    </w:rPr>
  </w:style>
  <w:style w:type="paragraph" w:styleId="TOC8">
    <w:name w:val="toc 8"/>
    <w:basedOn w:val="Normal"/>
    <w:next w:val="Normal"/>
    <w:autoRedefine/>
    <w:uiPriority w:val="39"/>
    <w:unhideWhenUsed/>
    <w:rsid w:val="00B678F0"/>
    <w:pPr>
      <w:spacing w:after="100"/>
      <w:ind w:left="1540"/>
    </w:pPr>
    <w:rPr>
      <w:rFonts w:eastAsia="Times New Roman"/>
      <w:lang w:val="en-US"/>
    </w:rPr>
  </w:style>
  <w:style w:type="paragraph" w:styleId="TOC9">
    <w:name w:val="toc 9"/>
    <w:basedOn w:val="Normal"/>
    <w:next w:val="Normal"/>
    <w:autoRedefine/>
    <w:uiPriority w:val="39"/>
    <w:unhideWhenUsed/>
    <w:rsid w:val="00B678F0"/>
    <w:pPr>
      <w:spacing w:after="100"/>
      <w:ind w:left="1760"/>
    </w:pPr>
    <w:rPr>
      <w:rFonts w:eastAsia="Times New Roman"/>
      <w:lang w:val="en-US"/>
    </w:rPr>
  </w:style>
  <w:style w:type="paragraph" w:styleId="NormalWeb">
    <w:name w:val="Normal (Web)"/>
    <w:basedOn w:val="Normal"/>
    <w:uiPriority w:val="99"/>
    <w:unhideWhenUsed/>
    <w:rsid w:val="00B678F0"/>
    <w:pPr>
      <w:spacing w:before="100" w:beforeAutospacing="1" w:after="100" w:afterAutospacing="1" w:line="240" w:lineRule="auto"/>
    </w:pPr>
    <w:rPr>
      <w:rFonts w:ascii="Times New Roman" w:eastAsia="Times New Roman" w:hAnsi="Times New Roman"/>
      <w:sz w:val="24"/>
      <w:szCs w:val="24"/>
      <w:lang w:val="en-IE" w:eastAsia="en-IE"/>
    </w:rPr>
  </w:style>
  <w:style w:type="paragraph" w:customStyle="1" w:styleId="MediumList1-Accent41">
    <w:name w:val="Medium List 1 - Accent 41"/>
    <w:hidden/>
    <w:uiPriority w:val="99"/>
    <w:semiHidden/>
    <w:rsid w:val="00B678F0"/>
    <w:pPr>
      <w:spacing w:after="0" w:line="240" w:lineRule="auto"/>
    </w:pPr>
    <w:rPr>
      <w:rFonts w:ascii="Calibri" w:eastAsia="Times New Roman" w:hAnsi="Calibri" w:cs="Times New Roman"/>
    </w:rPr>
  </w:style>
  <w:style w:type="paragraph" w:customStyle="1" w:styleId="Style1">
    <w:name w:val="Style1"/>
    <w:basedOn w:val="Normal"/>
    <w:link w:val="Style1Char"/>
    <w:qFormat/>
    <w:rsid w:val="00B678F0"/>
    <w:pPr>
      <w:keepNext/>
      <w:tabs>
        <w:tab w:val="left" w:pos="426"/>
      </w:tabs>
      <w:spacing w:after="240" w:line="320" w:lineRule="exact"/>
      <w:jc w:val="both"/>
      <w:outlineLvl w:val="0"/>
    </w:pPr>
    <w:rPr>
      <w:rFonts w:ascii="Times New Roman" w:eastAsia="Times New Roman" w:hAnsi="Times New Roman"/>
      <w:b/>
      <w:bCs/>
      <w:kern w:val="32"/>
      <w:sz w:val="24"/>
      <w:szCs w:val="24"/>
      <w:lang/>
    </w:rPr>
  </w:style>
  <w:style w:type="character" w:customStyle="1" w:styleId="Style1Char">
    <w:name w:val="Style1 Char"/>
    <w:link w:val="Style1"/>
    <w:rsid w:val="00B678F0"/>
    <w:rPr>
      <w:rFonts w:ascii="Times New Roman" w:eastAsia="Times New Roman" w:hAnsi="Times New Roman" w:cs="Times New Roman"/>
      <w:b/>
      <w:bCs/>
      <w:kern w:val="32"/>
      <w:sz w:val="24"/>
      <w:szCs w:val="24"/>
      <w:lang/>
    </w:rPr>
  </w:style>
  <w:style w:type="paragraph" w:customStyle="1" w:styleId="MediumGrid1-Accent21">
    <w:name w:val="Medium Grid 1 - Accent 21"/>
    <w:basedOn w:val="Normal"/>
    <w:qFormat/>
    <w:rsid w:val="00B678F0"/>
    <w:pPr>
      <w:spacing w:after="0" w:line="240" w:lineRule="auto"/>
      <w:ind w:left="720"/>
      <w:contextualSpacing/>
    </w:pPr>
    <w:rPr>
      <w:rFonts w:ascii="Times New Roman" w:eastAsia="Times New Roman" w:hAnsi="Times New Roman"/>
      <w:sz w:val="24"/>
      <w:szCs w:val="24"/>
      <w:lang w:val="en-US"/>
    </w:rPr>
  </w:style>
  <w:style w:type="paragraph" w:styleId="BodyTextIndent">
    <w:name w:val="Body Text Indent"/>
    <w:basedOn w:val="Normal"/>
    <w:link w:val="BodyTextIndentChar"/>
    <w:rsid w:val="00B678F0"/>
    <w:pPr>
      <w:spacing w:after="120"/>
      <w:ind w:left="360"/>
    </w:pPr>
    <w:rPr>
      <w:rFonts w:eastAsia="Times New Roman"/>
      <w:lang w:val="en-US"/>
    </w:rPr>
  </w:style>
  <w:style w:type="character" w:customStyle="1" w:styleId="BodyTextIndentChar">
    <w:name w:val="Body Text Indent Char"/>
    <w:basedOn w:val="DefaultParagraphFont"/>
    <w:link w:val="BodyTextIndent"/>
    <w:rsid w:val="00B678F0"/>
    <w:rPr>
      <w:rFonts w:ascii="Calibri" w:eastAsia="Times New Roman" w:hAnsi="Calibri" w:cs="Times New Roman"/>
    </w:rPr>
  </w:style>
  <w:style w:type="paragraph" w:customStyle="1" w:styleId="DefaultText0">
    <w:name w:val="Default Text"/>
    <w:basedOn w:val="Normal"/>
    <w:rsid w:val="00B678F0"/>
    <w:pPr>
      <w:spacing w:after="0" w:line="240" w:lineRule="auto"/>
    </w:pPr>
    <w:rPr>
      <w:rFonts w:ascii="Times New Roman" w:eastAsia="Times New Roman" w:hAnsi="Times New Roman"/>
      <w:noProof/>
      <w:sz w:val="24"/>
      <w:szCs w:val="20"/>
      <w:lang w:val="en-US"/>
    </w:rPr>
  </w:style>
  <w:style w:type="paragraph" w:customStyle="1" w:styleId="CaracterCaracter2CharCharChar">
    <w:name w:val="Caracter Caracter2 Char Char Char"/>
    <w:basedOn w:val="Normal"/>
    <w:rsid w:val="00B678F0"/>
    <w:pPr>
      <w:spacing w:after="0" w:line="240" w:lineRule="auto"/>
    </w:pPr>
    <w:rPr>
      <w:rFonts w:ascii="Times New Roman" w:eastAsia="Times New Roman" w:hAnsi="Times New Roman"/>
      <w:sz w:val="24"/>
      <w:szCs w:val="24"/>
      <w:lang w:val="pl-PL" w:eastAsia="pl-PL"/>
    </w:rPr>
  </w:style>
  <w:style w:type="paragraph" w:customStyle="1" w:styleId="8">
    <w:name w:val="8"/>
    <w:basedOn w:val="Normal"/>
    <w:rsid w:val="00B678F0"/>
    <w:pPr>
      <w:spacing w:after="0" w:line="240" w:lineRule="auto"/>
    </w:pPr>
    <w:rPr>
      <w:rFonts w:ascii="Times New Roman" w:eastAsia="Times New Roman" w:hAnsi="Times New Roman"/>
      <w:sz w:val="24"/>
      <w:szCs w:val="24"/>
      <w:lang w:val="pl-PL" w:eastAsia="pl-PL"/>
    </w:rPr>
  </w:style>
  <w:style w:type="paragraph" w:styleId="ListParagraph">
    <w:name w:val="List Paragraph"/>
    <w:aliases w:val="body 2,Header bold,Lettre d'introduction,List Paragraph111,Bullet Points,Liste Paragraf,List Paragraph2,Forth level,Ha,Body,GIZ List Paragraph,Liststycke SKL,En tête 1,PDP DOCUMENT SUBTITLE,Table of contents numbered,Foot note,Bullet list"/>
    <w:basedOn w:val="Normal"/>
    <w:link w:val="ListParagraphChar"/>
    <w:uiPriority w:val="34"/>
    <w:qFormat/>
    <w:rsid w:val="00B678F0"/>
    <w:pPr>
      <w:spacing w:after="160" w:line="259" w:lineRule="auto"/>
      <w:ind w:left="720"/>
      <w:contextualSpacing/>
    </w:pPr>
    <w:rPr>
      <w:noProof/>
    </w:rPr>
  </w:style>
  <w:style w:type="paragraph" w:styleId="Revision">
    <w:name w:val="Revision"/>
    <w:hidden/>
    <w:uiPriority w:val="99"/>
    <w:semiHidden/>
    <w:rsid w:val="00B678F0"/>
    <w:pPr>
      <w:spacing w:after="0" w:line="240" w:lineRule="auto"/>
    </w:pPr>
    <w:rPr>
      <w:rFonts w:ascii="Calibri" w:eastAsia="Times New Roman" w:hAnsi="Calibri" w:cs="Times New Roman"/>
    </w:rPr>
  </w:style>
  <w:style w:type="paragraph" w:customStyle="1" w:styleId="al">
    <w:name w:val="a_l"/>
    <w:basedOn w:val="Normal"/>
    <w:rsid w:val="00B678F0"/>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B678F0"/>
    <w:pPr>
      <w:spacing w:after="0" w:line="240" w:lineRule="auto"/>
    </w:pPr>
    <w:rPr>
      <w:rFonts w:ascii="Calibri" w:eastAsia="Times New Roman" w:hAnsi="Calibri" w:cs="Calibri"/>
      <w:sz w:val="20"/>
      <w:szCs w:val="20"/>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2 Char,Header bold Char,Lettre d'introduction Char,List Paragraph111 Char,Bullet Points Char,Liste Paragraf Char,List Paragraph2 Char,Forth level Char,Ha Char,Body Char,GIZ List Paragraph Char,Liststycke SKL Char,En tête 1 Char"/>
    <w:link w:val="ListParagraph"/>
    <w:uiPriority w:val="34"/>
    <w:qFormat/>
    <w:locked/>
    <w:rsid w:val="00B678F0"/>
    <w:rPr>
      <w:rFonts w:ascii="Calibri" w:eastAsia="Calibri" w:hAnsi="Calibri" w:cs="Times New Roman"/>
      <w:noProof/>
      <w:lang w:val="ro-RO"/>
    </w:rPr>
  </w:style>
  <w:style w:type="paragraph" w:customStyle="1" w:styleId="Capitol">
    <w:name w:val="Capitol"/>
    <w:basedOn w:val="Heading1"/>
    <w:link w:val="CapitolChar"/>
    <w:qFormat/>
    <w:rsid w:val="003A4A4A"/>
  </w:style>
  <w:style w:type="character" w:customStyle="1" w:styleId="CaptionChar">
    <w:name w:val="Caption Char"/>
    <w:aliases w:val="~Caption Char,Map Char Char1,Map Char Char Char1,Map Char1,Map Char Char Char Char Char Char,Caption Char Char Car Car Char,Caption Char Char Car Car Car Char,Map Char Char Char Car Car Char,Caption Char Char Char,Map Char Char Char Char"/>
    <w:link w:val="Caption"/>
    <w:qFormat/>
    <w:rsid w:val="00574F22"/>
    <w:rPr>
      <w:rFonts w:ascii="Calibri" w:eastAsia="Times New Roman" w:hAnsi="Calibri" w:cs="Times New Roman"/>
      <w:b/>
      <w:bCs/>
      <w:sz w:val="20"/>
      <w:szCs w:val="20"/>
    </w:rPr>
  </w:style>
  <w:style w:type="character" w:customStyle="1" w:styleId="CapitolChar">
    <w:name w:val="Capitol Char"/>
    <w:basedOn w:val="Heading1Char"/>
    <w:link w:val="Capitol"/>
    <w:rsid w:val="003A4A4A"/>
    <w:rPr>
      <w:rFonts w:eastAsia="Times New Roman"/>
      <w:b/>
      <w:bCs/>
      <w:kern w:val="32"/>
      <w:sz w:val="18"/>
      <w:szCs w:val="18"/>
      <w:lang w:val="ro-RO"/>
    </w:rPr>
  </w:style>
  <w:style w:type="paragraph" w:customStyle="1" w:styleId="Style2">
    <w:name w:val="Style2"/>
    <w:basedOn w:val="Heading1"/>
    <w:link w:val="Style2Char"/>
    <w:qFormat/>
    <w:rsid w:val="00574F22"/>
    <w:pPr>
      <w:numPr>
        <w:numId w:val="38"/>
      </w:numPr>
      <w:jc w:val="left"/>
    </w:pPr>
  </w:style>
  <w:style w:type="paragraph" w:customStyle="1" w:styleId="anexe">
    <w:name w:val="anexe"/>
    <w:basedOn w:val="Heading2"/>
    <w:link w:val="anexeChar"/>
    <w:qFormat/>
    <w:rsid w:val="005A459B"/>
    <w:pPr>
      <w:ind w:left="1440" w:hanging="360"/>
    </w:pPr>
    <w:rPr>
      <w:rFonts w:ascii="Arial" w:hAnsi="Arial"/>
      <w:i w:val="0"/>
      <w:sz w:val="20"/>
    </w:rPr>
  </w:style>
  <w:style w:type="character" w:customStyle="1" w:styleId="Style2Char">
    <w:name w:val="Style2 Char"/>
    <w:basedOn w:val="Heading1Char"/>
    <w:link w:val="Style2"/>
    <w:rsid w:val="00574F22"/>
    <w:rPr>
      <w:rFonts w:eastAsia="Times New Roman"/>
      <w:b/>
      <w:bCs/>
      <w:kern w:val="32"/>
      <w:sz w:val="18"/>
      <w:szCs w:val="18"/>
      <w:lang w:val="ro-RO"/>
    </w:rPr>
  </w:style>
  <w:style w:type="paragraph" w:styleId="FootnoteText">
    <w:name w:val="footnote text"/>
    <w:aliases w:val="Nbpage Moens,single space,Podrozdział,Footnote Text Char Char,Fußnote,footnote text,FOOTNOTES,fn,stile 1,Footnote,Footnote1,Footnote2,Footnote3,Footnote4,Footnote5,Footnote6,Footnote7,Footnote8,Footnote9,Footnote10,Footnote11"/>
    <w:basedOn w:val="Normal"/>
    <w:link w:val="FootnoteTextChar"/>
    <w:unhideWhenUsed/>
    <w:qFormat/>
    <w:rsid w:val="003379D7"/>
    <w:pPr>
      <w:jc w:val="both"/>
    </w:pPr>
    <w:rPr>
      <w:rFonts w:ascii="Times New Roman" w:eastAsia="Times New Roman" w:hAnsi="Times New Roman"/>
      <w:sz w:val="20"/>
      <w:szCs w:val="20"/>
      <w:lang/>
    </w:rPr>
  </w:style>
  <w:style w:type="character" w:customStyle="1" w:styleId="anexeChar">
    <w:name w:val="anexe Char"/>
    <w:basedOn w:val="Heading2Char"/>
    <w:link w:val="anexe"/>
    <w:rsid w:val="005A459B"/>
    <w:rPr>
      <w:rFonts w:ascii="Cambria" w:eastAsia="Times New Roman" w:hAnsi="Cambria" w:cs="Times New Roman"/>
      <w:b/>
      <w:bCs/>
      <w:i w:val="0"/>
      <w:iCs/>
      <w:sz w:val="20"/>
      <w:szCs w:val="28"/>
    </w:rPr>
  </w:style>
  <w:style w:type="character" w:customStyle="1" w:styleId="FootnoteTextChar">
    <w:name w:val="Footnote Text Char"/>
    <w:aliases w:val="Nbpage Moens Char,single space Char,Podrozdział Char,Footnote Text Char Char Char,Fußnote Char,footnote text Char,FOOTNOTES Char,fn Char,stile 1 Char,Footnote Char,Footnote1 Char,Footnote2 Char,Footnote3 Char,Footnote4 Char"/>
    <w:basedOn w:val="DefaultParagraphFont"/>
    <w:link w:val="FootnoteText"/>
    <w:qFormat/>
    <w:rsid w:val="003379D7"/>
    <w:rPr>
      <w:rFonts w:ascii="Times New Roman" w:eastAsia="Times New Roman" w:hAnsi="Times New Roman" w:cs="Times New Roman"/>
      <w:sz w:val="20"/>
      <w:szCs w:val="20"/>
      <w:lang/>
    </w:rPr>
  </w:style>
  <w:style w:type="character" w:styleId="FootnoteReference">
    <w:name w:val="footnote reference"/>
    <w:aliases w:val="-E Fußnotenzeichen,Heading 6 Char1,Footnote symbol, BVI fnr,number,SUPERS,Footnote Reference Superscript,stylish,Footnote number,(Diplomarbeit FZ),(Diplomarbeit FZ)1,(Diplomarbeit FZ)2,(Diplomarbeit FZ)3,(Diplomarbeit FZ)4"/>
    <w:unhideWhenUsed/>
    <w:rsid w:val="003379D7"/>
    <w:rPr>
      <w:vertAlign w:val="superscript"/>
    </w:rPr>
  </w:style>
  <w:style w:type="character" w:customStyle="1" w:styleId="Bodytext2Bold">
    <w:name w:val="Body text (2) + Bold"/>
    <w:uiPriority w:val="99"/>
    <w:rsid w:val="00AE0B73"/>
    <w:rPr>
      <w:rFonts w:ascii="Garamond" w:hAnsi="Garamond" w:cs="Garamond"/>
      <w:b/>
      <w:bCs/>
      <w:sz w:val="28"/>
      <w:szCs w:val="28"/>
      <w:u w:val="none"/>
    </w:rPr>
  </w:style>
  <w:style w:type="character" w:customStyle="1" w:styleId="Bodytext3">
    <w:name w:val="Body text (3)_"/>
    <w:link w:val="Bodytext31"/>
    <w:uiPriority w:val="99"/>
    <w:locked/>
    <w:rsid w:val="003506F0"/>
    <w:rPr>
      <w:rFonts w:ascii="Garamond" w:hAnsi="Garamond" w:cs="Garamond"/>
      <w:b/>
      <w:bCs/>
      <w:sz w:val="28"/>
      <w:szCs w:val="28"/>
      <w:shd w:val="clear" w:color="auto" w:fill="FFFFFF"/>
    </w:rPr>
  </w:style>
  <w:style w:type="character" w:customStyle="1" w:styleId="Bodytext3NotBold">
    <w:name w:val="Body text (3) + Not Bold"/>
    <w:uiPriority w:val="99"/>
    <w:rsid w:val="003506F0"/>
    <w:rPr>
      <w:rFonts w:ascii="Garamond" w:hAnsi="Garamond" w:cs="Garamond"/>
      <w:b w:val="0"/>
      <w:bCs w:val="0"/>
      <w:sz w:val="28"/>
      <w:szCs w:val="28"/>
      <w:u w:val="none"/>
    </w:rPr>
  </w:style>
  <w:style w:type="character" w:customStyle="1" w:styleId="Bodytext2">
    <w:name w:val="Body text (2)_"/>
    <w:link w:val="Bodytext21"/>
    <w:uiPriority w:val="99"/>
    <w:locked/>
    <w:rsid w:val="003506F0"/>
    <w:rPr>
      <w:rFonts w:ascii="Garamond" w:hAnsi="Garamond" w:cs="Garamond"/>
      <w:sz w:val="28"/>
      <w:szCs w:val="28"/>
      <w:shd w:val="clear" w:color="auto" w:fill="FFFFFF"/>
    </w:rPr>
  </w:style>
  <w:style w:type="character" w:customStyle="1" w:styleId="Bodytext2Bold5">
    <w:name w:val="Body text (2) + Bold5"/>
    <w:uiPriority w:val="99"/>
    <w:rsid w:val="003506F0"/>
    <w:rPr>
      <w:rFonts w:ascii="Garamond" w:hAnsi="Garamond" w:cs="Garamond"/>
      <w:b/>
      <w:bCs/>
      <w:sz w:val="28"/>
      <w:szCs w:val="28"/>
      <w:u w:val="none"/>
    </w:rPr>
  </w:style>
  <w:style w:type="paragraph" w:customStyle="1" w:styleId="Bodytext31">
    <w:name w:val="Body text (3)1"/>
    <w:basedOn w:val="Normal"/>
    <w:link w:val="Bodytext3"/>
    <w:uiPriority w:val="99"/>
    <w:rsid w:val="003506F0"/>
    <w:pPr>
      <w:widowControl w:val="0"/>
      <w:shd w:val="clear" w:color="auto" w:fill="FFFFFF"/>
      <w:spacing w:after="180" w:line="320" w:lineRule="exact"/>
      <w:ind w:hanging="360"/>
    </w:pPr>
    <w:rPr>
      <w:rFonts w:ascii="Garamond" w:eastAsiaTheme="minorHAnsi" w:hAnsi="Garamond" w:cs="Garamond"/>
      <w:b/>
      <w:bCs/>
      <w:sz w:val="28"/>
      <w:szCs w:val="28"/>
      <w:lang w:val="en-US"/>
    </w:rPr>
  </w:style>
  <w:style w:type="paragraph" w:customStyle="1" w:styleId="Bodytext21">
    <w:name w:val="Body text (2)1"/>
    <w:basedOn w:val="Normal"/>
    <w:link w:val="Bodytext2"/>
    <w:uiPriority w:val="99"/>
    <w:rsid w:val="003506F0"/>
    <w:pPr>
      <w:widowControl w:val="0"/>
      <w:shd w:val="clear" w:color="auto" w:fill="FFFFFF"/>
      <w:spacing w:after="540" w:line="360" w:lineRule="exact"/>
      <w:ind w:hanging="640"/>
    </w:pPr>
    <w:rPr>
      <w:rFonts w:ascii="Garamond" w:eastAsiaTheme="minorHAnsi" w:hAnsi="Garamond" w:cs="Garamond"/>
      <w:sz w:val="28"/>
      <w:szCs w:val="28"/>
      <w:lang w:val="en-US"/>
    </w:rPr>
  </w:style>
  <w:style w:type="character" w:customStyle="1" w:styleId="Heading30">
    <w:name w:val="Heading #3_"/>
    <w:link w:val="Heading31"/>
    <w:uiPriority w:val="99"/>
    <w:rsid w:val="003506F0"/>
    <w:rPr>
      <w:rFonts w:ascii="Garamond" w:hAnsi="Garamond" w:cs="Garamond"/>
      <w:b/>
      <w:bCs/>
      <w:sz w:val="28"/>
      <w:szCs w:val="28"/>
      <w:shd w:val="clear" w:color="auto" w:fill="FFFFFF"/>
    </w:rPr>
  </w:style>
  <w:style w:type="character" w:customStyle="1" w:styleId="Heading3NotBold">
    <w:name w:val="Heading #3 + Not Bold"/>
    <w:uiPriority w:val="99"/>
    <w:rsid w:val="003506F0"/>
    <w:rPr>
      <w:rFonts w:ascii="Garamond" w:hAnsi="Garamond" w:cs="Garamond"/>
      <w:b w:val="0"/>
      <w:bCs w:val="0"/>
      <w:sz w:val="28"/>
      <w:szCs w:val="28"/>
      <w:shd w:val="clear" w:color="auto" w:fill="FFFFFF"/>
    </w:rPr>
  </w:style>
  <w:style w:type="paragraph" w:customStyle="1" w:styleId="Heading31">
    <w:name w:val="Heading #3"/>
    <w:basedOn w:val="Normal"/>
    <w:link w:val="Heading30"/>
    <w:uiPriority w:val="99"/>
    <w:rsid w:val="003506F0"/>
    <w:pPr>
      <w:widowControl w:val="0"/>
      <w:shd w:val="clear" w:color="auto" w:fill="FFFFFF"/>
      <w:spacing w:after="600" w:line="240" w:lineRule="atLeast"/>
      <w:ind w:hanging="380"/>
      <w:jc w:val="both"/>
      <w:outlineLvl w:val="2"/>
    </w:pPr>
    <w:rPr>
      <w:rFonts w:ascii="Garamond" w:eastAsiaTheme="minorHAnsi" w:hAnsi="Garamond" w:cs="Garamond"/>
      <w:b/>
      <w:bCs/>
      <w:sz w:val="28"/>
      <w:szCs w:val="28"/>
      <w:lang w:val="en-US"/>
    </w:rPr>
  </w:style>
  <w:style w:type="character" w:customStyle="1" w:styleId="Bodytext2Bold6">
    <w:name w:val="Body text (2) + Bold6"/>
    <w:uiPriority w:val="99"/>
    <w:rsid w:val="003506F0"/>
    <w:rPr>
      <w:rFonts w:ascii="Garamond" w:hAnsi="Garamond" w:cs="Garamond"/>
      <w:b/>
      <w:bCs/>
      <w:sz w:val="28"/>
      <w:szCs w:val="28"/>
      <w:u w:val="none"/>
    </w:rPr>
  </w:style>
  <w:style w:type="character" w:customStyle="1" w:styleId="Bodytext22">
    <w:name w:val="Body text (2)2"/>
    <w:basedOn w:val="Bodytext2"/>
    <w:uiPriority w:val="99"/>
    <w:rsid w:val="003506F0"/>
    <w:rPr>
      <w:rFonts w:ascii="Garamond" w:hAnsi="Garamond" w:cs="Garamond"/>
      <w:sz w:val="28"/>
      <w:szCs w:val="28"/>
      <w:u w:val="none"/>
      <w:shd w:val="clear" w:color="auto" w:fill="FFFFFF"/>
    </w:rPr>
  </w:style>
  <w:style w:type="character" w:customStyle="1" w:styleId="Bodytext2Italic1">
    <w:name w:val="Body text (2) + Italic1"/>
    <w:uiPriority w:val="99"/>
    <w:rsid w:val="001973A2"/>
    <w:rPr>
      <w:rFonts w:ascii="Garamond" w:hAnsi="Garamond" w:cs="Garamond"/>
      <w:i/>
      <w:iCs/>
      <w:spacing w:val="0"/>
      <w:sz w:val="28"/>
      <w:szCs w:val="28"/>
      <w:u w:val="none"/>
    </w:rPr>
  </w:style>
  <w:style w:type="character" w:customStyle="1" w:styleId="Bodytext2Bold3">
    <w:name w:val="Body text (2) + Bold3"/>
    <w:uiPriority w:val="99"/>
    <w:rsid w:val="001973A2"/>
    <w:rPr>
      <w:rFonts w:ascii="Garamond" w:hAnsi="Garamond" w:cs="Garamond"/>
      <w:b/>
      <w:bCs/>
      <w:sz w:val="28"/>
      <w:szCs w:val="28"/>
      <w:u w:val="none"/>
    </w:rPr>
  </w:style>
  <w:style w:type="character" w:customStyle="1" w:styleId="Heading20">
    <w:name w:val="Heading #2_"/>
    <w:link w:val="Heading21"/>
    <w:uiPriority w:val="99"/>
    <w:locked/>
    <w:rsid w:val="00055BA2"/>
    <w:rPr>
      <w:rFonts w:ascii="Garamond" w:hAnsi="Garamond" w:cs="Garamond"/>
      <w:b/>
      <w:bCs/>
      <w:sz w:val="28"/>
      <w:szCs w:val="28"/>
      <w:shd w:val="clear" w:color="auto" w:fill="FFFFFF"/>
    </w:rPr>
  </w:style>
  <w:style w:type="paragraph" w:customStyle="1" w:styleId="Heading21">
    <w:name w:val="Heading #2"/>
    <w:basedOn w:val="Normal"/>
    <w:link w:val="Heading20"/>
    <w:uiPriority w:val="99"/>
    <w:rsid w:val="00055BA2"/>
    <w:pPr>
      <w:widowControl w:val="0"/>
      <w:shd w:val="clear" w:color="auto" w:fill="FFFFFF"/>
      <w:spacing w:after="300" w:line="240" w:lineRule="atLeast"/>
      <w:outlineLvl w:val="1"/>
    </w:pPr>
    <w:rPr>
      <w:rFonts w:ascii="Garamond" w:eastAsiaTheme="minorHAnsi" w:hAnsi="Garamond" w:cs="Garamond"/>
      <w:b/>
      <w:bCs/>
      <w:sz w:val="28"/>
      <w:szCs w:val="28"/>
      <w:lang w:val="en-US"/>
    </w:rPr>
  </w:style>
  <w:style w:type="character" w:customStyle="1" w:styleId="Heading33">
    <w:name w:val="Heading #3 (3)_"/>
    <w:link w:val="Heading330"/>
    <w:uiPriority w:val="99"/>
    <w:rsid w:val="00055BA2"/>
    <w:rPr>
      <w:rFonts w:ascii="Garamond" w:hAnsi="Garamond" w:cs="Garamond"/>
      <w:sz w:val="28"/>
      <w:szCs w:val="28"/>
      <w:shd w:val="clear" w:color="auto" w:fill="FFFFFF"/>
    </w:rPr>
  </w:style>
  <w:style w:type="paragraph" w:customStyle="1" w:styleId="Heading330">
    <w:name w:val="Heading #3 (3)"/>
    <w:basedOn w:val="Normal"/>
    <w:link w:val="Heading33"/>
    <w:uiPriority w:val="99"/>
    <w:rsid w:val="00055BA2"/>
    <w:pPr>
      <w:widowControl w:val="0"/>
      <w:shd w:val="clear" w:color="auto" w:fill="FFFFFF"/>
      <w:spacing w:before="300" w:after="0" w:line="240" w:lineRule="atLeast"/>
      <w:ind w:hanging="300"/>
      <w:jc w:val="both"/>
      <w:outlineLvl w:val="2"/>
    </w:pPr>
    <w:rPr>
      <w:rFonts w:ascii="Garamond" w:eastAsiaTheme="minorHAnsi" w:hAnsi="Garamond" w:cs="Garamond"/>
      <w:sz w:val="28"/>
      <w:szCs w:val="28"/>
      <w:lang w:val="en-US"/>
    </w:rPr>
  </w:style>
  <w:style w:type="character" w:customStyle="1" w:styleId="Tablecaption">
    <w:name w:val="Table caption_"/>
    <w:link w:val="Tablecaption0"/>
    <w:uiPriority w:val="99"/>
    <w:locked/>
    <w:rsid w:val="00D32CFF"/>
    <w:rPr>
      <w:rFonts w:ascii="Garamond" w:hAnsi="Garamond" w:cs="Garamond"/>
      <w:sz w:val="28"/>
      <w:szCs w:val="28"/>
      <w:shd w:val="clear" w:color="auto" w:fill="FFFFFF"/>
    </w:rPr>
  </w:style>
  <w:style w:type="character" w:customStyle="1" w:styleId="HeaderorfooterGaramond">
    <w:name w:val="Header or footer + Garamond"/>
    <w:aliases w:val="14 pt,Bold2,Body text (2) + 12 pt2"/>
    <w:uiPriority w:val="99"/>
    <w:rsid w:val="00D32CFF"/>
    <w:rPr>
      <w:rFonts w:ascii="Garamond" w:hAnsi="Garamond" w:cs="Garamond"/>
      <w:b/>
      <w:bCs/>
      <w:sz w:val="28"/>
      <w:szCs w:val="28"/>
      <w:u w:val="none"/>
    </w:rPr>
  </w:style>
  <w:style w:type="character" w:customStyle="1" w:styleId="Bodytext215pt">
    <w:name w:val="Body text (2) + 15 pt"/>
    <w:aliases w:val="Bold1,Body text (2) + 12 pt1"/>
    <w:uiPriority w:val="99"/>
    <w:rsid w:val="00D32CFF"/>
    <w:rPr>
      <w:rFonts w:ascii="Garamond" w:hAnsi="Garamond" w:cs="Garamond"/>
      <w:b/>
      <w:bCs/>
      <w:sz w:val="30"/>
      <w:szCs w:val="30"/>
      <w:u w:val="none"/>
    </w:rPr>
  </w:style>
  <w:style w:type="paragraph" w:customStyle="1" w:styleId="Tablecaption0">
    <w:name w:val="Table caption"/>
    <w:basedOn w:val="Normal"/>
    <w:link w:val="Tablecaption"/>
    <w:uiPriority w:val="99"/>
    <w:rsid w:val="00D32CFF"/>
    <w:pPr>
      <w:widowControl w:val="0"/>
      <w:shd w:val="clear" w:color="auto" w:fill="FFFFFF"/>
      <w:spacing w:after="60" w:line="240" w:lineRule="atLeast"/>
      <w:jc w:val="right"/>
    </w:pPr>
    <w:rPr>
      <w:rFonts w:ascii="Garamond" w:eastAsiaTheme="minorHAnsi" w:hAnsi="Garamond" w:cs="Garamond"/>
      <w:sz w:val="28"/>
      <w:szCs w:val="28"/>
      <w:lang w:val="en-US"/>
    </w:rPr>
  </w:style>
  <w:style w:type="character" w:customStyle="1" w:styleId="Bodytext29pt">
    <w:name w:val="Body text (2) + 9 pt"/>
    <w:aliases w:val="Bold4"/>
    <w:uiPriority w:val="99"/>
    <w:rsid w:val="00D32CFF"/>
    <w:rPr>
      <w:rFonts w:ascii="Garamond" w:hAnsi="Garamond" w:cs="Garamond"/>
      <w:b/>
      <w:bCs/>
      <w:sz w:val="18"/>
      <w:szCs w:val="18"/>
      <w:u w:val="none"/>
    </w:rPr>
  </w:style>
  <w:style w:type="character" w:customStyle="1" w:styleId="Bodytext275pt">
    <w:name w:val="Body text (2) + 7.5 pt"/>
    <w:uiPriority w:val="99"/>
    <w:rsid w:val="00D32CFF"/>
    <w:rPr>
      <w:rFonts w:ascii="Garamond" w:hAnsi="Garamond" w:cs="Garamond"/>
      <w:sz w:val="15"/>
      <w:szCs w:val="15"/>
      <w:u w:val="none"/>
    </w:rPr>
  </w:style>
  <w:style w:type="character" w:customStyle="1" w:styleId="Bodytext29pt1">
    <w:name w:val="Body text (2) + 9 pt1"/>
    <w:uiPriority w:val="99"/>
    <w:rsid w:val="00D32CFF"/>
    <w:rPr>
      <w:rFonts w:ascii="Garamond" w:hAnsi="Garamond" w:cs="Garamond"/>
      <w:sz w:val="18"/>
      <w:szCs w:val="18"/>
      <w:u w:val="none"/>
    </w:rPr>
  </w:style>
  <w:style w:type="character" w:customStyle="1" w:styleId="Bodytext2Consolas">
    <w:name w:val="Body text (2) + Consolas"/>
    <w:aliases w:val="7 pt1,Italic"/>
    <w:uiPriority w:val="99"/>
    <w:rsid w:val="00D32CFF"/>
    <w:rPr>
      <w:rFonts w:ascii="Consolas" w:hAnsi="Consolas" w:cs="Consolas"/>
      <w:i/>
      <w:iCs/>
      <w:sz w:val="14"/>
      <w:szCs w:val="14"/>
      <w:u w:val="none"/>
    </w:rPr>
  </w:style>
  <w:style w:type="character" w:customStyle="1" w:styleId="Bodytext2FranklinGothicHeavy">
    <w:name w:val="Body text (2) + Franklin Gothic Heavy"/>
    <w:aliases w:val="6 pt"/>
    <w:uiPriority w:val="99"/>
    <w:rsid w:val="00D32CFF"/>
    <w:rPr>
      <w:rFonts w:ascii="Franklin Gothic Heavy" w:hAnsi="Franklin Gothic Heavy" w:cs="Franklin Gothic Heavy"/>
      <w:sz w:val="12"/>
      <w:szCs w:val="12"/>
      <w:u w:val="none"/>
    </w:rPr>
  </w:style>
  <w:style w:type="character" w:customStyle="1" w:styleId="Bodytext2105pt1">
    <w:name w:val="Body text (2) + 10.5 pt1"/>
    <w:uiPriority w:val="99"/>
    <w:rsid w:val="00D32CFF"/>
    <w:rPr>
      <w:rFonts w:ascii="Garamond" w:hAnsi="Garamond" w:cs="Garamond"/>
      <w:sz w:val="21"/>
      <w:szCs w:val="21"/>
      <w:u w:val="none"/>
    </w:rPr>
  </w:style>
  <w:style w:type="character" w:customStyle="1" w:styleId="Tablecaption3">
    <w:name w:val="Table caption (3)_"/>
    <w:link w:val="Tablecaption31"/>
    <w:uiPriority w:val="99"/>
    <w:locked/>
    <w:rsid w:val="00D32CFF"/>
    <w:rPr>
      <w:rFonts w:ascii="Book Antiqua" w:hAnsi="Book Antiqua" w:cs="Book Antiqua"/>
      <w:b/>
      <w:bCs/>
      <w:shd w:val="clear" w:color="auto" w:fill="FFFFFF"/>
    </w:rPr>
  </w:style>
  <w:style w:type="paragraph" w:customStyle="1" w:styleId="Tablecaption31">
    <w:name w:val="Table caption (3)1"/>
    <w:basedOn w:val="Normal"/>
    <w:link w:val="Tablecaption3"/>
    <w:uiPriority w:val="99"/>
    <w:rsid w:val="00D32CFF"/>
    <w:pPr>
      <w:widowControl w:val="0"/>
      <w:shd w:val="clear" w:color="auto" w:fill="FFFFFF"/>
      <w:spacing w:after="0" w:line="240" w:lineRule="atLeast"/>
    </w:pPr>
    <w:rPr>
      <w:rFonts w:ascii="Book Antiqua" w:eastAsiaTheme="minorHAnsi" w:hAnsi="Book Antiqua" w:cs="Book Antiqua"/>
      <w:b/>
      <w:bCs/>
      <w:lang w:val="en-US"/>
    </w:rPr>
  </w:style>
  <w:style w:type="character" w:customStyle="1" w:styleId="Bodytext0">
    <w:name w:val="Body text_"/>
    <w:link w:val="Bodytext1"/>
    <w:uiPriority w:val="99"/>
    <w:locked/>
    <w:rsid w:val="007851AC"/>
    <w:rPr>
      <w:rFonts w:ascii="Times New Roman" w:hAnsi="Times New Roman" w:cs="Times New Roman"/>
      <w:sz w:val="26"/>
      <w:szCs w:val="26"/>
      <w:shd w:val="clear" w:color="auto" w:fill="FFFFFF"/>
    </w:rPr>
  </w:style>
  <w:style w:type="character" w:customStyle="1" w:styleId="BodyText10">
    <w:name w:val="Body Text1"/>
    <w:basedOn w:val="Bodytext0"/>
    <w:uiPriority w:val="99"/>
    <w:rsid w:val="007851AC"/>
    <w:rPr>
      <w:rFonts w:ascii="Times New Roman" w:hAnsi="Times New Roman" w:cs="Times New Roman"/>
      <w:sz w:val="26"/>
      <w:szCs w:val="26"/>
      <w:shd w:val="clear" w:color="auto" w:fill="FFFFFF"/>
    </w:rPr>
  </w:style>
  <w:style w:type="paragraph" w:customStyle="1" w:styleId="Bodytext1">
    <w:name w:val="Body text1"/>
    <w:basedOn w:val="Normal"/>
    <w:link w:val="Bodytext0"/>
    <w:uiPriority w:val="99"/>
    <w:rsid w:val="007851AC"/>
    <w:pPr>
      <w:widowControl w:val="0"/>
      <w:shd w:val="clear" w:color="auto" w:fill="FFFFFF"/>
      <w:spacing w:before="360" w:after="0" w:line="346" w:lineRule="exact"/>
      <w:ind w:hanging="640"/>
      <w:jc w:val="both"/>
    </w:pPr>
    <w:rPr>
      <w:rFonts w:ascii="Times New Roman" w:eastAsiaTheme="minorHAnsi" w:hAnsi="Times New Roman"/>
      <w:sz w:val="26"/>
      <w:szCs w:val="26"/>
      <w:lang w:val="en-US"/>
    </w:rPr>
  </w:style>
  <w:style w:type="character" w:customStyle="1" w:styleId="BodyText30">
    <w:name w:val="Body Text3"/>
    <w:uiPriority w:val="99"/>
    <w:rsid w:val="00317045"/>
    <w:rPr>
      <w:rFonts w:ascii="Book Antiqua" w:eastAsia="Book Antiqua" w:hAnsi="Book Antiqua" w:cs="Book Antiqua"/>
      <w:b w:val="0"/>
      <w:bCs w:val="0"/>
      <w:i w:val="0"/>
      <w:iCs w:val="0"/>
      <w:smallCaps w:val="0"/>
      <w:strike w:val="0"/>
      <w:spacing w:val="0"/>
      <w:sz w:val="26"/>
      <w:szCs w:val="26"/>
      <w:shd w:val="clear" w:color="auto" w:fill="FFFFFF"/>
    </w:rPr>
  </w:style>
  <w:style w:type="character" w:customStyle="1" w:styleId="UnresolvedMention">
    <w:name w:val="Unresolved Mention"/>
    <w:basedOn w:val="DefaultParagraphFont"/>
    <w:uiPriority w:val="99"/>
    <w:semiHidden/>
    <w:unhideWhenUsed/>
    <w:rsid w:val="007273F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12093610">
      <w:bodyDiv w:val="1"/>
      <w:marLeft w:val="0"/>
      <w:marRight w:val="0"/>
      <w:marTop w:val="0"/>
      <w:marBottom w:val="0"/>
      <w:divBdr>
        <w:top w:val="none" w:sz="0" w:space="0" w:color="auto"/>
        <w:left w:val="none" w:sz="0" w:space="0" w:color="auto"/>
        <w:bottom w:val="none" w:sz="0" w:space="0" w:color="auto"/>
        <w:right w:val="none" w:sz="0" w:space="0" w:color="auto"/>
      </w:divBdr>
    </w:div>
    <w:div w:id="209651198">
      <w:bodyDiv w:val="1"/>
      <w:marLeft w:val="0"/>
      <w:marRight w:val="0"/>
      <w:marTop w:val="0"/>
      <w:marBottom w:val="0"/>
      <w:divBdr>
        <w:top w:val="none" w:sz="0" w:space="0" w:color="auto"/>
        <w:left w:val="none" w:sz="0" w:space="0" w:color="auto"/>
        <w:bottom w:val="none" w:sz="0" w:space="0" w:color="auto"/>
        <w:right w:val="none" w:sz="0" w:space="0" w:color="auto"/>
      </w:divBdr>
    </w:div>
    <w:div w:id="468910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ranceacurata@cjvrancea.ro" TargetMode="External"/><Relationship Id="rId13" Type="http://schemas.openxmlformats.org/officeDocument/2006/relationships/hyperlink" Target="http://lege5.ro/App/Document/gezdqmrtg4yts/normele-metodologice-de-stabilire-ajustare-sau-modificare-a-tarifelor-pentru-activitatile-de-salubrizare-precum-si-de-calculare-a-tarifelor-taxelor-distincte-pentru-gestionarea-deseurilor-si-a-taxelor?pid=502087905&amp;d=2022-11-10" TargetMode="External"/><Relationship Id="rId18" Type="http://schemas.openxmlformats.org/officeDocument/2006/relationships/hyperlink" Target="http://lege5.ro/App/Document/gm2donrwha/legea-serviciilor-comunitare-de-utilitati-publice-nr-51-2006?pid=64049457&amp;d=2022-11-10" TargetMode="External"/><Relationship Id="rId3" Type="http://schemas.openxmlformats.org/officeDocument/2006/relationships/styles" Target="styles.xml"/><Relationship Id="rId21" Type="http://schemas.openxmlformats.org/officeDocument/2006/relationships/hyperlink" Target="http://lege5.ro/App/Document/gezdqmrtg4yts/normele-metodologice-de-stabilire-ajustare-sau-modificare-a-tarifelor-pentru-activitatile-de-salubrizare-precum-si-de-calculare-a-tarifelor-taxelor-distincte-pentru-gestionarea-deseurilor-si-a-taxelor?pid=502087937&amp;d=2022-11-10" TargetMode="External"/><Relationship Id="rId7" Type="http://schemas.openxmlformats.org/officeDocument/2006/relationships/endnotes" Target="endnotes.xml"/><Relationship Id="rId12" Type="http://schemas.openxmlformats.org/officeDocument/2006/relationships/hyperlink" Target="http://lege5.ro/App/Document/gezdqmrtg4yts/normele-metodologice-de-stabilire-ajustare-sau-modificare-a-tarifelor-pentru-activitatile-de-salubrizare-precum-si-de-calculare-a-tarifelor-taxelor-distincte-pentru-gestionarea-deseurilor-si-a-taxelor?pid=502087843&amp;d=2022-11-10" TargetMode="External"/><Relationship Id="rId17" Type="http://schemas.openxmlformats.org/officeDocument/2006/relationships/hyperlink" Target="http://lege5.ro/App/Document/gezdqmrtg4yts/normele-metodologice-de-stabilire-ajustare-sau-modificare-a-tarifelor-pentru-activitatile-de-salubrizare-precum-si-de-calculare-a-tarifelor-taxelor-distincte-pentru-gestionarea-deseurilor-si-a-taxelor?pid=502087901&amp;d=2022-11-1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lege5.ro/App/Document/ha3tsnbtgi4a/ordonanta-de-urgenta-nr-92-2021-privind-regimul-deseurilor?pid=410584477&amp;d=2022-11-10" TargetMode="External"/><Relationship Id="rId20" Type="http://schemas.openxmlformats.org/officeDocument/2006/relationships/hyperlink" Target="http://lege5.ro/App/Document/gezdqmrtg4yts/normele-metodologice-de-stabilire-ajustare-sau-modificare-a-tarifelor-pentru-activitatile-de-salubrizare-precum-si-de-calculare-a-tarifelor-taxelor-distincte-pentru-gestionarea-deseurilor-si-a-taxelor?pid=502087922&amp;d=2022-11-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e5.ro/App/Document/gezdqmrtg4yts/normele-metodologice-de-stabilire-ajustare-sau-modificare-a-tarifelor-pentru-activitatile-de-salubrizare-precum-si-de-calculare-a-tarifelor-taxelor-distincte-pentru-gestionarea-deseurilor-si-a-taxelor?pid=502088248&amp;d=2022-11-1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lege5.ro/App/Document/ha3tsnbtgi4a/ordonanta-de-urgenta-nr-92-2021-privind-regimul-deseurilor?pid=410584475&amp;d=2022-11-10" TargetMode="External"/><Relationship Id="rId23" Type="http://schemas.openxmlformats.org/officeDocument/2006/relationships/hyperlink" Target="http://lege5.ro/App/Document/gezdqmrtg4yts/normele-metodologice-de-stabilire-ajustare-sau-modificare-a-tarifelor-pentru-activitatile-de-salubrizare-precum-si-de-calculare-a-tarifelor-taxelor-distincte-pentru-gestionarea-deseurilor-si-a-taxelor?pid=502087934&amp;d=2022-11-10" TargetMode="External"/><Relationship Id="rId10" Type="http://schemas.openxmlformats.org/officeDocument/2006/relationships/hyperlink" Target="http://lege5.ro/App/Document/gezdqmrtg4yts/normele-metodologice-de-stabilire-ajustare-sau-modificare-a-tarifelor-pentru-activitatile-de-salubrizare-precum-si-de-calculare-a-tarifelor-taxelor-distincte-pentru-gestionarea-deseurilor-si-a-taxelor?pid=502088189&amp;d=2022-11-10" TargetMode="External"/><Relationship Id="rId19" Type="http://schemas.openxmlformats.org/officeDocument/2006/relationships/hyperlink" Target="http://lege5.ro/App/Document/gezdqmrtg4yts/normele-metodologice-de-stabilire-ajustare-sau-modificare-a-tarifelor-pentru-activitatile-de-salubrizare-precum-si-de-calculare-a-tarifelor-taxelor-distincte-pentru-gestionarea-deseurilor-si-a-taxelor?pid=502087951&amp;d=2022-11-1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lege5.ro/App/Document/gezdqmrtg4yts/normele-metodologice-de-stabilire-ajustare-sau-modificare-a-tarifelor-pentru-activitatile-de-salubrizare-precum-si-de-calculare-a-tarifelor-taxelor-distincte-pentru-gestionarea-deseurilor-si-a-taxelor?pid=502087901&amp;d=2022-11-10" TargetMode="External"/><Relationship Id="rId22" Type="http://schemas.openxmlformats.org/officeDocument/2006/relationships/image" Target="http://lege5.ro/GetImage?id=4304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B2D61-835A-4316-B7A2-FEAEF3C7D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86</Pages>
  <Words>30286</Words>
  <Characters>172636</Characters>
  <Application>Microsoft Office Word</Application>
  <DocSecurity>0</DocSecurity>
  <Lines>1438</Lines>
  <Paragraphs>405</Paragraphs>
  <ScaleCrop>false</ScaleCrop>
  <HeadingPairs>
    <vt:vector size="6" baseType="variant">
      <vt:variant>
        <vt:lpstr>Title</vt:lpstr>
      </vt:variant>
      <vt:variant>
        <vt:i4>1</vt:i4>
      </vt:variant>
      <vt:variant>
        <vt:lpstr>Titlu</vt:lpstr>
      </vt:variant>
      <vt:variant>
        <vt:i4>1</vt:i4>
      </vt:variant>
      <vt:variant>
        <vt:lpstr>Cím</vt:lpstr>
      </vt:variant>
      <vt:variant>
        <vt:i4>1</vt:i4>
      </vt:variant>
    </vt:vector>
  </HeadingPairs>
  <TitlesOfParts>
    <vt:vector size="3" baseType="lpstr">
      <vt:lpstr/>
      <vt:lpstr/>
      <vt:lpstr/>
    </vt:vector>
  </TitlesOfParts>
  <Company/>
  <LinksUpToDate>false</LinksUpToDate>
  <CharactersWithSpaces>202517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Mircea Popescu</dc:creator>
  <cp:lastModifiedBy>SVSU</cp:lastModifiedBy>
  <cp:revision>2</cp:revision>
  <cp:lastPrinted>2022-02-08T19:00:00Z</cp:lastPrinted>
  <dcterms:created xsi:type="dcterms:W3CDTF">2023-12-07T06:53:00Z</dcterms:created>
  <dcterms:modified xsi:type="dcterms:W3CDTF">2023-12-07T06:53:00Z</dcterms:modified>
</cp:coreProperties>
</file>