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F4" w:rsidRPr="007D2BF4" w:rsidRDefault="00AD337F" w:rsidP="007D2BF4">
      <w:pPr>
        <w:spacing w:after="0" w:line="240" w:lineRule="auto"/>
        <w:ind w:right="-43"/>
        <w:rPr>
          <w:rFonts w:ascii="Arial" w:eastAsia="Times New Roman" w:hAnsi="Arial" w:cs="Arial"/>
          <w:b/>
          <w:bCs/>
          <w:sz w:val="18"/>
          <w:szCs w:val="18"/>
          <w:lang w:val="ro-RO" w:eastAsia="ro-RO"/>
        </w:rPr>
      </w:pPr>
      <w:r w:rsidRPr="00AD337F">
        <w:rPr>
          <w:rFonts w:ascii="Arial" w:eastAsia="Times New Roman" w:hAnsi="Arial" w:cs="Arial"/>
          <w:noProof/>
          <w:sz w:val="18"/>
          <w:szCs w:val="18"/>
          <w:lang w:val="ro-RO" w:eastAsia="ro-RO"/>
        </w:rPr>
        <w:pict>
          <v:shapetype id="_x0000_t202" coordsize="21600,21600" o:spt="202" path="m,l,21600r21600,l21600,xe">
            <v:stroke joinstyle="miter"/>
            <v:path gradientshapeok="t" o:connecttype="rect"/>
          </v:shapetype>
          <v:shape id="Casetă text 2" o:spid="_x0000_s1026" type="#_x0000_t202" style="position:absolute;margin-left:744pt;margin-top:3.75pt;width:10.2pt;height:7.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" strokecolor="white">
            <v:textbox>
              <w:txbxContent>
                <w:p w:rsidR="007D2BF4" w:rsidRDefault="007D2BF4" w:rsidP="007D2BF4">
                  <w:pPr>
                    <w:shd w:val="clear" w:color="auto" w:fill="E7E6E6"/>
                    <w:jc w:val="center"/>
                  </w:pPr>
                </w:p>
              </w:txbxContent>
            </v:textbox>
            <w10:wrap type="square"/>
          </v:shape>
        </w:pict>
      </w:r>
    </w:p>
    <w:p w:rsidR="007D2BF4" w:rsidRPr="007D2BF4" w:rsidRDefault="007D2BF4" w:rsidP="007D2BF4">
      <w:pPr>
        <w:spacing w:after="0" w:line="240" w:lineRule="auto"/>
        <w:ind w:right="-43"/>
        <w:jc w:val="center"/>
        <w:rPr>
          <w:rFonts w:ascii="Arial" w:eastAsia="Times New Roman" w:hAnsi="Arial" w:cs="Arial"/>
          <w:b/>
          <w:bCs/>
          <w:sz w:val="28"/>
          <w:szCs w:val="28"/>
          <w:lang w:val="ro-RO" w:eastAsia="ro-RO"/>
        </w:rPr>
      </w:pPr>
      <w:r w:rsidRPr="007D2BF4">
        <w:rPr>
          <w:rFonts w:ascii="Arial" w:eastAsia="Times New Roman" w:hAnsi="Arial" w:cs="Arial"/>
          <w:b/>
          <w:bCs/>
          <w:sz w:val="28"/>
          <w:szCs w:val="28"/>
          <w:lang w:val="ro-RO" w:eastAsia="ro-RO"/>
        </w:rPr>
        <w:t>ANEXA NR.1</w:t>
      </w:r>
    </w:p>
    <w:tbl>
      <w:tblPr>
        <w:tblW w:w="1446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3"/>
        <w:gridCol w:w="2826"/>
        <w:gridCol w:w="4178"/>
        <w:gridCol w:w="4320"/>
      </w:tblGrid>
      <w:tr w:rsidR="007D2BF4" w:rsidRPr="007D2BF4" w:rsidTr="007D2BF4">
        <w:trPr>
          <w:cantSplit/>
        </w:trPr>
        <w:tc>
          <w:tcPr>
            <w:tcW w:w="14467" w:type="dxa"/>
            <w:gridSpan w:val="4"/>
            <w:tcBorders>
              <w:top w:val="single" w:sz="4" w:space="0" w:color="FFFFFF"/>
              <w:left w:val="single" w:sz="4" w:space="0" w:color="FFFFFF"/>
              <w:right w:val="single" w:sz="4" w:space="0" w:color="FFFFFF"/>
            </w:tcBorders>
            <w:shd w:val="clear" w:color="auto" w:fill="D0CECE"/>
          </w:tcPr>
          <w:p w:rsidR="007D2BF4" w:rsidRPr="007D2BF4" w:rsidRDefault="007D2BF4" w:rsidP="007D2BF4">
            <w:pPr>
              <w:keepNext/>
              <w:spacing w:after="0" w:line="240" w:lineRule="auto"/>
              <w:jc w:val="center"/>
              <w:outlineLvl w:val="6"/>
              <w:rPr>
                <w:rFonts w:ascii="Arial" w:eastAsia="Times New Roman" w:hAnsi="Arial" w:cs="Arial"/>
                <w:b/>
                <w:bCs/>
                <w:sz w:val="18"/>
                <w:szCs w:val="18"/>
                <w:lang w:val="ro-RO" w:eastAsia="ro-RO"/>
              </w:rPr>
            </w:pPr>
            <w:r w:rsidRPr="007D2BF4">
              <w:rPr>
                <w:rFonts w:ascii="Arial" w:eastAsia="Times New Roman" w:hAnsi="Arial" w:cs="Arial"/>
                <w:b/>
                <w:i/>
                <w:iCs/>
                <w:sz w:val="18"/>
                <w:szCs w:val="18"/>
                <w:lang w:val="ro-RO" w:eastAsia="ro-RO"/>
              </w:rPr>
              <w:t xml:space="preserve">I. </w:t>
            </w:r>
            <w:r w:rsidRPr="007D2BF4">
              <w:rPr>
                <w:rFonts w:ascii="Arial" w:eastAsia="Times New Roman" w:hAnsi="Arial" w:cs="Arial"/>
                <w:b/>
                <w:i/>
                <w:sz w:val="18"/>
                <w:szCs w:val="18"/>
                <w:lang w:val="ro-RO" w:eastAsia="ro-RO"/>
              </w:rPr>
              <w:t xml:space="preserve">Legea nr. 227/2015 privind Codul fiscal </w:t>
            </w:r>
            <w:r w:rsidRPr="007D2BF4">
              <w:rPr>
                <w:rFonts w:ascii="Arial" w:eastAsia="Times New Roman" w:hAnsi="Arial" w:cs="Arial"/>
                <w:b/>
                <w:i/>
                <w:iCs/>
                <w:sz w:val="18"/>
                <w:szCs w:val="18"/>
                <w:lang w:val="ro-RO" w:eastAsia="ro-RO"/>
              </w:rPr>
              <w:sym w:font="Wingdings" w:char="F0D8"/>
            </w:r>
            <w:r w:rsidRPr="007D2BF4">
              <w:rPr>
                <w:rFonts w:ascii="Arial" w:eastAsia="Times New Roman" w:hAnsi="Arial" w:cs="Arial"/>
                <w:b/>
                <w:i/>
                <w:iCs/>
                <w:sz w:val="18"/>
                <w:szCs w:val="18"/>
                <w:lang w:val="ro-RO" w:eastAsia="ro-RO"/>
              </w:rPr>
              <w:t xml:space="preserve"> Titlul IX – Impozite și taxe locale</w:t>
            </w:r>
          </w:p>
        </w:tc>
      </w:tr>
      <w:tr w:rsidR="007D2BF4" w:rsidRPr="007D2BF4" w:rsidTr="007D2BF4">
        <w:trPr>
          <w:cantSplit/>
        </w:trPr>
        <w:tc>
          <w:tcPr>
            <w:tcW w:w="14467" w:type="dxa"/>
            <w:gridSpan w:val="4"/>
            <w:tcBorders>
              <w:top w:val="double" w:sz="4" w:space="0" w:color="auto"/>
              <w:left w:val="double" w:sz="4" w:space="0" w:color="auto"/>
              <w:right w:val="double" w:sz="4" w:space="0" w:color="auto"/>
            </w:tcBorders>
            <w:shd w:val="clear" w:color="auto" w:fill="D0CECE"/>
          </w:tcPr>
          <w:p w:rsidR="007D2BF4" w:rsidRPr="007D2BF4" w:rsidRDefault="007D2BF4" w:rsidP="007D2BF4">
            <w:pPr>
              <w:keepNext/>
              <w:spacing w:after="0" w:line="240" w:lineRule="auto"/>
              <w:jc w:val="center"/>
              <w:outlineLvl w:val="6"/>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CAPITOLUL  I –  IMPOZITUL PE CLĂDIRI ȘI TAXA PE CLĂDIRI</w:t>
            </w:r>
          </w:p>
        </w:tc>
      </w:tr>
      <w:tr w:rsidR="007D2BF4" w:rsidRPr="007D2BF4" w:rsidTr="007D2BF4">
        <w:trPr>
          <w:cantSplit/>
        </w:trPr>
        <w:tc>
          <w:tcPr>
            <w:tcW w:w="5969" w:type="dxa"/>
            <w:gridSpan w:val="2"/>
            <w:vMerge w:val="restart"/>
            <w:tcBorders>
              <w:top w:val="double" w:sz="4" w:space="0" w:color="auto"/>
              <w:left w:val="double" w:sz="4" w:space="0" w:color="auto"/>
              <w:right w:val="double" w:sz="4" w:space="0" w:color="auto"/>
            </w:tcBorders>
          </w:tcPr>
          <w:p w:rsidR="007D2BF4" w:rsidRPr="007D2BF4" w:rsidRDefault="007D2BF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b/>
                <w:sz w:val="18"/>
                <w:szCs w:val="18"/>
                <w:lang w:val="ro-RO" w:eastAsia="ro-RO"/>
              </w:rPr>
              <w:t>Art. 457 alin. (1)</w:t>
            </w:r>
          </w:p>
        </w:tc>
        <w:tc>
          <w:tcPr>
            <w:tcW w:w="8498" w:type="dxa"/>
            <w:gridSpan w:val="2"/>
            <w:tcBorders>
              <w:top w:val="double" w:sz="4" w:space="0" w:color="auto"/>
              <w:left w:val="double" w:sz="4" w:space="0" w:color="auto"/>
              <w:right w:val="double" w:sz="4" w:space="0" w:color="auto"/>
            </w:tcBorders>
          </w:tcPr>
          <w:p w:rsidR="007D2BF4" w:rsidRPr="007D2BF4" w:rsidRDefault="007D2BF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COTA PROPUSA PENTRU ANUL 2026</w:t>
            </w:r>
            <w:r w:rsidR="005508B2">
              <w:rPr>
                <w:rFonts w:ascii="Arial" w:eastAsia="Times New Roman" w:hAnsi="Arial" w:cs="Arial"/>
                <w:sz w:val="18"/>
                <w:szCs w:val="18"/>
                <w:lang w:val="ro-RO" w:eastAsia="ro-RO"/>
              </w:rPr>
              <w:t xml:space="preserve"> – CF LEGII NR.239/2025</w:t>
            </w:r>
          </w:p>
        </w:tc>
      </w:tr>
      <w:tr w:rsidR="007D2BF4" w:rsidRPr="007D2BF4" w:rsidTr="007D2BF4">
        <w:trPr>
          <w:cantSplit/>
        </w:trPr>
        <w:tc>
          <w:tcPr>
            <w:tcW w:w="5969" w:type="dxa"/>
            <w:gridSpan w:val="2"/>
            <w:vMerge/>
            <w:tcBorders>
              <w:left w:val="double" w:sz="4" w:space="0" w:color="auto"/>
              <w:right w:val="double" w:sz="4" w:space="0" w:color="auto"/>
            </w:tcBorders>
          </w:tcPr>
          <w:p w:rsidR="007D2BF4" w:rsidRPr="007D2BF4" w:rsidRDefault="007D2BF4" w:rsidP="007D2BF4">
            <w:pPr>
              <w:spacing w:after="0" w:line="240" w:lineRule="auto"/>
              <w:rPr>
                <w:rFonts w:ascii="Arial" w:eastAsia="Times New Roman" w:hAnsi="Arial" w:cs="Arial"/>
                <w:b/>
                <w:sz w:val="18"/>
                <w:szCs w:val="18"/>
                <w:lang w:val="ro-RO" w:eastAsia="ro-RO"/>
              </w:rPr>
            </w:pPr>
          </w:p>
        </w:tc>
        <w:tc>
          <w:tcPr>
            <w:tcW w:w="8498" w:type="dxa"/>
            <w:gridSpan w:val="2"/>
            <w:tcBorders>
              <w:top w:val="single" w:sz="4" w:space="0" w:color="auto"/>
              <w:left w:val="double" w:sz="4" w:space="0" w:color="auto"/>
              <w:right w:val="double" w:sz="4" w:space="0" w:color="auto"/>
            </w:tcBorders>
          </w:tcPr>
          <w:p w:rsidR="007D2BF4" w:rsidRPr="007D2BF4" w:rsidRDefault="007D2BF4" w:rsidP="007D2BF4">
            <w:pPr>
              <w:spacing w:after="0" w:line="240" w:lineRule="auto"/>
              <w:jc w:val="center"/>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0,</w:t>
            </w:r>
            <w:r w:rsidR="002166BE">
              <w:rPr>
                <w:rFonts w:ascii="Arial" w:eastAsia="Times New Roman" w:hAnsi="Arial" w:cs="Arial"/>
                <w:b/>
                <w:sz w:val="18"/>
                <w:szCs w:val="18"/>
                <w:lang w:val="ro-RO" w:eastAsia="ro-RO"/>
              </w:rPr>
              <w:t>1 %</w:t>
            </w:r>
          </w:p>
        </w:tc>
      </w:tr>
      <w:tr w:rsidR="007D2BF4" w:rsidRPr="007D2BF4" w:rsidTr="007D2BF4">
        <w:trPr>
          <w:cantSplit/>
        </w:trPr>
        <w:tc>
          <w:tcPr>
            <w:tcW w:w="14467" w:type="dxa"/>
            <w:gridSpan w:val="4"/>
            <w:tcBorders>
              <w:top w:val="double" w:sz="4" w:space="0" w:color="auto"/>
              <w:left w:val="double" w:sz="4" w:space="0" w:color="auto"/>
              <w:right w:val="double" w:sz="4" w:space="0" w:color="auto"/>
            </w:tcBorders>
          </w:tcPr>
          <w:p w:rsidR="007D2BF4" w:rsidRPr="007D2BF4" w:rsidRDefault="007D2BF4" w:rsidP="007D2BF4">
            <w:pPr>
              <w:spacing w:after="0" w:line="240" w:lineRule="auto"/>
              <w:rPr>
                <w:rFonts w:ascii="Arial" w:eastAsia="Times New Roman" w:hAnsi="Arial" w:cs="Arial"/>
                <w:bCs/>
                <w:sz w:val="18"/>
                <w:szCs w:val="18"/>
                <w:lang w:val="ro-RO" w:eastAsia="ro-RO"/>
              </w:rPr>
            </w:pPr>
            <w:r w:rsidRPr="007D2BF4">
              <w:rPr>
                <w:rFonts w:ascii="Arial" w:eastAsia="Times New Roman" w:hAnsi="Arial" w:cs="Arial"/>
                <w:b/>
                <w:sz w:val="18"/>
                <w:szCs w:val="18"/>
                <w:lang w:val="ro-RO" w:eastAsia="ro-RO"/>
              </w:rPr>
              <w:t xml:space="preserve">Art. 457 alin. (2)                                                                                                                                                                       </w:t>
            </w:r>
            <w:r w:rsidRPr="007D2BF4">
              <w:rPr>
                <w:rFonts w:ascii="Arial" w:eastAsia="Times New Roman" w:hAnsi="Arial" w:cs="Arial"/>
                <w:bCs/>
                <w:sz w:val="18"/>
                <w:szCs w:val="18"/>
                <w:lang w:val="ro-RO" w:eastAsia="ro-RO"/>
              </w:rPr>
              <w:t xml:space="preserve">- lei/m² -    </w:t>
            </w:r>
          </w:p>
        </w:tc>
      </w:tr>
      <w:tr w:rsidR="007D2BF4" w:rsidRPr="007D2BF4" w:rsidTr="000045E1">
        <w:trPr>
          <w:cantSplit/>
          <w:trHeight w:val="215"/>
        </w:trPr>
        <w:tc>
          <w:tcPr>
            <w:tcW w:w="5969" w:type="dxa"/>
            <w:gridSpan w:val="2"/>
            <w:vMerge w:val="restart"/>
            <w:tcBorders>
              <w:left w:val="double" w:sz="4" w:space="0" w:color="auto"/>
              <w:right w:val="double" w:sz="4" w:space="0" w:color="auto"/>
            </w:tcBorders>
          </w:tcPr>
          <w:p w:rsidR="007D2BF4" w:rsidRPr="007D2BF4" w:rsidRDefault="007D2BF4" w:rsidP="007D2BF4">
            <w:pPr>
              <w:spacing w:after="0" w:line="240" w:lineRule="auto"/>
              <w:jc w:val="center"/>
              <w:rPr>
                <w:rFonts w:ascii="Arial" w:eastAsia="Times New Roman" w:hAnsi="Arial" w:cs="Arial"/>
                <w:b/>
                <w:bCs/>
                <w:sz w:val="18"/>
                <w:szCs w:val="18"/>
                <w:lang w:val="ro-RO" w:eastAsia="ro-RO"/>
              </w:rPr>
            </w:pPr>
          </w:p>
          <w:p w:rsidR="007D2BF4" w:rsidRPr="007D2BF4" w:rsidRDefault="007D2BF4" w:rsidP="007D2BF4">
            <w:pPr>
              <w:spacing w:after="0" w:line="240" w:lineRule="auto"/>
              <w:jc w:val="center"/>
              <w:rPr>
                <w:rFonts w:ascii="Arial" w:eastAsia="Times New Roman" w:hAnsi="Arial" w:cs="Arial"/>
                <w:b/>
                <w:bCs/>
                <w:sz w:val="18"/>
                <w:szCs w:val="18"/>
                <w:lang w:val="ro-RO" w:eastAsia="ro-RO"/>
              </w:rPr>
            </w:pPr>
          </w:p>
          <w:p w:rsidR="007D2BF4" w:rsidRPr="007D2BF4" w:rsidRDefault="007D2BF4" w:rsidP="007D2BF4">
            <w:pPr>
              <w:spacing w:after="0" w:line="240" w:lineRule="auto"/>
              <w:jc w:val="center"/>
              <w:rPr>
                <w:rFonts w:ascii="Arial" w:eastAsia="Times New Roman" w:hAnsi="Arial" w:cs="Arial"/>
                <w:b/>
                <w:bCs/>
                <w:sz w:val="18"/>
                <w:szCs w:val="18"/>
                <w:lang w:val="ro-RO" w:eastAsia="ro-RO"/>
              </w:rPr>
            </w:pPr>
          </w:p>
          <w:p w:rsidR="007D2BF4" w:rsidRPr="007D2BF4" w:rsidRDefault="007D2BF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sz w:val="18"/>
                <w:szCs w:val="18"/>
                <w:lang w:val="ro-RO" w:eastAsia="ro-RO"/>
              </w:rPr>
              <w:t>Tipul clădirii</w:t>
            </w:r>
          </w:p>
          <w:p w:rsidR="007D2BF4" w:rsidRPr="007D2BF4" w:rsidRDefault="007D2BF4" w:rsidP="007D2BF4">
            <w:pPr>
              <w:spacing w:after="0" w:line="240" w:lineRule="auto"/>
              <w:jc w:val="center"/>
              <w:rPr>
                <w:rFonts w:ascii="Arial" w:eastAsia="Times New Roman" w:hAnsi="Arial" w:cs="Arial"/>
                <w:b/>
                <w:bCs/>
                <w:sz w:val="18"/>
                <w:szCs w:val="18"/>
                <w:lang w:val="ro-RO" w:eastAsia="ro-RO"/>
              </w:rPr>
            </w:pPr>
          </w:p>
        </w:tc>
        <w:tc>
          <w:tcPr>
            <w:tcW w:w="8498" w:type="dxa"/>
            <w:gridSpan w:val="2"/>
            <w:tcBorders>
              <w:left w:val="double" w:sz="4" w:space="0" w:color="auto"/>
              <w:right w:val="double" w:sz="4" w:space="0" w:color="auto"/>
            </w:tcBorders>
          </w:tcPr>
          <w:p w:rsidR="007D2BF4" w:rsidRPr="007D2BF4" w:rsidRDefault="00992D81"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NIVELURI APLICABILE</w:t>
            </w:r>
            <w:r w:rsidR="007D2BF4" w:rsidRPr="007D2BF4">
              <w:rPr>
                <w:rFonts w:ascii="Arial" w:eastAsia="Times New Roman" w:hAnsi="Arial" w:cs="Arial"/>
                <w:sz w:val="18"/>
                <w:szCs w:val="18"/>
                <w:lang w:val="ro-RO" w:eastAsia="ro-RO"/>
              </w:rPr>
              <w:t xml:space="preserve"> PENTRU ANUL 2026</w:t>
            </w:r>
            <w:r>
              <w:rPr>
                <w:rFonts w:ascii="Arial" w:eastAsia="Times New Roman" w:hAnsi="Arial" w:cs="Arial"/>
                <w:sz w:val="18"/>
                <w:szCs w:val="18"/>
                <w:lang w:val="ro-RO" w:eastAsia="ro-RO"/>
              </w:rPr>
              <w:t xml:space="preserve"> CF.LEGII NR.239/2025</w:t>
            </w:r>
          </w:p>
        </w:tc>
      </w:tr>
      <w:tr w:rsidR="007D2BF4" w:rsidRPr="007D2BF4" w:rsidTr="000045E1">
        <w:trPr>
          <w:cantSplit/>
          <w:trHeight w:val="800"/>
        </w:trPr>
        <w:tc>
          <w:tcPr>
            <w:tcW w:w="5969" w:type="dxa"/>
            <w:gridSpan w:val="2"/>
            <w:vMerge/>
            <w:tcBorders>
              <w:left w:val="double" w:sz="4" w:space="0" w:color="auto"/>
              <w:right w:val="double" w:sz="4" w:space="0" w:color="auto"/>
            </w:tcBorders>
          </w:tcPr>
          <w:p w:rsidR="007D2BF4" w:rsidRPr="007D2BF4" w:rsidRDefault="007D2BF4" w:rsidP="007D2BF4">
            <w:pPr>
              <w:spacing w:after="0" w:line="240" w:lineRule="auto"/>
              <w:jc w:val="center"/>
              <w:rPr>
                <w:rFonts w:ascii="Arial" w:eastAsia="Times New Roman" w:hAnsi="Arial" w:cs="Arial"/>
                <w:b/>
                <w:bCs/>
                <w:sz w:val="18"/>
                <w:szCs w:val="18"/>
                <w:lang w:val="ro-RO" w:eastAsia="ro-RO"/>
              </w:rPr>
            </w:pPr>
          </w:p>
        </w:tc>
        <w:tc>
          <w:tcPr>
            <w:tcW w:w="4178" w:type="dxa"/>
            <w:tcBorders>
              <w:left w:val="double" w:sz="4" w:space="0" w:color="auto"/>
            </w:tcBorders>
            <w:vAlign w:val="center"/>
          </w:tcPr>
          <w:p w:rsidR="007D2BF4" w:rsidRDefault="007D2BF4"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Cu instalații de apă, canalizare, electrice și încălzire (condiții cumulative)</w:t>
            </w:r>
          </w:p>
          <w:p w:rsidR="000045E1" w:rsidRPr="007D2BF4" w:rsidRDefault="000045E1"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Valoare impozabila</w:t>
            </w:r>
          </w:p>
        </w:tc>
        <w:tc>
          <w:tcPr>
            <w:tcW w:w="4320" w:type="dxa"/>
            <w:tcBorders>
              <w:right w:val="double" w:sz="4" w:space="0" w:color="auto"/>
            </w:tcBorders>
            <w:vAlign w:val="center"/>
          </w:tcPr>
          <w:p w:rsidR="007D2BF4" w:rsidRDefault="007D2BF4"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Fără instalații de apă, canalizare, electricitate sau încălzire</w:t>
            </w:r>
          </w:p>
          <w:p w:rsidR="000045E1" w:rsidRPr="007D2BF4" w:rsidRDefault="000045E1"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Valoare impozabila</w:t>
            </w:r>
          </w:p>
        </w:tc>
      </w:tr>
      <w:tr w:rsidR="007D2BF4" w:rsidRPr="007D2BF4" w:rsidTr="007D2BF4">
        <w:trPr>
          <w:cantSplit/>
          <w:trHeight w:val="660"/>
        </w:trPr>
        <w:tc>
          <w:tcPr>
            <w:tcW w:w="5969" w:type="dxa"/>
            <w:gridSpan w:val="2"/>
            <w:tcBorders>
              <w:left w:val="double" w:sz="4" w:space="0" w:color="auto"/>
              <w:right w:val="double" w:sz="4" w:space="0" w:color="auto"/>
            </w:tcBorders>
          </w:tcPr>
          <w:p w:rsidR="007D2BF4" w:rsidRPr="007D2BF4" w:rsidRDefault="007D2BF4"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A. Clădiri cu  cadre din beton armat sau cu pereți exteriori din cărămidă arsă sau din orice alte materiale rezultate în urma unui tratament termic și/sau chimic</w:t>
            </w:r>
          </w:p>
        </w:tc>
        <w:tc>
          <w:tcPr>
            <w:tcW w:w="4178" w:type="dxa"/>
            <w:tcBorders>
              <w:left w:val="double" w:sz="4" w:space="0" w:color="auto"/>
              <w:bottom w:val="single" w:sz="4" w:space="0" w:color="auto"/>
            </w:tcBorders>
          </w:tcPr>
          <w:p w:rsidR="007D2BF4" w:rsidRPr="007D2BF4" w:rsidRDefault="007D2BF4" w:rsidP="007D2BF4">
            <w:pPr>
              <w:spacing w:after="0" w:line="240" w:lineRule="auto"/>
              <w:jc w:val="center"/>
              <w:rPr>
                <w:rFonts w:ascii="Arial" w:eastAsia="Times New Roman" w:hAnsi="Arial" w:cs="Arial"/>
                <w:bCs/>
                <w:sz w:val="18"/>
                <w:szCs w:val="18"/>
                <w:lang w:val="ro-RO" w:eastAsia="ro-RO"/>
              </w:rPr>
            </w:pPr>
          </w:p>
          <w:p w:rsidR="007D2BF4" w:rsidRPr="007D2BF4" w:rsidRDefault="007D2BF4"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2677</w:t>
            </w:r>
          </w:p>
        </w:tc>
        <w:tc>
          <w:tcPr>
            <w:tcW w:w="4320" w:type="dxa"/>
            <w:tcBorders>
              <w:bottom w:val="single" w:sz="4" w:space="0" w:color="auto"/>
              <w:right w:val="double" w:sz="4" w:space="0" w:color="auto"/>
            </w:tcBorders>
          </w:tcPr>
          <w:p w:rsidR="007D2BF4" w:rsidRPr="007D2BF4" w:rsidRDefault="007D2BF4" w:rsidP="007D2BF4">
            <w:pPr>
              <w:spacing w:after="0" w:line="240" w:lineRule="auto"/>
              <w:jc w:val="center"/>
              <w:rPr>
                <w:rFonts w:ascii="Arial" w:eastAsia="Times New Roman" w:hAnsi="Arial" w:cs="Arial"/>
                <w:bCs/>
                <w:sz w:val="18"/>
                <w:szCs w:val="18"/>
                <w:lang w:val="ro-RO" w:eastAsia="ro-RO"/>
              </w:rPr>
            </w:pPr>
          </w:p>
          <w:p w:rsidR="007D2BF4" w:rsidRPr="007D2BF4" w:rsidRDefault="007D2BF4"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1606</w:t>
            </w:r>
          </w:p>
        </w:tc>
      </w:tr>
      <w:tr w:rsidR="007D2BF4" w:rsidRPr="007D2BF4" w:rsidTr="007D2BF4">
        <w:trPr>
          <w:cantSplit/>
          <w:trHeight w:val="660"/>
        </w:trPr>
        <w:tc>
          <w:tcPr>
            <w:tcW w:w="5969" w:type="dxa"/>
            <w:gridSpan w:val="2"/>
            <w:tcBorders>
              <w:left w:val="double" w:sz="4" w:space="0" w:color="auto"/>
              <w:right w:val="double" w:sz="4" w:space="0" w:color="auto"/>
            </w:tcBorders>
          </w:tcPr>
          <w:p w:rsidR="007D2BF4" w:rsidRPr="007D2BF4" w:rsidRDefault="007D2BF4"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B. Clădiri cu pereți exteriori din lemn, din piatră naturală, din cărămidă nearsă, din  vălătuci, sau din orice alte materiale nesupuse unui tratament termic și/sau chimic </w:t>
            </w:r>
          </w:p>
        </w:tc>
        <w:tc>
          <w:tcPr>
            <w:tcW w:w="4178" w:type="dxa"/>
            <w:tcBorders>
              <w:left w:val="double" w:sz="4" w:space="0" w:color="auto"/>
              <w:bottom w:val="single" w:sz="4" w:space="0" w:color="auto"/>
            </w:tcBorders>
          </w:tcPr>
          <w:p w:rsidR="007D2BF4" w:rsidRPr="007D2BF4" w:rsidRDefault="007D2BF4" w:rsidP="007D2BF4">
            <w:pPr>
              <w:spacing w:after="0" w:line="240" w:lineRule="auto"/>
              <w:jc w:val="center"/>
              <w:rPr>
                <w:rFonts w:ascii="Arial" w:eastAsia="Times New Roman" w:hAnsi="Arial" w:cs="Arial"/>
                <w:bCs/>
                <w:sz w:val="18"/>
                <w:szCs w:val="18"/>
                <w:lang w:val="ro-RO" w:eastAsia="ro-RO"/>
              </w:rPr>
            </w:pPr>
          </w:p>
          <w:p w:rsidR="007D2BF4" w:rsidRPr="007D2BF4" w:rsidRDefault="007D2BF4"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803</w:t>
            </w:r>
          </w:p>
        </w:tc>
        <w:tc>
          <w:tcPr>
            <w:tcW w:w="4320" w:type="dxa"/>
            <w:tcBorders>
              <w:bottom w:val="single" w:sz="4" w:space="0" w:color="auto"/>
              <w:right w:val="double" w:sz="4" w:space="0" w:color="auto"/>
            </w:tcBorders>
          </w:tcPr>
          <w:p w:rsidR="007D2BF4" w:rsidRPr="007D2BF4" w:rsidRDefault="007D2BF4" w:rsidP="007D2BF4">
            <w:pPr>
              <w:spacing w:after="0" w:line="240" w:lineRule="auto"/>
              <w:jc w:val="center"/>
              <w:rPr>
                <w:rFonts w:ascii="Arial" w:eastAsia="Times New Roman" w:hAnsi="Arial" w:cs="Arial"/>
                <w:bCs/>
                <w:sz w:val="18"/>
                <w:szCs w:val="18"/>
                <w:lang w:val="ro-RO" w:eastAsia="ro-RO"/>
              </w:rPr>
            </w:pPr>
          </w:p>
          <w:p w:rsidR="007D2BF4" w:rsidRPr="007D2BF4" w:rsidRDefault="007D2BF4"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535</w:t>
            </w:r>
          </w:p>
        </w:tc>
      </w:tr>
      <w:tr w:rsidR="007D2BF4" w:rsidRPr="007D2BF4" w:rsidTr="007D2BF4">
        <w:trPr>
          <w:cantSplit/>
          <w:trHeight w:val="660"/>
        </w:trPr>
        <w:tc>
          <w:tcPr>
            <w:tcW w:w="5969" w:type="dxa"/>
            <w:gridSpan w:val="2"/>
            <w:tcBorders>
              <w:left w:val="double" w:sz="4" w:space="0" w:color="auto"/>
              <w:right w:val="double" w:sz="4" w:space="0" w:color="auto"/>
            </w:tcBorders>
          </w:tcPr>
          <w:p w:rsidR="007D2BF4" w:rsidRPr="007D2BF4" w:rsidRDefault="007D2BF4"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C. Clădire-anexă cu cadre din beton armat sau cu pereți exteriori din cărămidă arsă sau din orice alte materiale rezultate în urma unui tratament termic și/sau chimic  </w:t>
            </w:r>
          </w:p>
        </w:tc>
        <w:tc>
          <w:tcPr>
            <w:tcW w:w="4178" w:type="dxa"/>
            <w:tcBorders>
              <w:left w:val="double" w:sz="4" w:space="0" w:color="auto"/>
              <w:bottom w:val="single" w:sz="4" w:space="0" w:color="auto"/>
            </w:tcBorders>
          </w:tcPr>
          <w:p w:rsidR="007D2BF4" w:rsidRPr="007D2BF4" w:rsidRDefault="007D2BF4" w:rsidP="007D2BF4">
            <w:pPr>
              <w:spacing w:after="0" w:line="240" w:lineRule="auto"/>
              <w:jc w:val="center"/>
              <w:rPr>
                <w:rFonts w:ascii="Arial" w:eastAsia="Times New Roman" w:hAnsi="Arial" w:cs="Arial"/>
                <w:bCs/>
                <w:sz w:val="18"/>
                <w:szCs w:val="18"/>
                <w:lang w:val="ro-RO" w:eastAsia="ro-RO"/>
              </w:rPr>
            </w:pPr>
          </w:p>
          <w:p w:rsidR="007D2BF4" w:rsidRPr="007D2BF4" w:rsidRDefault="007D2BF4"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535</w:t>
            </w:r>
          </w:p>
        </w:tc>
        <w:tc>
          <w:tcPr>
            <w:tcW w:w="4320" w:type="dxa"/>
            <w:tcBorders>
              <w:bottom w:val="single" w:sz="4" w:space="0" w:color="auto"/>
              <w:right w:val="double" w:sz="4" w:space="0" w:color="auto"/>
            </w:tcBorders>
          </w:tcPr>
          <w:p w:rsidR="007D2BF4" w:rsidRPr="007D2BF4" w:rsidRDefault="007D2BF4" w:rsidP="007D2BF4">
            <w:pPr>
              <w:spacing w:after="0" w:line="240" w:lineRule="auto"/>
              <w:jc w:val="center"/>
              <w:rPr>
                <w:rFonts w:ascii="Arial" w:eastAsia="Times New Roman" w:hAnsi="Arial" w:cs="Arial"/>
                <w:bCs/>
                <w:sz w:val="18"/>
                <w:szCs w:val="18"/>
                <w:lang w:val="ro-RO" w:eastAsia="ro-RO"/>
              </w:rPr>
            </w:pPr>
          </w:p>
          <w:p w:rsidR="007D2BF4" w:rsidRPr="007D2BF4" w:rsidRDefault="007D2BF4"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469</w:t>
            </w:r>
          </w:p>
        </w:tc>
      </w:tr>
      <w:tr w:rsidR="007D2BF4" w:rsidRPr="007D2BF4" w:rsidTr="007D2BF4">
        <w:trPr>
          <w:cantSplit/>
          <w:trHeight w:val="660"/>
        </w:trPr>
        <w:tc>
          <w:tcPr>
            <w:tcW w:w="5969" w:type="dxa"/>
            <w:gridSpan w:val="2"/>
            <w:tcBorders>
              <w:left w:val="double" w:sz="4" w:space="0" w:color="auto"/>
              <w:right w:val="double" w:sz="4" w:space="0" w:color="auto"/>
            </w:tcBorders>
          </w:tcPr>
          <w:p w:rsidR="007D2BF4" w:rsidRPr="007D2BF4" w:rsidRDefault="007D2BF4"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D. Clădire-anexă cu pereți exteriori din lemn, din piatră naturală, din cărămidă nearsă, din  vălătuci, sau din orice alte materiale nesupuse unui tratament termic și/sau chimic  </w:t>
            </w:r>
          </w:p>
        </w:tc>
        <w:tc>
          <w:tcPr>
            <w:tcW w:w="4178" w:type="dxa"/>
            <w:tcBorders>
              <w:left w:val="double" w:sz="4" w:space="0" w:color="auto"/>
              <w:bottom w:val="single" w:sz="4" w:space="0" w:color="auto"/>
            </w:tcBorders>
          </w:tcPr>
          <w:p w:rsidR="007D2BF4" w:rsidRPr="007D2BF4" w:rsidRDefault="007D2BF4" w:rsidP="007D2BF4">
            <w:pPr>
              <w:spacing w:after="0" w:line="240" w:lineRule="auto"/>
              <w:jc w:val="center"/>
              <w:rPr>
                <w:rFonts w:ascii="Arial" w:eastAsia="Times New Roman" w:hAnsi="Arial" w:cs="Arial"/>
                <w:bCs/>
                <w:sz w:val="18"/>
                <w:szCs w:val="18"/>
                <w:lang w:val="ro-RO" w:eastAsia="ro-RO"/>
              </w:rPr>
            </w:pPr>
          </w:p>
          <w:p w:rsidR="007D2BF4" w:rsidRPr="007D2BF4" w:rsidRDefault="007D2BF4"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335</w:t>
            </w:r>
          </w:p>
        </w:tc>
        <w:tc>
          <w:tcPr>
            <w:tcW w:w="4320" w:type="dxa"/>
            <w:tcBorders>
              <w:bottom w:val="single" w:sz="4" w:space="0" w:color="auto"/>
              <w:right w:val="double" w:sz="4" w:space="0" w:color="auto"/>
            </w:tcBorders>
          </w:tcPr>
          <w:p w:rsidR="007D2BF4" w:rsidRPr="007D2BF4" w:rsidRDefault="007D2BF4" w:rsidP="007D2BF4">
            <w:pPr>
              <w:spacing w:after="0" w:line="240" w:lineRule="auto"/>
              <w:jc w:val="center"/>
              <w:rPr>
                <w:rFonts w:ascii="Arial" w:eastAsia="Times New Roman" w:hAnsi="Arial" w:cs="Arial"/>
                <w:bCs/>
                <w:sz w:val="18"/>
                <w:szCs w:val="18"/>
                <w:lang w:val="ro-RO" w:eastAsia="ro-RO"/>
              </w:rPr>
            </w:pPr>
          </w:p>
          <w:p w:rsidR="007D2BF4" w:rsidRPr="007D2BF4" w:rsidRDefault="007D2BF4" w:rsidP="007D2BF4">
            <w:pPr>
              <w:spacing w:after="0" w:line="240" w:lineRule="auto"/>
              <w:jc w:val="center"/>
              <w:rPr>
                <w:rFonts w:ascii="Arial" w:eastAsia="Times New Roman" w:hAnsi="Arial" w:cs="Arial"/>
                <w:bCs/>
                <w:sz w:val="18"/>
                <w:szCs w:val="18"/>
                <w:lang w:val="ro-RO" w:eastAsia="ro-RO"/>
              </w:rPr>
            </w:pPr>
            <w:r>
              <w:rPr>
                <w:rFonts w:ascii="Arial" w:eastAsia="Times New Roman" w:hAnsi="Arial" w:cs="Arial"/>
                <w:bCs/>
                <w:sz w:val="18"/>
                <w:szCs w:val="18"/>
                <w:lang w:val="ro-RO" w:eastAsia="ro-RO"/>
              </w:rPr>
              <w:t>201</w:t>
            </w:r>
          </w:p>
        </w:tc>
      </w:tr>
      <w:tr w:rsidR="005802A9" w:rsidRPr="007D2BF4" w:rsidTr="00557A6E">
        <w:trPr>
          <w:cantSplit/>
          <w:trHeight w:val="660"/>
        </w:trPr>
        <w:tc>
          <w:tcPr>
            <w:tcW w:w="5969" w:type="dxa"/>
            <w:gridSpan w:val="2"/>
            <w:tcBorders>
              <w:top w:val="single" w:sz="6" w:space="0" w:color="000000"/>
              <w:left w:val="single" w:sz="6" w:space="0" w:color="000000"/>
              <w:bottom w:val="single" w:sz="6" w:space="0" w:color="000000"/>
              <w:right w:val="single" w:sz="6" w:space="0" w:color="000000"/>
            </w:tcBorders>
          </w:tcPr>
          <w:p w:rsidR="005802A9" w:rsidRPr="007D2BF4" w:rsidRDefault="005802A9" w:rsidP="005802A9">
            <w:pPr>
              <w:spacing w:after="0" w:line="240" w:lineRule="auto"/>
              <w:jc w:val="both"/>
              <w:rPr>
                <w:rFonts w:ascii="Arial" w:eastAsia="Times New Roman" w:hAnsi="Arial" w:cs="Arial"/>
                <w:bCs/>
                <w:sz w:val="18"/>
                <w:szCs w:val="18"/>
                <w:lang w:val="ro-RO" w:eastAsia="ro-RO"/>
              </w:rPr>
            </w:pPr>
            <w:r>
              <w:rPr>
                <w:rFonts w:ascii="Times New Roman" w:hAnsi="Times New Roman"/>
                <w:color w:val="000000"/>
              </w:rPr>
              <w:t>E. Încazulcontribuabilului care deţine la aceeaşiadresăîncăperiamplasate la subsol, demisolşi/sau la mansardă, utilizate ca locuinţă, înoricaredintretipurile de clădiriprevăzute la lit. A-D</w:t>
            </w:r>
          </w:p>
        </w:tc>
        <w:tc>
          <w:tcPr>
            <w:tcW w:w="4178" w:type="dxa"/>
            <w:tcBorders>
              <w:top w:val="single" w:sz="6" w:space="0" w:color="000000"/>
              <w:left w:val="single" w:sz="6" w:space="0" w:color="000000"/>
              <w:bottom w:val="single" w:sz="6" w:space="0" w:color="000000"/>
              <w:right w:val="single" w:sz="6" w:space="0" w:color="000000"/>
            </w:tcBorders>
          </w:tcPr>
          <w:p w:rsidR="005802A9" w:rsidRPr="005802A9" w:rsidRDefault="005802A9" w:rsidP="005802A9">
            <w:pPr>
              <w:spacing w:after="0" w:line="240" w:lineRule="auto"/>
              <w:jc w:val="center"/>
              <w:rPr>
                <w:rFonts w:ascii="Arial" w:eastAsia="Times New Roman" w:hAnsi="Arial" w:cs="Arial"/>
                <w:bCs/>
                <w:sz w:val="18"/>
                <w:szCs w:val="18"/>
                <w:lang w:val="ro-RO" w:eastAsia="ro-RO"/>
              </w:rPr>
            </w:pPr>
            <w:r w:rsidRPr="005802A9">
              <w:rPr>
                <w:rFonts w:ascii="Times New Roman" w:hAnsi="Times New Roman"/>
              </w:rPr>
              <w:t>75% din suma care s-araplicaclădirii</w:t>
            </w:r>
          </w:p>
        </w:tc>
        <w:tc>
          <w:tcPr>
            <w:tcW w:w="4320" w:type="dxa"/>
            <w:tcBorders>
              <w:top w:val="single" w:sz="6" w:space="0" w:color="000000"/>
              <w:left w:val="single" w:sz="6" w:space="0" w:color="000000"/>
              <w:bottom w:val="single" w:sz="6" w:space="0" w:color="000000"/>
              <w:right w:val="single" w:sz="6" w:space="0" w:color="000000"/>
            </w:tcBorders>
          </w:tcPr>
          <w:p w:rsidR="005802A9" w:rsidRPr="005802A9" w:rsidRDefault="005802A9" w:rsidP="005802A9">
            <w:pPr>
              <w:spacing w:after="0" w:line="240" w:lineRule="auto"/>
              <w:jc w:val="center"/>
              <w:rPr>
                <w:rFonts w:ascii="Arial" w:eastAsia="Times New Roman" w:hAnsi="Arial" w:cs="Arial"/>
                <w:bCs/>
                <w:sz w:val="18"/>
                <w:szCs w:val="18"/>
                <w:lang w:val="ro-RO" w:eastAsia="ro-RO"/>
              </w:rPr>
            </w:pPr>
            <w:r w:rsidRPr="005802A9">
              <w:rPr>
                <w:rFonts w:ascii="Times New Roman" w:hAnsi="Times New Roman"/>
              </w:rPr>
              <w:t>75% din suma care s-araplicaclădirii</w:t>
            </w:r>
          </w:p>
        </w:tc>
      </w:tr>
      <w:tr w:rsidR="005802A9" w:rsidRPr="007D2BF4" w:rsidTr="00B642EE">
        <w:trPr>
          <w:cantSplit/>
          <w:trHeight w:val="840"/>
        </w:trPr>
        <w:tc>
          <w:tcPr>
            <w:tcW w:w="5969" w:type="dxa"/>
            <w:gridSpan w:val="2"/>
            <w:tcBorders>
              <w:top w:val="single" w:sz="6" w:space="0" w:color="000000"/>
              <w:left w:val="single" w:sz="6" w:space="0" w:color="000000"/>
              <w:bottom w:val="single" w:sz="6" w:space="0" w:color="000000"/>
              <w:right w:val="single" w:sz="6" w:space="0" w:color="000000"/>
            </w:tcBorders>
          </w:tcPr>
          <w:p w:rsidR="005802A9" w:rsidRPr="007D2BF4" w:rsidRDefault="005802A9" w:rsidP="005802A9">
            <w:pPr>
              <w:spacing w:after="0" w:line="240" w:lineRule="auto"/>
              <w:jc w:val="both"/>
              <w:rPr>
                <w:rFonts w:ascii="Arial" w:eastAsia="Times New Roman" w:hAnsi="Arial" w:cs="Arial"/>
                <w:bCs/>
                <w:sz w:val="18"/>
                <w:szCs w:val="18"/>
                <w:lang w:val="ro-RO" w:eastAsia="ro-RO"/>
              </w:rPr>
            </w:pPr>
            <w:r>
              <w:rPr>
                <w:rFonts w:ascii="Times New Roman" w:hAnsi="Times New Roman"/>
                <w:color w:val="000000"/>
              </w:rPr>
              <w:t>F. Încazulcontribuabilului care deţine la aceeaşiadresăîncăperiamplasate la subsol, la demisolşi/sau la mansardă, utilizateînaltescopuridecâtcel de locuinţă, înoricaredintretipurile de clădiriprevăzute la lit. A-D</w:t>
            </w:r>
          </w:p>
        </w:tc>
        <w:tc>
          <w:tcPr>
            <w:tcW w:w="4178" w:type="dxa"/>
            <w:tcBorders>
              <w:top w:val="single" w:sz="6" w:space="0" w:color="000000"/>
              <w:left w:val="single" w:sz="6" w:space="0" w:color="000000"/>
              <w:bottom w:val="single" w:sz="6" w:space="0" w:color="000000"/>
              <w:right w:val="single" w:sz="6" w:space="0" w:color="000000"/>
            </w:tcBorders>
          </w:tcPr>
          <w:p w:rsidR="005802A9" w:rsidRPr="005802A9" w:rsidRDefault="005802A9" w:rsidP="005802A9">
            <w:pPr>
              <w:spacing w:after="0" w:line="240" w:lineRule="auto"/>
              <w:jc w:val="center"/>
              <w:rPr>
                <w:rFonts w:ascii="Arial" w:eastAsia="Times New Roman" w:hAnsi="Arial" w:cs="Arial"/>
                <w:bCs/>
                <w:sz w:val="18"/>
                <w:szCs w:val="18"/>
                <w:lang w:val="ro-RO" w:eastAsia="ro-RO"/>
              </w:rPr>
            </w:pPr>
            <w:r w:rsidRPr="005802A9">
              <w:rPr>
                <w:rFonts w:ascii="Times New Roman" w:hAnsi="Times New Roman"/>
              </w:rPr>
              <w:t>50% din suma care s-araplicaclădirii</w:t>
            </w:r>
          </w:p>
        </w:tc>
        <w:tc>
          <w:tcPr>
            <w:tcW w:w="4320" w:type="dxa"/>
            <w:tcBorders>
              <w:top w:val="single" w:sz="6" w:space="0" w:color="000000"/>
              <w:left w:val="single" w:sz="6" w:space="0" w:color="000000"/>
              <w:bottom w:val="single" w:sz="6" w:space="0" w:color="000000"/>
              <w:right w:val="single" w:sz="6" w:space="0" w:color="000000"/>
            </w:tcBorders>
          </w:tcPr>
          <w:p w:rsidR="005802A9" w:rsidRPr="005802A9" w:rsidRDefault="005802A9" w:rsidP="005802A9">
            <w:pPr>
              <w:spacing w:after="0" w:line="240" w:lineRule="auto"/>
              <w:jc w:val="center"/>
              <w:rPr>
                <w:rFonts w:ascii="Arial" w:eastAsia="Times New Roman" w:hAnsi="Arial" w:cs="Arial"/>
                <w:bCs/>
                <w:sz w:val="18"/>
                <w:szCs w:val="18"/>
                <w:lang w:val="ro-RO" w:eastAsia="ro-RO"/>
              </w:rPr>
            </w:pPr>
            <w:r w:rsidRPr="005802A9">
              <w:rPr>
                <w:rFonts w:ascii="Times New Roman" w:hAnsi="Times New Roman"/>
              </w:rPr>
              <w:t>50% din suma care s-araplicaclădirii</w:t>
            </w:r>
          </w:p>
        </w:tc>
      </w:tr>
      <w:tr w:rsidR="005802A9" w:rsidRPr="007D2BF4" w:rsidTr="006A2343">
        <w:trPr>
          <w:cantSplit/>
          <w:trHeight w:val="187"/>
        </w:trPr>
        <w:tc>
          <w:tcPr>
            <w:tcW w:w="3143" w:type="dxa"/>
            <w:tcBorders>
              <w:top w:val="double" w:sz="4" w:space="0" w:color="auto"/>
              <w:left w:val="double" w:sz="4" w:space="0" w:color="auto"/>
              <w:bottom w:val="double" w:sz="4" w:space="0" w:color="auto"/>
              <w:right w:val="double" w:sz="4" w:space="0" w:color="auto"/>
            </w:tcBorders>
          </w:tcPr>
          <w:p w:rsidR="005802A9" w:rsidRPr="007D2BF4" w:rsidRDefault="005802A9" w:rsidP="005802A9">
            <w:pPr>
              <w:spacing w:after="0" w:line="240" w:lineRule="auto"/>
              <w:jc w:val="both"/>
              <w:rPr>
                <w:rFonts w:ascii="Arial" w:eastAsia="Times New Roman" w:hAnsi="Arial" w:cs="Arial"/>
                <w:bCs/>
                <w:sz w:val="18"/>
                <w:szCs w:val="18"/>
                <w:lang w:val="ro-RO" w:eastAsia="ro-RO"/>
              </w:rPr>
            </w:pPr>
          </w:p>
        </w:tc>
        <w:tc>
          <w:tcPr>
            <w:tcW w:w="11324" w:type="dxa"/>
            <w:gridSpan w:val="3"/>
            <w:tcBorders>
              <w:top w:val="double" w:sz="4" w:space="0" w:color="auto"/>
              <w:left w:val="double" w:sz="4" w:space="0" w:color="auto"/>
              <w:bottom w:val="double" w:sz="4" w:space="0" w:color="auto"/>
              <w:right w:val="double" w:sz="4" w:space="0" w:color="auto"/>
            </w:tcBorders>
          </w:tcPr>
          <w:p w:rsidR="005802A9" w:rsidRPr="007D2BF4" w:rsidRDefault="005802A9" w:rsidP="005802A9">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COTA PROPUSA PENTRU ANUL 2026</w:t>
            </w:r>
          </w:p>
        </w:tc>
      </w:tr>
      <w:tr w:rsidR="005802A9" w:rsidRPr="007D2BF4" w:rsidTr="006A2343">
        <w:trPr>
          <w:cantSplit/>
          <w:trHeight w:val="249"/>
        </w:trPr>
        <w:tc>
          <w:tcPr>
            <w:tcW w:w="3143" w:type="dxa"/>
            <w:tcBorders>
              <w:top w:val="double" w:sz="4" w:space="0" w:color="auto"/>
              <w:left w:val="double" w:sz="4" w:space="0" w:color="auto"/>
              <w:bottom w:val="double" w:sz="4" w:space="0" w:color="auto"/>
              <w:right w:val="double" w:sz="4" w:space="0" w:color="auto"/>
            </w:tcBorders>
          </w:tcPr>
          <w:p w:rsidR="005802A9" w:rsidRPr="007D2BF4" w:rsidRDefault="005802A9" w:rsidP="005802A9">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
                <w:sz w:val="18"/>
                <w:szCs w:val="18"/>
                <w:lang w:val="ro-RO" w:eastAsia="ro-RO"/>
              </w:rPr>
              <w:t>Art. 458 alin. (1)</w:t>
            </w:r>
          </w:p>
        </w:tc>
        <w:tc>
          <w:tcPr>
            <w:tcW w:w="11324" w:type="dxa"/>
            <w:gridSpan w:val="3"/>
            <w:tcBorders>
              <w:top w:val="double" w:sz="4" w:space="0" w:color="auto"/>
              <w:left w:val="double" w:sz="4" w:space="0" w:color="auto"/>
              <w:bottom w:val="double" w:sz="4" w:space="0" w:color="auto"/>
              <w:right w:val="double" w:sz="4" w:space="0" w:color="auto"/>
            </w:tcBorders>
          </w:tcPr>
          <w:p w:rsidR="005802A9" w:rsidRPr="007B233E" w:rsidRDefault="005802A9" w:rsidP="005802A9">
            <w:pPr>
              <w:spacing w:after="0" w:line="240" w:lineRule="auto"/>
              <w:jc w:val="center"/>
              <w:rPr>
                <w:rFonts w:ascii="Arial" w:eastAsia="Times New Roman" w:hAnsi="Arial" w:cs="Arial"/>
                <w:b/>
                <w:bCs/>
                <w:color w:val="C00000"/>
                <w:sz w:val="18"/>
                <w:szCs w:val="18"/>
                <w:lang w:val="ro-RO" w:eastAsia="ro-RO"/>
              </w:rPr>
            </w:pPr>
            <w:r w:rsidRPr="007B233E">
              <w:rPr>
                <w:rFonts w:ascii="Arial" w:eastAsia="Times New Roman" w:hAnsi="Arial" w:cs="Arial"/>
                <w:b/>
                <w:bCs/>
                <w:sz w:val="18"/>
                <w:szCs w:val="18"/>
                <w:lang w:val="ro-RO" w:eastAsia="ro-RO"/>
              </w:rPr>
              <w:t>0,</w:t>
            </w:r>
            <w:r w:rsidR="00690B81" w:rsidRPr="007B233E">
              <w:rPr>
                <w:rFonts w:ascii="Arial" w:eastAsia="Times New Roman" w:hAnsi="Arial" w:cs="Arial"/>
                <w:b/>
                <w:bCs/>
                <w:sz w:val="18"/>
                <w:szCs w:val="18"/>
                <w:lang w:val="ro-RO" w:eastAsia="ro-RO"/>
              </w:rPr>
              <w:t>5</w:t>
            </w:r>
            <w:r w:rsidRPr="007B233E">
              <w:rPr>
                <w:rFonts w:ascii="Arial" w:eastAsia="Times New Roman" w:hAnsi="Arial" w:cs="Arial"/>
                <w:b/>
                <w:bCs/>
                <w:sz w:val="18"/>
                <w:szCs w:val="18"/>
                <w:lang w:val="ro-RO" w:eastAsia="ro-RO"/>
              </w:rPr>
              <w:t xml:space="preserve"> %  </w:t>
            </w:r>
          </w:p>
        </w:tc>
      </w:tr>
      <w:tr w:rsidR="005802A9" w:rsidRPr="007D2BF4" w:rsidTr="006A2343">
        <w:trPr>
          <w:cantSplit/>
          <w:trHeight w:val="249"/>
        </w:trPr>
        <w:tc>
          <w:tcPr>
            <w:tcW w:w="3143" w:type="dxa"/>
            <w:tcBorders>
              <w:top w:val="double" w:sz="4" w:space="0" w:color="auto"/>
              <w:left w:val="double" w:sz="4" w:space="0" w:color="auto"/>
              <w:bottom w:val="double" w:sz="4" w:space="0" w:color="auto"/>
              <w:right w:val="double" w:sz="4" w:space="0" w:color="auto"/>
            </w:tcBorders>
          </w:tcPr>
          <w:p w:rsidR="005802A9" w:rsidRPr="007D2BF4" w:rsidRDefault="005802A9" w:rsidP="005802A9">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Art. 458 alin. (4)</w:t>
            </w:r>
          </w:p>
        </w:tc>
        <w:tc>
          <w:tcPr>
            <w:tcW w:w="11324" w:type="dxa"/>
            <w:gridSpan w:val="3"/>
            <w:tcBorders>
              <w:top w:val="double" w:sz="4" w:space="0" w:color="auto"/>
              <w:left w:val="double" w:sz="4" w:space="0" w:color="auto"/>
              <w:bottom w:val="double" w:sz="4" w:space="0" w:color="auto"/>
              <w:right w:val="double" w:sz="4" w:space="0" w:color="auto"/>
            </w:tcBorders>
          </w:tcPr>
          <w:p w:rsidR="005802A9" w:rsidRPr="007B233E" w:rsidRDefault="005802A9" w:rsidP="005802A9">
            <w:pPr>
              <w:spacing w:after="0" w:line="240" w:lineRule="auto"/>
              <w:jc w:val="center"/>
              <w:rPr>
                <w:rFonts w:ascii="Arial" w:eastAsia="Times New Roman" w:hAnsi="Arial" w:cs="Arial"/>
                <w:b/>
                <w:bCs/>
                <w:color w:val="C00000"/>
                <w:sz w:val="18"/>
                <w:szCs w:val="18"/>
                <w:lang w:val="ro-RO" w:eastAsia="ro-RO"/>
              </w:rPr>
            </w:pPr>
            <w:r w:rsidRPr="000045E1">
              <w:rPr>
                <w:rFonts w:ascii="Arial" w:eastAsia="Times New Roman" w:hAnsi="Arial" w:cs="Arial"/>
                <w:b/>
                <w:bCs/>
                <w:sz w:val="18"/>
                <w:szCs w:val="18"/>
                <w:lang w:val="ro-RO" w:eastAsia="ro-RO"/>
              </w:rPr>
              <w:t>2 %</w:t>
            </w:r>
          </w:p>
        </w:tc>
      </w:tr>
      <w:tr w:rsidR="005802A9" w:rsidRPr="007D2BF4" w:rsidTr="006A2343">
        <w:trPr>
          <w:cantSplit/>
          <w:trHeight w:val="249"/>
        </w:trPr>
        <w:tc>
          <w:tcPr>
            <w:tcW w:w="3143" w:type="dxa"/>
            <w:tcBorders>
              <w:top w:val="double" w:sz="4" w:space="0" w:color="auto"/>
              <w:left w:val="double" w:sz="4" w:space="0" w:color="auto"/>
              <w:bottom w:val="double" w:sz="4" w:space="0" w:color="auto"/>
              <w:right w:val="double" w:sz="4" w:space="0" w:color="auto"/>
            </w:tcBorders>
          </w:tcPr>
          <w:p w:rsidR="005802A9" w:rsidRPr="007D2BF4" w:rsidRDefault="005802A9" w:rsidP="005802A9">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
                <w:sz w:val="18"/>
                <w:szCs w:val="18"/>
                <w:lang w:val="ro-RO" w:eastAsia="ro-RO"/>
              </w:rPr>
              <w:t>Art. 460 alin. (2)</w:t>
            </w:r>
          </w:p>
        </w:tc>
        <w:tc>
          <w:tcPr>
            <w:tcW w:w="11324" w:type="dxa"/>
            <w:gridSpan w:val="3"/>
            <w:tcBorders>
              <w:top w:val="double" w:sz="4" w:space="0" w:color="auto"/>
              <w:left w:val="double" w:sz="4" w:space="0" w:color="auto"/>
              <w:bottom w:val="double" w:sz="4" w:space="0" w:color="auto"/>
              <w:right w:val="double" w:sz="4" w:space="0" w:color="auto"/>
            </w:tcBorders>
          </w:tcPr>
          <w:p w:rsidR="005802A9" w:rsidRPr="007B233E" w:rsidRDefault="005802A9" w:rsidP="005802A9">
            <w:pPr>
              <w:spacing w:after="0" w:line="240" w:lineRule="auto"/>
              <w:jc w:val="center"/>
              <w:rPr>
                <w:rFonts w:ascii="Arial" w:eastAsia="Times New Roman" w:hAnsi="Arial" w:cs="Arial"/>
                <w:b/>
                <w:bCs/>
                <w:color w:val="C00000"/>
                <w:sz w:val="18"/>
                <w:szCs w:val="18"/>
                <w:lang w:val="ro-RO" w:eastAsia="ro-RO"/>
              </w:rPr>
            </w:pPr>
            <w:r w:rsidRPr="000045E1">
              <w:rPr>
                <w:rFonts w:ascii="Arial" w:eastAsia="Times New Roman" w:hAnsi="Arial" w:cs="Arial"/>
                <w:b/>
                <w:bCs/>
                <w:sz w:val="18"/>
                <w:szCs w:val="18"/>
                <w:lang w:val="ro-RO" w:eastAsia="ro-RO"/>
              </w:rPr>
              <w:t>0,2 %</w:t>
            </w:r>
          </w:p>
        </w:tc>
      </w:tr>
      <w:tr w:rsidR="005802A9" w:rsidRPr="007D2BF4" w:rsidTr="006A2343">
        <w:trPr>
          <w:cantSplit/>
          <w:trHeight w:val="249"/>
        </w:trPr>
        <w:tc>
          <w:tcPr>
            <w:tcW w:w="3143" w:type="dxa"/>
            <w:tcBorders>
              <w:top w:val="double" w:sz="4" w:space="0" w:color="auto"/>
              <w:left w:val="double" w:sz="4" w:space="0" w:color="auto"/>
              <w:bottom w:val="double" w:sz="4" w:space="0" w:color="auto"/>
              <w:right w:val="double" w:sz="4" w:space="0" w:color="auto"/>
            </w:tcBorders>
          </w:tcPr>
          <w:p w:rsidR="005802A9" w:rsidRPr="007D2BF4" w:rsidRDefault="005802A9" w:rsidP="005802A9">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Art. 460 alin. (3)</w:t>
            </w:r>
          </w:p>
        </w:tc>
        <w:tc>
          <w:tcPr>
            <w:tcW w:w="11324" w:type="dxa"/>
            <w:gridSpan w:val="3"/>
            <w:tcBorders>
              <w:top w:val="double" w:sz="4" w:space="0" w:color="auto"/>
              <w:left w:val="double" w:sz="4" w:space="0" w:color="auto"/>
              <w:bottom w:val="double" w:sz="4" w:space="0" w:color="auto"/>
              <w:right w:val="double" w:sz="4" w:space="0" w:color="auto"/>
            </w:tcBorders>
          </w:tcPr>
          <w:p w:rsidR="005802A9" w:rsidRPr="007B233E" w:rsidRDefault="005802A9" w:rsidP="005802A9">
            <w:pPr>
              <w:spacing w:after="0" w:line="240" w:lineRule="auto"/>
              <w:jc w:val="center"/>
              <w:rPr>
                <w:rFonts w:ascii="Arial" w:eastAsia="Times New Roman" w:hAnsi="Arial" w:cs="Arial"/>
                <w:b/>
                <w:bCs/>
                <w:color w:val="C00000"/>
                <w:sz w:val="18"/>
                <w:szCs w:val="18"/>
                <w:lang w:val="ro-RO" w:eastAsia="ro-RO"/>
              </w:rPr>
            </w:pPr>
            <w:r w:rsidRPr="007B233E">
              <w:rPr>
                <w:rFonts w:ascii="Arial" w:eastAsia="Times New Roman" w:hAnsi="Arial" w:cs="Arial"/>
                <w:b/>
                <w:bCs/>
                <w:sz w:val="18"/>
                <w:szCs w:val="18"/>
                <w:lang w:val="ro-RO" w:eastAsia="ro-RO"/>
              </w:rPr>
              <w:t>0.4%</w:t>
            </w:r>
          </w:p>
        </w:tc>
      </w:tr>
      <w:tr w:rsidR="005802A9" w:rsidRPr="007D2BF4" w:rsidTr="006A2343">
        <w:trPr>
          <w:cantSplit/>
          <w:trHeight w:val="249"/>
        </w:trPr>
        <w:tc>
          <w:tcPr>
            <w:tcW w:w="3143" w:type="dxa"/>
            <w:tcBorders>
              <w:top w:val="double" w:sz="4" w:space="0" w:color="auto"/>
              <w:left w:val="double" w:sz="4" w:space="0" w:color="auto"/>
              <w:bottom w:val="double" w:sz="4" w:space="0" w:color="auto"/>
              <w:right w:val="double" w:sz="4" w:space="0" w:color="auto"/>
            </w:tcBorders>
          </w:tcPr>
          <w:p w:rsidR="005802A9" w:rsidRPr="007D2BF4" w:rsidRDefault="005802A9" w:rsidP="005802A9">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Art. 460 alin. (8)</w:t>
            </w:r>
          </w:p>
        </w:tc>
        <w:tc>
          <w:tcPr>
            <w:tcW w:w="11324" w:type="dxa"/>
            <w:gridSpan w:val="3"/>
            <w:tcBorders>
              <w:top w:val="double" w:sz="4" w:space="0" w:color="auto"/>
              <w:left w:val="double" w:sz="4" w:space="0" w:color="auto"/>
              <w:bottom w:val="double" w:sz="4" w:space="0" w:color="auto"/>
              <w:right w:val="double" w:sz="4" w:space="0" w:color="auto"/>
            </w:tcBorders>
          </w:tcPr>
          <w:p w:rsidR="005802A9" w:rsidRPr="007B233E" w:rsidRDefault="005802A9" w:rsidP="005802A9">
            <w:pPr>
              <w:spacing w:after="0" w:line="240" w:lineRule="auto"/>
              <w:jc w:val="center"/>
              <w:rPr>
                <w:rFonts w:ascii="Arial" w:eastAsia="Times New Roman" w:hAnsi="Arial" w:cs="Arial"/>
                <w:b/>
                <w:bCs/>
                <w:sz w:val="18"/>
                <w:szCs w:val="18"/>
                <w:lang w:val="ro-RO" w:eastAsia="ro-RO"/>
              </w:rPr>
            </w:pPr>
            <w:r w:rsidRPr="007B233E">
              <w:rPr>
                <w:rFonts w:ascii="Arial" w:eastAsia="Times New Roman" w:hAnsi="Arial" w:cs="Arial"/>
                <w:b/>
                <w:bCs/>
                <w:sz w:val="18"/>
                <w:szCs w:val="18"/>
                <w:lang w:val="ro-RO" w:eastAsia="ro-RO"/>
              </w:rPr>
              <w:t>5%</w:t>
            </w:r>
          </w:p>
        </w:tc>
      </w:tr>
      <w:tr w:rsidR="005802A9" w:rsidRPr="007D2BF4" w:rsidTr="006A2343">
        <w:trPr>
          <w:cantSplit/>
          <w:trHeight w:val="249"/>
        </w:trPr>
        <w:tc>
          <w:tcPr>
            <w:tcW w:w="3143" w:type="dxa"/>
            <w:tcBorders>
              <w:top w:val="double" w:sz="4" w:space="0" w:color="auto"/>
              <w:left w:val="double" w:sz="4" w:space="0" w:color="auto"/>
              <w:bottom w:val="double" w:sz="4" w:space="0" w:color="auto"/>
              <w:right w:val="double" w:sz="4" w:space="0" w:color="auto"/>
            </w:tcBorders>
          </w:tcPr>
          <w:p w:rsidR="005802A9" w:rsidRPr="007D2BF4" w:rsidRDefault="005802A9" w:rsidP="005802A9">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lastRenderedPageBreak/>
              <w:t>Art. 462 alin. (2)</w:t>
            </w:r>
            <w:r w:rsidRPr="007D2BF4">
              <w:rPr>
                <w:rFonts w:ascii="Arial" w:eastAsia="Times New Roman" w:hAnsi="Arial" w:cs="Arial"/>
                <w:bCs/>
                <w:sz w:val="18"/>
                <w:szCs w:val="18"/>
                <w:lang w:val="ro-RO" w:eastAsia="ro-RO"/>
              </w:rPr>
              <w:t xml:space="preserve">     -BONIFICATIA                              </w:t>
            </w:r>
          </w:p>
        </w:tc>
        <w:tc>
          <w:tcPr>
            <w:tcW w:w="11324" w:type="dxa"/>
            <w:gridSpan w:val="3"/>
            <w:tcBorders>
              <w:top w:val="double" w:sz="4" w:space="0" w:color="auto"/>
              <w:left w:val="double" w:sz="4" w:space="0" w:color="auto"/>
              <w:bottom w:val="double" w:sz="4" w:space="0" w:color="auto"/>
              <w:right w:val="double" w:sz="4" w:space="0" w:color="auto"/>
            </w:tcBorders>
          </w:tcPr>
          <w:p w:rsidR="005802A9" w:rsidRPr="007B233E" w:rsidRDefault="005802A9" w:rsidP="005802A9">
            <w:pPr>
              <w:spacing w:after="0" w:line="240" w:lineRule="auto"/>
              <w:jc w:val="center"/>
              <w:rPr>
                <w:rFonts w:ascii="Arial" w:eastAsia="Times New Roman" w:hAnsi="Arial" w:cs="Arial"/>
                <w:b/>
                <w:bCs/>
                <w:sz w:val="18"/>
                <w:szCs w:val="18"/>
                <w:lang w:val="ro-RO" w:eastAsia="ro-RO"/>
              </w:rPr>
            </w:pPr>
            <w:r w:rsidRPr="007B233E">
              <w:rPr>
                <w:rFonts w:ascii="Arial" w:eastAsia="Times New Roman" w:hAnsi="Arial" w:cs="Arial"/>
                <w:b/>
                <w:bCs/>
                <w:sz w:val="18"/>
                <w:szCs w:val="18"/>
                <w:lang w:val="ro-RO" w:eastAsia="ro-RO"/>
              </w:rPr>
              <w:t>10%</w:t>
            </w:r>
          </w:p>
        </w:tc>
      </w:tr>
    </w:tbl>
    <w:p w:rsidR="007D2BF4" w:rsidRPr="007D2BF4" w:rsidRDefault="007D2BF4" w:rsidP="007D2BF4">
      <w:pPr>
        <w:spacing w:after="0" w:line="240" w:lineRule="auto"/>
        <w:rPr>
          <w:rFonts w:ascii="Arial" w:eastAsia="Times New Roman" w:hAnsi="Arial" w:cs="Arial"/>
          <w:b/>
        </w:rPr>
      </w:pPr>
    </w:p>
    <w:p w:rsidR="007D2BF4" w:rsidRPr="007D2BF4" w:rsidRDefault="007D2BF4" w:rsidP="007D2BF4">
      <w:pPr>
        <w:spacing w:after="0" w:line="240" w:lineRule="auto"/>
        <w:rPr>
          <w:rFonts w:ascii="Arial" w:eastAsia="Times New Roman" w:hAnsi="Arial" w:cs="Arial"/>
          <w:b/>
          <w:sz w:val="18"/>
          <w:szCs w:val="18"/>
        </w:rPr>
      </w:pPr>
    </w:p>
    <w:p w:rsidR="007D2BF4" w:rsidRPr="007D2BF4" w:rsidRDefault="007D2BF4" w:rsidP="007D2BF4">
      <w:pPr>
        <w:spacing w:after="0" w:line="240" w:lineRule="auto"/>
        <w:rPr>
          <w:rFonts w:ascii="Arial" w:eastAsia="Times New Roman" w:hAnsi="Arial" w:cs="Arial"/>
          <w:b/>
          <w:sz w:val="18"/>
          <w:szCs w:val="18"/>
        </w:rPr>
      </w:pPr>
      <w:r w:rsidRPr="007D2BF4">
        <w:rPr>
          <w:rFonts w:ascii="Arial" w:eastAsia="Times New Roman" w:hAnsi="Arial" w:cs="Arial"/>
          <w:b/>
          <w:sz w:val="18"/>
          <w:szCs w:val="18"/>
        </w:rPr>
        <w:t>PRIMAR,                                                                                                                                                                      INTOCMIT,</w:t>
      </w:r>
    </w:p>
    <w:p w:rsidR="007D2BF4" w:rsidRPr="007D2BF4" w:rsidRDefault="007D2BF4" w:rsidP="007D2BF4">
      <w:pPr>
        <w:spacing w:after="0" w:line="240" w:lineRule="auto"/>
        <w:rPr>
          <w:rFonts w:ascii="Arial" w:eastAsia="Times New Roman" w:hAnsi="Arial" w:cs="Arial"/>
          <w:b/>
          <w:sz w:val="18"/>
          <w:szCs w:val="18"/>
        </w:rPr>
      </w:pPr>
      <w:r w:rsidRPr="007D2BF4">
        <w:rPr>
          <w:rFonts w:ascii="Arial" w:eastAsia="Times New Roman" w:hAnsi="Arial" w:cs="Arial"/>
          <w:b/>
          <w:sz w:val="18"/>
          <w:szCs w:val="18"/>
        </w:rPr>
        <w:t xml:space="preserve">                   AVRAM ION                                                                                                                                                              GUGEANU ANCA</w:t>
      </w:r>
    </w:p>
    <w:p w:rsidR="007D2BF4" w:rsidRPr="007D2BF4" w:rsidRDefault="007D2BF4" w:rsidP="007D2BF4">
      <w:pPr>
        <w:spacing w:after="0" w:line="240" w:lineRule="auto"/>
        <w:rPr>
          <w:rFonts w:ascii="Arial" w:eastAsia="Times New Roman" w:hAnsi="Arial" w:cs="Arial"/>
          <w:b/>
          <w:sz w:val="18"/>
          <w:szCs w:val="18"/>
        </w:rPr>
      </w:pPr>
    </w:p>
    <w:p w:rsidR="000045E1" w:rsidRDefault="000045E1" w:rsidP="007D2BF4">
      <w:pPr>
        <w:spacing w:after="0" w:line="240" w:lineRule="auto"/>
        <w:jc w:val="center"/>
        <w:rPr>
          <w:rFonts w:ascii="Arial" w:eastAsia="Times New Roman" w:hAnsi="Arial" w:cs="Arial"/>
          <w:b/>
          <w:sz w:val="32"/>
          <w:szCs w:val="32"/>
        </w:rPr>
      </w:pPr>
    </w:p>
    <w:p w:rsidR="007D2BF4" w:rsidRPr="007D2BF4" w:rsidRDefault="007D2BF4" w:rsidP="007D2BF4">
      <w:pPr>
        <w:spacing w:after="0" w:line="240" w:lineRule="auto"/>
        <w:jc w:val="center"/>
        <w:rPr>
          <w:rFonts w:ascii="Arial" w:eastAsia="Times New Roman" w:hAnsi="Arial" w:cs="Arial"/>
          <w:sz w:val="32"/>
          <w:szCs w:val="32"/>
          <w:lang w:val="ro-RO" w:eastAsia="ro-RO"/>
        </w:rPr>
      </w:pPr>
      <w:r w:rsidRPr="007D2BF4">
        <w:rPr>
          <w:rFonts w:ascii="Arial" w:eastAsia="Times New Roman" w:hAnsi="Arial" w:cs="Arial"/>
          <w:b/>
          <w:sz w:val="32"/>
          <w:szCs w:val="32"/>
        </w:rPr>
        <w:t xml:space="preserve">  ANEXA NR.2</w:t>
      </w:r>
    </w:p>
    <w:p w:rsidR="007D2BF4" w:rsidRPr="007D2BF4" w:rsidRDefault="007D2BF4" w:rsidP="007D2BF4">
      <w:pPr>
        <w:spacing w:after="0" w:line="240" w:lineRule="auto"/>
        <w:rPr>
          <w:rFonts w:ascii="Arial" w:eastAsia="Times New Roman" w:hAnsi="Arial" w:cs="Arial"/>
          <w:sz w:val="18"/>
          <w:szCs w:val="18"/>
          <w:lang w:val="ro-RO" w:eastAsia="ro-RO"/>
        </w:rPr>
      </w:pPr>
    </w:p>
    <w:tbl>
      <w:tblPr>
        <w:tblW w:w="145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488"/>
        <w:gridCol w:w="1645"/>
        <w:gridCol w:w="495"/>
        <w:gridCol w:w="1125"/>
        <w:gridCol w:w="902"/>
        <w:gridCol w:w="1890"/>
        <w:gridCol w:w="1708"/>
        <w:gridCol w:w="2432"/>
        <w:gridCol w:w="3330"/>
      </w:tblGrid>
      <w:tr w:rsidR="007D2BF4" w:rsidRPr="007D2BF4" w:rsidTr="00AC569C">
        <w:trPr>
          <w:cantSplit/>
        </w:trPr>
        <w:tc>
          <w:tcPr>
            <w:tcW w:w="14547" w:type="dxa"/>
            <w:gridSpan w:val="10"/>
            <w:tcBorders>
              <w:top w:val="double" w:sz="4" w:space="0" w:color="auto"/>
              <w:left w:val="double" w:sz="4" w:space="0" w:color="auto"/>
              <w:right w:val="double" w:sz="4" w:space="0" w:color="auto"/>
            </w:tcBorders>
            <w:shd w:val="clear" w:color="auto" w:fill="D0CECE"/>
          </w:tcPr>
          <w:p w:rsidR="007D2BF4" w:rsidRPr="007D2BF4" w:rsidRDefault="007D2BF4" w:rsidP="007D2BF4">
            <w:pPr>
              <w:keepNext/>
              <w:autoSpaceDE w:val="0"/>
              <w:autoSpaceDN w:val="0"/>
              <w:adjustRightInd w:val="0"/>
              <w:spacing w:after="0" w:line="240" w:lineRule="auto"/>
              <w:jc w:val="center"/>
              <w:outlineLvl w:val="0"/>
              <w:rPr>
                <w:rFonts w:ascii="Arial" w:eastAsia="Times New Roman" w:hAnsi="Arial" w:cs="Arial"/>
                <w:b/>
                <w:sz w:val="18"/>
                <w:szCs w:val="18"/>
                <w:lang w:val="ro-RO"/>
              </w:rPr>
            </w:pPr>
            <w:r w:rsidRPr="007D2BF4">
              <w:rPr>
                <w:rFonts w:ascii="Arial" w:eastAsia="Times New Roman" w:hAnsi="Arial" w:cs="Arial"/>
                <w:b/>
                <w:sz w:val="18"/>
                <w:szCs w:val="18"/>
                <w:lang w:val="ro-RO"/>
              </w:rPr>
              <w:t>CAPITOLUL  II  -  IMPOZITUL PE TEREN ȘI TAXA PE TEREN</w:t>
            </w:r>
          </w:p>
        </w:tc>
      </w:tr>
      <w:tr w:rsidR="007D2BF4" w:rsidRPr="007D2BF4" w:rsidTr="00AC569C">
        <w:trPr>
          <w:cantSplit/>
        </w:trPr>
        <w:tc>
          <w:tcPr>
            <w:tcW w:w="14547" w:type="dxa"/>
            <w:gridSpan w:val="10"/>
            <w:tcBorders>
              <w:top w:val="double" w:sz="4" w:space="0" w:color="auto"/>
              <w:left w:val="double" w:sz="4" w:space="0" w:color="auto"/>
              <w:right w:val="double" w:sz="4" w:space="0" w:color="auto"/>
            </w:tcBorders>
          </w:tcPr>
          <w:p w:rsidR="007D2BF4" w:rsidRPr="007D2BF4" w:rsidRDefault="007D2BF4"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 465 alin. (2)                                                                                          </w:t>
            </w:r>
            <w:r w:rsidRPr="007D2BF4">
              <w:rPr>
                <w:rFonts w:ascii="Arial" w:eastAsia="Times New Roman" w:hAnsi="Arial" w:cs="Arial"/>
                <w:sz w:val="18"/>
                <w:szCs w:val="18"/>
                <w:lang w:val="ro-RO" w:eastAsia="ro-RO"/>
              </w:rPr>
              <w:t>- lei/ha -</w:t>
            </w:r>
          </w:p>
        </w:tc>
      </w:tr>
      <w:tr w:rsidR="003C1BAA" w:rsidRPr="007D2BF4" w:rsidTr="00AC569C">
        <w:trPr>
          <w:cantSplit/>
          <w:trHeight w:val="193"/>
        </w:trPr>
        <w:tc>
          <w:tcPr>
            <w:tcW w:w="1020" w:type="dxa"/>
            <w:gridSpan w:val="2"/>
            <w:vMerge w:val="restart"/>
            <w:tcBorders>
              <w:left w:val="double" w:sz="4" w:space="0" w:color="auto"/>
              <w:right w:val="double" w:sz="4" w:space="0" w:color="auto"/>
            </w:tcBorders>
            <w:vAlign w:val="center"/>
          </w:tcPr>
          <w:p w:rsidR="003C1BAA" w:rsidRPr="007D2BF4" w:rsidRDefault="003C1BAA"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Zona în cadrul localității</w:t>
            </w:r>
          </w:p>
          <w:p w:rsidR="003C1BAA" w:rsidRPr="007D2BF4" w:rsidRDefault="003C1BAA" w:rsidP="007D2BF4">
            <w:pPr>
              <w:spacing w:after="0" w:line="240" w:lineRule="auto"/>
              <w:jc w:val="center"/>
              <w:rPr>
                <w:rFonts w:ascii="Arial" w:eastAsia="Times New Roman" w:hAnsi="Arial" w:cs="Arial"/>
                <w:b/>
                <w:sz w:val="18"/>
                <w:szCs w:val="18"/>
                <w:lang w:val="ro-RO" w:eastAsia="ro-RO"/>
              </w:rPr>
            </w:pPr>
          </w:p>
        </w:tc>
        <w:tc>
          <w:tcPr>
            <w:tcW w:w="13527" w:type="dxa"/>
            <w:gridSpan w:val="8"/>
            <w:tcBorders>
              <w:left w:val="double" w:sz="4" w:space="0" w:color="auto"/>
              <w:right w:val="double" w:sz="4" w:space="0" w:color="auto"/>
            </w:tcBorders>
            <w:vAlign w:val="center"/>
          </w:tcPr>
          <w:p w:rsidR="003C1BAA" w:rsidRPr="007D2BF4" w:rsidRDefault="003C1BAA" w:rsidP="003C1BAA">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NIVELURILE</w:t>
            </w:r>
            <w:r w:rsidR="00992D81">
              <w:rPr>
                <w:rFonts w:ascii="Arial" w:eastAsia="Times New Roman" w:hAnsi="Arial" w:cs="Arial"/>
                <w:sz w:val="18"/>
                <w:szCs w:val="18"/>
                <w:lang w:val="ro-RO" w:eastAsia="ro-RO"/>
              </w:rPr>
              <w:t xml:space="preserve"> STABILITE PENTRU ANUL FISCAL 2026 INDEXATE CU RATA INFLATIEI DE 5.6%</w:t>
            </w:r>
          </w:p>
        </w:tc>
      </w:tr>
      <w:tr w:rsidR="003C1BAA" w:rsidRPr="007D2BF4" w:rsidTr="00AC569C">
        <w:trPr>
          <w:cantSplit/>
          <w:trHeight w:val="306"/>
        </w:trPr>
        <w:tc>
          <w:tcPr>
            <w:tcW w:w="1020" w:type="dxa"/>
            <w:gridSpan w:val="2"/>
            <w:vMerge/>
            <w:tcBorders>
              <w:left w:val="double" w:sz="4" w:space="0" w:color="auto"/>
              <w:right w:val="double" w:sz="4" w:space="0" w:color="auto"/>
            </w:tcBorders>
            <w:vAlign w:val="center"/>
          </w:tcPr>
          <w:p w:rsidR="003C1BAA" w:rsidRPr="007D2BF4" w:rsidRDefault="003C1BAA" w:rsidP="007D2BF4">
            <w:pPr>
              <w:spacing w:after="0" w:line="240" w:lineRule="auto"/>
              <w:jc w:val="center"/>
              <w:rPr>
                <w:rFonts w:ascii="Arial" w:eastAsia="Times New Roman" w:hAnsi="Arial" w:cs="Arial"/>
                <w:sz w:val="18"/>
                <w:szCs w:val="18"/>
                <w:lang w:val="ro-RO" w:eastAsia="ro-RO"/>
              </w:rPr>
            </w:pPr>
          </w:p>
        </w:tc>
        <w:tc>
          <w:tcPr>
            <w:tcW w:w="13527" w:type="dxa"/>
            <w:gridSpan w:val="8"/>
            <w:tcBorders>
              <w:left w:val="double" w:sz="4" w:space="0" w:color="auto"/>
              <w:right w:val="double" w:sz="4" w:space="0" w:color="auto"/>
            </w:tcBorders>
          </w:tcPr>
          <w:p w:rsidR="003C1BAA" w:rsidRPr="007D2BF4" w:rsidRDefault="003C1BAA" w:rsidP="003C1BAA">
            <w:p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Nivelurile impozitului/taxei, pe ranguri de localități</w:t>
            </w:r>
          </w:p>
        </w:tc>
      </w:tr>
      <w:tr w:rsidR="003C1BAA" w:rsidRPr="007D2BF4" w:rsidTr="00AC569C">
        <w:trPr>
          <w:cantSplit/>
          <w:trHeight w:val="306"/>
        </w:trPr>
        <w:tc>
          <w:tcPr>
            <w:tcW w:w="1020" w:type="dxa"/>
            <w:gridSpan w:val="2"/>
            <w:vMerge/>
            <w:tcBorders>
              <w:left w:val="double" w:sz="4" w:space="0" w:color="auto"/>
              <w:right w:val="double" w:sz="4" w:space="0" w:color="auto"/>
            </w:tcBorders>
            <w:vAlign w:val="center"/>
          </w:tcPr>
          <w:p w:rsidR="003C1BAA" w:rsidRPr="007D2BF4" w:rsidRDefault="003C1BAA" w:rsidP="007D2BF4">
            <w:pPr>
              <w:spacing w:after="0" w:line="240" w:lineRule="auto"/>
              <w:jc w:val="center"/>
              <w:rPr>
                <w:rFonts w:ascii="Arial" w:eastAsia="Times New Roman" w:hAnsi="Arial" w:cs="Arial"/>
                <w:sz w:val="18"/>
                <w:szCs w:val="18"/>
                <w:lang w:val="ro-RO" w:eastAsia="ro-RO"/>
              </w:rPr>
            </w:pPr>
          </w:p>
        </w:tc>
        <w:tc>
          <w:tcPr>
            <w:tcW w:w="1645" w:type="dxa"/>
            <w:tcBorders>
              <w:left w:val="double" w:sz="4" w:space="0" w:color="auto"/>
              <w:right w:val="sing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0</w:t>
            </w:r>
          </w:p>
        </w:tc>
        <w:tc>
          <w:tcPr>
            <w:tcW w:w="1620" w:type="dxa"/>
            <w:gridSpan w:val="2"/>
            <w:tcBorders>
              <w:right w:val="sing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I</w:t>
            </w:r>
          </w:p>
        </w:tc>
        <w:tc>
          <w:tcPr>
            <w:tcW w:w="2792" w:type="dxa"/>
            <w:gridSpan w:val="2"/>
            <w:tcBorders>
              <w:right w:val="sing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II</w:t>
            </w:r>
          </w:p>
        </w:tc>
        <w:tc>
          <w:tcPr>
            <w:tcW w:w="1708" w:type="dxa"/>
            <w:tcBorders>
              <w:right w:val="sing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III</w:t>
            </w:r>
          </w:p>
        </w:tc>
        <w:tc>
          <w:tcPr>
            <w:tcW w:w="2432" w:type="dxa"/>
            <w:tcBorders>
              <w:right w:val="single" w:sz="4" w:space="0" w:color="auto"/>
            </w:tcBorders>
          </w:tcPr>
          <w:p w:rsidR="003C1BAA" w:rsidRPr="007D2BF4" w:rsidRDefault="003C1BA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IV</w:t>
            </w:r>
          </w:p>
        </w:tc>
        <w:tc>
          <w:tcPr>
            <w:tcW w:w="3330" w:type="dxa"/>
            <w:tcBorders>
              <w:right w:val="double" w:sz="4" w:space="0" w:color="auto"/>
            </w:tcBorders>
          </w:tcPr>
          <w:p w:rsidR="003C1BAA" w:rsidRPr="007D2BF4" w:rsidRDefault="003C1BA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V</w:t>
            </w:r>
          </w:p>
        </w:tc>
      </w:tr>
      <w:tr w:rsidR="003C1BAA" w:rsidRPr="007D2BF4" w:rsidTr="00AC569C">
        <w:trPr>
          <w:cantSplit/>
          <w:trHeight w:val="485"/>
        </w:trPr>
        <w:tc>
          <w:tcPr>
            <w:tcW w:w="1020" w:type="dxa"/>
            <w:gridSpan w:val="2"/>
            <w:tcBorders>
              <w:left w:val="double" w:sz="4" w:space="0" w:color="auto"/>
              <w:right w:val="double" w:sz="4" w:space="0" w:color="auto"/>
            </w:tcBorders>
            <w:vAlign w:val="center"/>
          </w:tcPr>
          <w:p w:rsidR="003C1BAA" w:rsidRPr="007D2BF4" w:rsidRDefault="003C1BA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A</w:t>
            </w:r>
          </w:p>
        </w:tc>
        <w:tc>
          <w:tcPr>
            <w:tcW w:w="1645" w:type="dxa"/>
            <w:tcBorders>
              <w:left w:val="doub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1620" w:type="dxa"/>
            <w:gridSpan w:val="2"/>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2792" w:type="dxa"/>
            <w:gridSpan w:val="2"/>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1708" w:type="dxa"/>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2432" w:type="dxa"/>
          </w:tcPr>
          <w:p w:rsidR="003C1BAA" w:rsidRPr="007D2BF4" w:rsidRDefault="003C1BA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w:t>
            </w:r>
            <w:r w:rsidR="00547BCA">
              <w:rPr>
                <w:rFonts w:ascii="Arial" w:eastAsia="Times New Roman" w:hAnsi="Arial" w:cs="Arial"/>
                <w:b/>
                <w:bCs/>
                <w:sz w:val="18"/>
                <w:szCs w:val="18"/>
                <w:lang w:val="ro-RO" w:eastAsia="ro-RO"/>
              </w:rPr>
              <w:t>04</w:t>
            </w:r>
          </w:p>
        </w:tc>
        <w:tc>
          <w:tcPr>
            <w:tcW w:w="3330" w:type="dxa"/>
            <w:tcBorders>
              <w:right w:val="double" w:sz="4" w:space="0" w:color="auto"/>
            </w:tcBorders>
          </w:tcPr>
          <w:p w:rsidR="003C1BAA" w:rsidRPr="007D2BF4" w:rsidRDefault="003C1BA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884</w:t>
            </w:r>
          </w:p>
        </w:tc>
      </w:tr>
      <w:tr w:rsidR="003C1BAA" w:rsidRPr="007D2BF4" w:rsidTr="00AC569C">
        <w:trPr>
          <w:cantSplit/>
        </w:trPr>
        <w:tc>
          <w:tcPr>
            <w:tcW w:w="1020" w:type="dxa"/>
            <w:gridSpan w:val="2"/>
            <w:tcBorders>
              <w:left w:val="double" w:sz="4" w:space="0" w:color="auto"/>
              <w:right w:val="double" w:sz="4" w:space="0" w:color="auto"/>
            </w:tcBorders>
            <w:vAlign w:val="center"/>
          </w:tcPr>
          <w:p w:rsidR="003C1BAA" w:rsidRPr="007D2BF4" w:rsidRDefault="003C1BA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B</w:t>
            </w:r>
          </w:p>
        </w:tc>
        <w:tc>
          <w:tcPr>
            <w:tcW w:w="1645" w:type="dxa"/>
            <w:tcBorders>
              <w:left w:val="doub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1620" w:type="dxa"/>
            <w:gridSpan w:val="2"/>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2792" w:type="dxa"/>
            <w:gridSpan w:val="2"/>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1708" w:type="dxa"/>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2432" w:type="dxa"/>
          </w:tcPr>
          <w:p w:rsidR="003C1BAA" w:rsidRPr="007D2BF4" w:rsidRDefault="003C1BAA" w:rsidP="007D2BF4">
            <w:pPr>
              <w:spacing w:after="0" w:line="240" w:lineRule="auto"/>
              <w:jc w:val="right"/>
              <w:rPr>
                <w:rFonts w:ascii="Arial" w:eastAsia="Times New Roman" w:hAnsi="Arial" w:cs="Arial"/>
                <w:bCs/>
                <w:sz w:val="18"/>
                <w:szCs w:val="18"/>
                <w:lang w:val="ro-RO" w:eastAsia="ro-RO"/>
              </w:rPr>
            </w:pPr>
          </w:p>
        </w:tc>
        <w:tc>
          <w:tcPr>
            <w:tcW w:w="3330" w:type="dxa"/>
            <w:tcBorders>
              <w:right w:val="double" w:sz="4" w:space="0" w:color="auto"/>
            </w:tcBorders>
          </w:tcPr>
          <w:p w:rsidR="003C1BAA" w:rsidRPr="007D2BF4" w:rsidRDefault="003C1BAA" w:rsidP="007D2BF4">
            <w:pPr>
              <w:spacing w:after="0" w:line="240" w:lineRule="auto"/>
              <w:jc w:val="right"/>
              <w:rPr>
                <w:rFonts w:ascii="Arial" w:eastAsia="Times New Roman" w:hAnsi="Arial" w:cs="Arial"/>
                <w:bCs/>
                <w:sz w:val="18"/>
                <w:szCs w:val="18"/>
                <w:lang w:val="ro-RO" w:eastAsia="ro-RO"/>
              </w:rPr>
            </w:pPr>
          </w:p>
        </w:tc>
      </w:tr>
      <w:tr w:rsidR="003C1BAA" w:rsidRPr="007D2BF4" w:rsidTr="00AC569C">
        <w:trPr>
          <w:cantSplit/>
        </w:trPr>
        <w:tc>
          <w:tcPr>
            <w:tcW w:w="1020" w:type="dxa"/>
            <w:gridSpan w:val="2"/>
            <w:tcBorders>
              <w:left w:val="double" w:sz="4" w:space="0" w:color="auto"/>
              <w:right w:val="double" w:sz="4" w:space="0" w:color="auto"/>
            </w:tcBorders>
            <w:vAlign w:val="center"/>
          </w:tcPr>
          <w:p w:rsidR="003C1BAA" w:rsidRPr="007D2BF4" w:rsidRDefault="003C1BA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C</w:t>
            </w:r>
          </w:p>
        </w:tc>
        <w:tc>
          <w:tcPr>
            <w:tcW w:w="1645" w:type="dxa"/>
            <w:tcBorders>
              <w:left w:val="doub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1620" w:type="dxa"/>
            <w:gridSpan w:val="2"/>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2792" w:type="dxa"/>
            <w:gridSpan w:val="2"/>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1708" w:type="dxa"/>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2432" w:type="dxa"/>
          </w:tcPr>
          <w:p w:rsidR="003C1BAA" w:rsidRPr="007D2BF4" w:rsidRDefault="003C1BAA" w:rsidP="007D2BF4">
            <w:pPr>
              <w:spacing w:after="0" w:line="240" w:lineRule="auto"/>
              <w:jc w:val="right"/>
              <w:rPr>
                <w:rFonts w:ascii="Arial" w:eastAsia="Times New Roman" w:hAnsi="Arial" w:cs="Arial"/>
                <w:bCs/>
                <w:sz w:val="18"/>
                <w:szCs w:val="18"/>
                <w:lang w:val="ro-RO" w:eastAsia="ro-RO"/>
              </w:rPr>
            </w:pPr>
          </w:p>
        </w:tc>
        <w:tc>
          <w:tcPr>
            <w:tcW w:w="3330" w:type="dxa"/>
            <w:tcBorders>
              <w:right w:val="double" w:sz="4" w:space="0" w:color="auto"/>
            </w:tcBorders>
          </w:tcPr>
          <w:p w:rsidR="003C1BAA" w:rsidRPr="007D2BF4" w:rsidRDefault="003C1BAA" w:rsidP="007D2BF4">
            <w:pPr>
              <w:spacing w:after="0" w:line="240" w:lineRule="auto"/>
              <w:jc w:val="right"/>
              <w:rPr>
                <w:rFonts w:ascii="Arial" w:eastAsia="Times New Roman" w:hAnsi="Arial" w:cs="Arial"/>
                <w:bCs/>
                <w:sz w:val="18"/>
                <w:szCs w:val="18"/>
                <w:lang w:val="ro-RO" w:eastAsia="ro-RO"/>
              </w:rPr>
            </w:pPr>
          </w:p>
        </w:tc>
      </w:tr>
      <w:tr w:rsidR="003C1BAA" w:rsidRPr="007D2BF4" w:rsidTr="00AC569C">
        <w:trPr>
          <w:cantSplit/>
        </w:trPr>
        <w:tc>
          <w:tcPr>
            <w:tcW w:w="1020" w:type="dxa"/>
            <w:gridSpan w:val="2"/>
            <w:tcBorders>
              <w:left w:val="double" w:sz="4" w:space="0" w:color="auto"/>
              <w:bottom w:val="double" w:sz="4" w:space="0" w:color="auto"/>
              <w:right w:val="double" w:sz="4" w:space="0" w:color="auto"/>
            </w:tcBorders>
            <w:vAlign w:val="center"/>
          </w:tcPr>
          <w:p w:rsidR="003C1BAA" w:rsidRPr="007D2BF4" w:rsidRDefault="003C1BA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D</w:t>
            </w:r>
          </w:p>
        </w:tc>
        <w:tc>
          <w:tcPr>
            <w:tcW w:w="1645" w:type="dxa"/>
            <w:tcBorders>
              <w:left w:val="double" w:sz="4" w:space="0" w:color="auto"/>
              <w:bottom w:val="doub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1620" w:type="dxa"/>
            <w:gridSpan w:val="2"/>
            <w:tcBorders>
              <w:bottom w:val="doub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2792" w:type="dxa"/>
            <w:gridSpan w:val="2"/>
            <w:tcBorders>
              <w:bottom w:val="doub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1708" w:type="dxa"/>
            <w:tcBorders>
              <w:bottom w:val="double" w:sz="4" w:space="0" w:color="auto"/>
            </w:tcBorders>
          </w:tcPr>
          <w:p w:rsidR="003C1BAA" w:rsidRPr="007D2BF4" w:rsidRDefault="003C1BAA" w:rsidP="007D2BF4">
            <w:pPr>
              <w:spacing w:after="0" w:line="240" w:lineRule="auto"/>
              <w:jc w:val="center"/>
              <w:rPr>
                <w:rFonts w:ascii="Arial" w:eastAsia="Times New Roman" w:hAnsi="Arial" w:cs="Arial"/>
                <w:bCs/>
                <w:sz w:val="18"/>
                <w:szCs w:val="18"/>
                <w:lang w:val="ro-RO" w:eastAsia="ro-RO"/>
              </w:rPr>
            </w:pPr>
          </w:p>
        </w:tc>
        <w:tc>
          <w:tcPr>
            <w:tcW w:w="2432" w:type="dxa"/>
            <w:tcBorders>
              <w:bottom w:val="double" w:sz="4" w:space="0" w:color="auto"/>
            </w:tcBorders>
          </w:tcPr>
          <w:p w:rsidR="003C1BAA" w:rsidRPr="007D2BF4" w:rsidRDefault="003C1BAA" w:rsidP="007D2BF4">
            <w:pPr>
              <w:spacing w:after="0" w:line="240" w:lineRule="auto"/>
              <w:jc w:val="right"/>
              <w:rPr>
                <w:rFonts w:ascii="Arial" w:eastAsia="Times New Roman" w:hAnsi="Arial" w:cs="Arial"/>
                <w:bCs/>
                <w:sz w:val="18"/>
                <w:szCs w:val="18"/>
                <w:lang w:val="ro-RO" w:eastAsia="ro-RO"/>
              </w:rPr>
            </w:pPr>
          </w:p>
        </w:tc>
        <w:tc>
          <w:tcPr>
            <w:tcW w:w="3330" w:type="dxa"/>
            <w:tcBorders>
              <w:bottom w:val="single" w:sz="4" w:space="0" w:color="auto"/>
              <w:right w:val="double" w:sz="4" w:space="0" w:color="auto"/>
            </w:tcBorders>
          </w:tcPr>
          <w:p w:rsidR="003C1BAA" w:rsidRPr="007D2BF4" w:rsidRDefault="003C1BAA" w:rsidP="007D2BF4">
            <w:pPr>
              <w:spacing w:after="0" w:line="240" w:lineRule="auto"/>
              <w:jc w:val="right"/>
              <w:rPr>
                <w:rFonts w:ascii="Arial" w:eastAsia="Times New Roman" w:hAnsi="Arial" w:cs="Arial"/>
                <w:bCs/>
                <w:sz w:val="18"/>
                <w:szCs w:val="18"/>
                <w:lang w:val="ro-RO" w:eastAsia="ro-RO"/>
              </w:rPr>
            </w:pPr>
          </w:p>
        </w:tc>
      </w:tr>
      <w:tr w:rsidR="007D2BF4" w:rsidRPr="007D2BF4" w:rsidTr="00AC569C">
        <w:trPr>
          <w:cantSplit/>
        </w:trPr>
        <w:tc>
          <w:tcPr>
            <w:tcW w:w="14547" w:type="dxa"/>
            <w:gridSpan w:val="10"/>
            <w:tcBorders>
              <w:top w:val="double" w:sz="4" w:space="0" w:color="auto"/>
              <w:left w:val="double" w:sz="4" w:space="0" w:color="auto"/>
              <w:right w:val="double" w:sz="4" w:space="0" w:color="auto"/>
            </w:tcBorders>
          </w:tcPr>
          <w:p w:rsidR="007D2BF4" w:rsidRPr="007D2BF4" w:rsidRDefault="007D2BF4" w:rsidP="007D2BF4">
            <w:pPr>
              <w:keepNext/>
              <w:spacing w:after="0" w:line="240" w:lineRule="auto"/>
              <w:jc w:val="both"/>
              <w:outlineLvl w:val="1"/>
              <w:rPr>
                <w:rFonts w:ascii="Arial" w:eastAsia="Times New Roman" w:hAnsi="Arial" w:cs="Arial"/>
                <w:b/>
                <w:sz w:val="18"/>
                <w:szCs w:val="18"/>
                <w:lang w:val="ro-RO" w:eastAsia="ro-RO"/>
              </w:rPr>
            </w:pPr>
            <w:r w:rsidRPr="007D2BF4">
              <w:rPr>
                <w:rFonts w:ascii="Arial" w:eastAsia="Times New Roman" w:hAnsi="Arial" w:cs="Arial"/>
                <w:b/>
                <w:bCs/>
                <w:sz w:val="18"/>
                <w:szCs w:val="18"/>
                <w:lang w:val="ro-RO" w:eastAsia="ro-RO"/>
              </w:rPr>
              <w:t xml:space="preserve">Art. 465 alin. (4)                                                                                                          </w:t>
            </w:r>
            <w:r w:rsidRPr="007D2BF4">
              <w:rPr>
                <w:rFonts w:ascii="Arial" w:eastAsia="Times New Roman" w:hAnsi="Arial" w:cs="Arial"/>
                <w:bCs/>
                <w:sz w:val="18"/>
                <w:szCs w:val="18"/>
                <w:lang w:val="ro-RO" w:eastAsia="ro-RO"/>
              </w:rPr>
              <w:t>- lei/ha -</w:t>
            </w:r>
          </w:p>
        </w:tc>
      </w:tr>
      <w:tr w:rsidR="00EC1B56" w:rsidRPr="007D2BF4" w:rsidTr="00AC569C">
        <w:trPr>
          <w:cantSplit/>
          <w:trHeight w:val="410"/>
        </w:trPr>
        <w:tc>
          <w:tcPr>
            <w:tcW w:w="532" w:type="dxa"/>
            <w:vMerge w:val="restart"/>
            <w:tcBorders>
              <w:left w:val="double" w:sz="4" w:space="0" w:color="auto"/>
            </w:tcBorders>
          </w:tcPr>
          <w:p w:rsidR="00EC1B56" w:rsidRPr="007D2BF4" w:rsidRDefault="00EC1B56" w:rsidP="007D2BF4">
            <w:pPr>
              <w:spacing w:after="0" w:line="240" w:lineRule="auto"/>
              <w:ind w:right="-57"/>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Nr.</w:t>
            </w:r>
          </w:p>
          <w:p w:rsidR="00EC1B56" w:rsidRPr="007D2BF4" w:rsidRDefault="00EC1B56" w:rsidP="007D2BF4">
            <w:pPr>
              <w:spacing w:after="0" w:line="240" w:lineRule="auto"/>
              <w:ind w:right="-57"/>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crt.</w:t>
            </w:r>
          </w:p>
        </w:tc>
        <w:tc>
          <w:tcPr>
            <w:tcW w:w="2628" w:type="dxa"/>
            <w:gridSpan w:val="3"/>
            <w:vMerge w:val="restart"/>
            <w:tcBorders>
              <w:right w:val="double" w:sz="4" w:space="0" w:color="auto"/>
            </w:tcBorders>
          </w:tcPr>
          <w:p w:rsidR="00EC1B56" w:rsidRPr="007D2BF4" w:rsidRDefault="00AD337F" w:rsidP="007D2BF4">
            <w:pPr>
              <w:spacing w:after="0" w:line="240" w:lineRule="auto"/>
              <w:jc w:val="both"/>
              <w:rPr>
                <w:rFonts w:ascii="Arial" w:eastAsia="Times New Roman" w:hAnsi="Arial" w:cs="Arial"/>
                <w:bCs/>
                <w:sz w:val="18"/>
                <w:szCs w:val="18"/>
                <w:lang w:val="ro-RO" w:eastAsia="ro-RO"/>
              </w:rPr>
            </w:pPr>
            <w:r w:rsidRPr="00AD337F">
              <w:rPr>
                <w:rFonts w:ascii="Arial" w:eastAsia="Times New Roman" w:hAnsi="Arial" w:cs="Arial"/>
                <w:bCs/>
                <w:noProof/>
                <w:sz w:val="18"/>
                <w:szCs w:val="18"/>
                <w:lang w:val="ro-RO" w:eastAsia="ro-RO"/>
              </w:rPr>
              <w:pict>
                <v:line id="Conector drept 1" o:spid="_x0000_s1027" style="position:absolute;left:0;text-align:left;z-index:251662336;visibility:visible;mso-position-horizontal-relative:text;mso-position-vertical-relative:text" from="-3.2pt,.75pt" to="124.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"/>
              </w:pict>
            </w:r>
            <w:r w:rsidR="00EC1B56" w:rsidRPr="007D2BF4">
              <w:rPr>
                <w:rFonts w:ascii="Arial" w:eastAsia="Times New Roman" w:hAnsi="Arial" w:cs="Arial"/>
                <w:bCs/>
                <w:sz w:val="18"/>
                <w:szCs w:val="18"/>
                <w:lang w:val="ro-RO" w:eastAsia="ro-RO"/>
              </w:rPr>
              <w:t xml:space="preserve">                        Zona</w:t>
            </w:r>
          </w:p>
          <w:p w:rsidR="00EC1B56" w:rsidRPr="007D2BF4" w:rsidRDefault="00EC1B56" w:rsidP="007D2BF4">
            <w:pPr>
              <w:spacing w:after="0" w:line="240" w:lineRule="auto"/>
              <w:rPr>
                <w:rFonts w:ascii="Arial" w:eastAsia="Times New Roman" w:hAnsi="Arial" w:cs="Arial"/>
                <w:bCs/>
                <w:sz w:val="18"/>
                <w:szCs w:val="18"/>
                <w:lang w:val="ro-RO" w:eastAsia="ro-RO"/>
              </w:rPr>
            </w:pPr>
          </w:p>
          <w:p w:rsidR="00EC1B56" w:rsidRPr="007D2BF4" w:rsidRDefault="00EC1B56" w:rsidP="007D2BF4">
            <w:p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Categoria </w:t>
            </w:r>
          </w:p>
          <w:p w:rsidR="00EC1B56" w:rsidRPr="007D2BF4" w:rsidRDefault="00EC1B56" w:rsidP="007D2BF4">
            <w:p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de  folosință</w:t>
            </w:r>
          </w:p>
        </w:tc>
        <w:tc>
          <w:tcPr>
            <w:tcW w:w="11387" w:type="dxa"/>
            <w:gridSpan w:val="6"/>
            <w:tcBorders>
              <w:left w:val="double" w:sz="4" w:space="0" w:color="auto"/>
              <w:right w:val="double" w:sz="4" w:space="0" w:color="auto"/>
            </w:tcBorders>
            <w:vAlign w:val="center"/>
          </w:tcPr>
          <w:p w:rsidR="00EC1B56" w:rsidRPr="007D2BF4" w:rsidRDefault="00992D81" w:rsidP="00992D81">
            <w:pPr>
              <w:spacing w:after="0" w:line="240" w:lineRule="auto"/>
              <w:jc w:val="center"/>
              <w:rPr>
                <w:rFonts w:ascii="Arial" w:eastAsia="Times New Roman" w:hAnsi="Arial" w:cs="Arial"/>
                <w:sz w:val="18"/>
                <w:szCs w:val="18"/>
                <w:lang w:val="ro-RO" w:eastAsia="ro-RO"/>
              </w:rPr>
            </w:pPr>
            <w:r w:rsidRPr="00992D81">
              <w:rPr>
                <w:rFonts w:ascii="Arial" w:eastAsia="Times New Roman" w:hAnsi="Arial" w:cs="Arial"/>
                <w:sz w:val="18"/>
                <w:szCs w:val="18"/>
                <w:lang w:val="ro-RO" w:eastAsia="ro-RO"/>
              </w:rPr>
              <w:t>NIVELURI APLICABILE PENTRU ANUL 2026 CF.LEGII NR.239/2025</w:t>
            </w:r>
          </w:p>
        </w:tc>
      </w:tr>
      <w:tr w:rsidR="00EC1B56" w:rsidRPr="007D2BF4" w:rsidTr="00AC569C">
        <w:trPr>
          <w:cantSplit/>
          <w:trHeight w:val="207"/>
        </w:trPr>
        <w:tc>
          <w:tcPr>
            <w:tcW w:w="532" w:type="dxa"/>
            <w:vMerge/>
            <w:tcBorders>
              <w:left w:val="doub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p>
        </w:tc>
        <w:tc>
          <w:tcPr>
            <w:tcW w:w="2628" w:type="dxa"/>
            <w:gridSpan w:val="3"/>
            <w:vMerge/>
            <w:tcBorders>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p>
        </w:tc>
        <w:tc>
          <w:tcPr>
            <w:tcW w:w="2027" w:type="dxa"/>
            <w:gridSpan w:val="2"/>
            <w:tcBorders>
              <w:left w:val="double" w:sz="4" w:space="0" w:color="auto"/>
            </w:tcBorders>
            <w:vAlign w:val="center"/>
          </w:tcPr>
          <w:p w:rsidR="00EC1B56" w:rsidRPr="007D2BF4" w:rsidRDefault="00EC1B56"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A</w:t>
            </w:r>
          </w:p>
        </w:tc>
        <w:tc>
          <w:tcPr>
            <w:tcW w:w="1890" w:type="dxa"/>
            <w:vAlign w:val="center"/>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B</w:t>
            </w:r>
          </w:p>
        </w:tc>
        <w:tc>
          <w:tcPr>
            <w:tcW w:w="4140" w:type="dxa"/>
            <w:gridSpan w:val="2"/>
            <w:vAlign w:val="center"/>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C</w:t>
            </w:r>
          </w:p>
        </w:tc>
        <w:tc>
          <w:tcPr>
            <w:tcW w:w="3330" w:type="dxa"/>
            <w:tcBorders>
              <w:right w:val="double" w:sz="4" w:space="0" w:color="auto"/>
            </w:tcBorders>
            <w:vAlign w:val="center"/>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D</w:t>
            </w:r>
          </w:p>
        </w:tc>
      </w:tr>
      <w:tr w:rsidR="00EC1B56" w:rsidRPr="007D2BF4" w:rsidTr="00AC569C">
        <w:trPr>
          <w:cantSplit/>
        </w:trPr>
        <w:tc>
          <w:tcPr>
            <w:tcW w:w="532" w:type="dxa"/>
            <w:tcBorders>
              <w:left w:val="doub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1</w:t>
            </w:r>
          </w:p>
        </w:tc>
        <w:tc>
          <w:tcPr>
            <w:tcW w:w="2628" w:type="dxa"/>
            <w:gridSpan w:val="3"/>
            <w:tcBorders>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Teren arabil</w:t>
            </w:r>
          </w:p>
        </w:tc>
        <w:tc>
          <w:tcPr>
            <w:tcW w:w="2027" w:type="dxa"/>
            <w:gridSpan w:val="2"/>
            <w:tcBorders>
              <w:left w:val="double" w:sz="4" w:space="0" w:color="auto"/>
            </w:tcBorders>
          </w:tcPr>
          <w:p w:rsidR="00EC1B56" w:rsidRPr="007D2BF4" w:rsidRDefault="00EC1B56" w:rsidP="007D2BF4">
            <w:pPr>
              <w:spacing w:after="0" w:line="240" w:lineRule="auto"/>
              <w:jc w:val="center"/>
              <w:rPr>
                <w:rFonts w:ascii="Arial" w:eastAsia="Times New Roman" w:hAnsi="Arial" w:cs="Arial"/>
                <w:b/>
                <w:sz w:val="18"/>
                <w:szCs w:val="18"/>
                <w:lang w:val="ro-RO" w:eastAsia="ro-RO"/>
              </w:rPr>
            </w:pPr>
            <w:r>
              <w:rPr>
                <w:rFonts w:ascii="Arial" w:eastAsia="Times New Roman" w:hAnsi="Arial" w:cs="Arial"/>
                <w:b/>
                <w:sz w:val="18"/>
                <w:szCs w:val="18"/>
                <w:lang w:val="ro-RO" w:eastAsia="ro-RO"/>
              </w:rPr>
              <w:t>75</w:t>
            </w:r>
          </w:p>
        </w:tc>
        <w:tc>
          <w:tcPr>
            <w:tcW w:w="1890" w:type="dxa"/>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56</w:t>
            </w:r>
          </w:p>
        </w:tc>
        <w:tc>
          <w:tcPr>
            <w:tcW w:w="4140" w:type="dxa"/>
            <w:gridSpan w:val="2"/>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51</w:t>
            </w:r>
          </w:p>
        </w:tc>
        <w:tc>
          <w:tcPr>
            <w:tcW w:w="3330" w:type="dxa"/>
            <w:tcBorders>
              <w:right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41</w:t>
            </w:r>
          </w:p>
        </w:tc>
      </w:tr>
      <w:tr w:rsidR="00EC1B56" w:rsidRPr="007D2BF4" w:rsidTr="00AC569C">
        <w:trPr>
          <w:cantSplit/>
        </w:trPr>
        <w:tc>
          <w:tcPr>
            <w:tcW w:w="532" w:type="dxa"/>
            <w:tcBorders>
              <w:left w:val="doub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2</w:t>
            </w:r>
          </w:p>
        </w:tc>
        <w:tc>
          <w:tcPr>
            <w:tcW w:w="2628" w:type="dxa"/>
            <w:gridSpan w:val="3"/>
            <w:tcBorders>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Pășune</w:t>
            </w:r>
          </w:p>
        </w:tc>
        <w:tc>
          <w:tcPr>
            <w:tcW w:w="2027" w:type="dxa"/>
            <w:gridSpan w:val="2"/>
            <w:tcBorders>
              <w:left w:val="double" w:sz="4" w:space="0" w:color="auto"/>
            </w:tcBorders>
          </w:tcPr>
          <w:p w:rsidR="00EC1B56" w:rsidRPr="007D2BF4" w:rsidRDefault="00EC1B56" w:rsidP="007D2BF4">
            <w:pPr>
              <w:spacing w:after="0" w:line="240" w:lineRule="auto"/>
              <w:jc w:val="center"/>
              <w:rPr>
                <w:rFonts w:ascii="Arial" w:eastAsia="Times New Roman" w:hAnsi="Arial" w:cs="Arial"/>
                <w:b/>
                <w:sz w:val="18"/>
                <w:szCs w:val="18"/>
                <w:lang w:val="ro-RO" w:eastAsia="ro-RO"/>
              </w:rPr>
            </w:pPr>
            <w:r>
              <w:rPr>
                <w:rFonts w:ascii="Arial" w:eastAsia="Times New Roman" w:hAnsi="Arial" w:cs="Arial"/>
                <w:b/>
                <w:sz w:val="18"/>
                <w:szCs w:val="18"/>
                <w:lang w:val="ro-RO" w:eastAsia="ro-RO"/>
              </w:rPr>
              <w:t>56</w:t>
            </w:r>
          </w:p>
        </w:tc>
        <w:tc>
          <w:tcPr>
            <w:tcW w:w="1890" w:type="dxa"/>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51</w:t>
            </w:r>
          </w:p>
        </w:tc>
        <w:tc>
          <w:tcPr>
            <w:tcW w:w="4140" w:type="dxa"/>
            <w:gridSpan w:val="2"/>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41</w:t>
            </w:r>
          </w:p>
        </w:tc>
        <w:tc>
          <w:tcPr>
            <w:tcW w:w="3330" w:type="dxa"/>
            <w:tcBorders>
              <w:right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36</w:t>
            </w:r>
          </w:p>
        </w:tc>
      </w:tr>
      <w:tr w:rsidR="00EC1B56" w:rsidRPr="007D2BF4" w:rsidTr="00AC569C">
        <w:trPr>
          <w:cantSplit/>
        </w:trPr>
        <w:tc>
          <w:tcPr>
            <w:tcW w:w="532" w:type="dxa"/>
            <w:tcBorders>
              <w:left w:val="doub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3</w:t>
            </w:r>
          </w:p>
        </w:tc>
        <w:tc>
          <w:tcPr>
            <w:tcW w:w="2628" w:type="dxa"/>
            <w:gridSpan w:val="3"/>
            <w:tcBorders>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Fâneață</w:t>
            </w:r>
          </w:p>
        </w:tc>
        <w:tc>
          <w:tcPr>
            <w:tcW w:w="2027" w:type="dxa"/>
            <w:gridSpan w:val="2"/>
            <w:tcBorders>
              <w:left w:val="double" w:sz="4" w:space="0" w:color="auto"/>
            </w:tcBorders>
          </w:tcPr>
          <w:p w:rsidR="00EC1B56" w:rsidRPr="007D2BF4" w:rsidRDefault="00EC1B56" w:rsidP="007D2BF4">
            <w:pPr>
              <w:spacing w:after="0" w:line="240" w:lineRule="auto"/>
              <w:jc w:val="center"/>
              <w:rPr>
                <w:rFonts w:ascii="Arial" w:eastAsia="Times New Roman" w:hAnsi="Arial" w:cs="Arial"/>
                <w:b/>
                <w:sz w:val="18"/>
                <w:szCs w:val="18"/>
                <w:lang w:val="ro-RO" w:eastAsia="ro-RO"/>
              </w:rPr>
            </w:pPr>
            <w:r>
              <w:rPr>
                <w:rFonts w:ascii="Arial" w:eastAsia="Times New Roman" w:hAnsi="Arial" w:cs="Arial"/>
                <w:b/>
                <w:sz w:val="18"/>
                <w:szCs w:val="18"/>
                <w:lang w:val="ro-RO" w:eastAsia="ro-RO"/>
              </w:rPr>
              <w:t>56</w:t>
            </w:r>
          </w:p>
        </w:tc>
        <w:tc>
          <w:tcPr>
            <w:tcW w:w="1890" w:type="dxa"/>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51</w:t>
            </w:r>
          </w:p>
        </w:tc>
        <w:tc>
          <w:tcPr>
            <w:tcW w:w="4140" w:type="dxa"/>
            <w:gridSpan w:val="2"/>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41</w:t>
            </w:r>
          </w:p>
        </w:tc>
        <w:tc>
          <w:tcPr>
            <w:tcW w:w="3330" w:type="dxa"/>
            <w:tcBorders>
              <w:right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36</w:t>
            </w:r>
          </w:p>
        </w:tc>
      </w:tr>
      <w:tr w:rsidR="00EC1B56" w:rsidRPr="007D2BF4" w:rsidTr="00AC569C">
        <w:trPr>
          <w:cantSplit/>
        </w:trPr>
        <w:tc>
          <w:tcPr>
            <w:tcW w:w="532" w:type="dxa"/>
            <w:tcBorders>
              <w:left w:val="doub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4</w:t>
            </w:r>
          </w:p>
        </w:tc>
        <w:tc>
          <w:tcPr>
            <w:tcW w:w="2628" w:type="dxa"/>
            <w:gridSpan w:val="3"/>
            <w:tcBorders>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Vie</w:t>
            </w:r>
          </w:p>
        </w:tc>
        <w:tc>
          <w:tcPr>
            <w:tcW w:w="2027" w:type="dxa"/>
            <w:gridSpan w:val="2"/>
            <w:tcBorders>
              <w:left w:val="double" w:sz="4" w:space="0" w:color="auto"/>
            </w:tcBorders>
          </w:tcPr>
          <w:p w:rsidR="00EC1B56" w:rsidRPr="007D2BF4" w:rsidRDefault="00EC1B56" w:rsidP="007D2BF4">
            <w:pPr>
              <w:spacing w:after="0" w:line="240" w:lineRule="auto"/>
              <w:jc w:val="center"/>
              <w:rPr>
                <w:rFonts w:ascii="Arial" w:eastAsia="Times New Roman" w:hAnsi="Arial" w:cs="Arial"/>
                <w:b/>
                <w:sz w:val="18"/>
                <w:szCs w:val="18"/>
                <w:lang w:val="ro-RO" w:eastAsia="ro-RO"/>
              </w:rPr>
            </w:pPr>
            <w:r>
              <w:rPr>
                <w:rFonts w:ascii="Arial" w:eastAsia="Times New Roman" w:hAnsi="Arial" w:cs="Arial"/>
                <w:b/>
                <w:sz w:val="18"/>
                <w:szCs w:val="18"/>
                <w:lang w:val="ro-RO" w:eastAsia="ro-RO"/>
              </w:rPr>
              <w:t>122</w:t>
            </w:r>
          </w:p>
        </w:tc>
        <w:tc>
          <w:tcPr>
            <w:tcW w:w="1890" w:type="dxa"/>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94</w:t>
            </w:r>
          </w:p>
        </w:tc>
        <w:tc>
          <w:tcPr>
            <w:tcW w:w="4140" w:type="dxa"/>
            <w:gridSpan w:val="2"/>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75</w:t>
            </w:r>
          </w:p>
        </w:tc>
        <w:tc>
          <w:tcPr>
            <w:tcW w:w="3330" w:type="dxa"/>
            <w:tcBorders>
              <w:right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51</w:t>
            </w:r>
          </w:p>
        </w:tc>
      </w:tr>
      <w:tr w:rsidR="00EC1B56" w:rsidRPr="007D2BF4" w:rsidTr="00AC569C">
        <w:trPr>
          <w:cantSplit/>
        </w:trPr>
        <w:tc>
          <w:tcPr>
            <w:tcW w:w="532" w:type="dxa"/>
            <w:tcBorders>
              <w:left w:val="doub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5</w:t>
            </w:r>
          </w:p>
        </w:tc>
        <w:tc>
          <w:tcPr>
            <w:tcW w:w="2628" w:type="dxa"/>
            <w:gridSpan w:val="3"/>
            <w:tcBorders>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Livadă</w:t>
            </w:r>
          </w:p>
        </w:tc>
        <w:tc>
          <w:tcPr>
            <w:tcW w:w="2027" w:type="dxa"/>
            <w:gridSpan w:val="2"/>
            <w:tcBorders>
              <w:left w:val="double" w:sz="4" w:space="0" w:color="auto"/>
            </w:tcBorders>
          </w:tcPr>
          <w:p w:rsidR="00EC1B56" w:rsidRPr="007D2BF4" w:rsidRDefault="00EC1B56" w:rsidP="007D2BF4">
            <w:pPr>
              <w:spacing w:after="0" w:line="240" w:lineRule="auto"/>
              <w:jc w:val="center"/>
              <w:rPr>
                <w:rFonts w:ascii="Arial" w:eastAsia="Times New Roman" w:hAnsi="Arial" w:cs="Arial"/>
                <w:b/>
                <w:sz w:val="18"/>
                <w:szCs w:val="18"/>
                <w:lang w:val="ro-RO" w:eastAsia="ro-RO"/>
              </w:rPr>
            </w:pPr>
            <w:r>
              <w:rPr>
                <w:rFonts w:ascii="Arial" w:eastAsia="Times New Roman" w:hAnsi="Arial" w:cs="Arial"/>
                <w:b/>
                <w:sz w:val="18"/>
                <w:szCs w:val="18"/>
                <w:lang w:val="ro-RO" w:eastAsia="ro-RO"/>
              </w:rPr>
              <w:t>143</w:t>
            </w:r>
          </w:p>
        </w:tc>
        <w:tc>
          <w:tcPr>
            <w:tcW w:w="1890" w:type="dxa"/>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122</w:t>
            </w:r>
          </w:p>
        </w:tc>
        <w:tc>
          <w:tcPr>
            <w:tcW w:w="4140" w:type="dxa"/>
            <w:gridSpan w:val="2"/>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94</w:t>
            </w:r>
          </w:p>
        </w:tc>
        <w:tc>
          <w:tcPr>
            <w:tcW w:w="3330" w:type="dxa"/>
            <w:tcBorders>
              <w:right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75</w:t>
            </w:r>
          </w:p>
        </w:tc>
      </w:tr>
      <w:tr w:rsidR="00EC1B56" w:rsidRPr="007D2BF4" w:rsidTr="00AC569C">
        <w:trPr>
          <w:cantSplit/>
        </w:trPr>
        <w:tc>
          <w:tcPr>
            <w:tcW w:w="532" w:type="dxa"/>
            <w:tcBorders>
              <w:left w:val="doub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6</w:t>
            </w:r>
          </w:p>
        </w:tc>
        <w:tc>
          <w:tcPr>
            <w:tcW w:w="2628" w:type="dxa"/>
            <w:gridSpan w:val="3"/>
            <w:tcBorders>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Pădure sau alt teren cu vegetație forestieră</w:t>
            </w:r>
          </w:p>
        </w:tc>
        <w:tc>
          <w:tcPr>
            <w:tcW w:w="2027" w:type="dxa"/>
            <w:gridSpan w:val="2"/>
            <w:tcBorders>
              <w:left w:val="double" w:sz="4" w:space="0" w:color="auto"/>
            </w:tcBorders>
          </w:tcPr>
          <w:p w:rsidR="00EC1B56" w:rsidRPr="007D2BF4" w:rsidRDefault="00EC1B56" w:rsidP="007D2BF4">
            <w:pPr>
              <w:spacing w:after="0" w:line="240" w:lineRule="auto"/>
              <w:jc w:val="center"/>
              <w:rPr>
                <w:rFonts w:ascii="Arial" w:eastAsia="Times New Roman" w:hAnsi="Arial" w:cs="Arial"/>
                <w:b/>
                <w:sz w:val="18"/>
                <w:szCs w:val="18"/>
                <w:lang w:val="ro-RO" w:eastAsia="ro-RO"/>
              </w:rPr>
            </w:pPr>
            <w:r>
              <w:rPr>
                <w:rFonts w:ascii="Arial" w:eastAsia="Times New Roman" w:hAnsi="Arial" w:cs="Arial"/>
                <w:b/>
                <w:sz w:val="18"/>
                <w:szCs w:val="18"/>
                <w:lang w:val="ro-RO" w:eastAsia="ro-RO"/>
              </w:rPr>
              <w:t>75</w:t>
            </w:r>
          </w:p>
        </w:tc>
        <w:tc>
          <w:tcPr>
            <w:tcW w:w="1890" w:type="dxa"/>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56</w:t>
            </w:r>
          </w:p>
        </w:tc>
        <w:tc>
          <w:tcPr>
            <w:tcW w:w="4140" w:type="dxa"/>
            <w:gridSpan w:val="2"/>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51</w:t>
            </w:r>
          </w:p>
        </w:tc>
        <w:tc>
          <w:tcPr>
            <w:tcW w:w="3330" w:type="dxa"/>
            <w:tcBorders>
              <w:right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41</w:t>
            </w:r>
          </w:p>
        </w:tc>
      </w:tr>
      <w:tr w:rsidR="00EC1B56" w:rsidRPr="007D2BF4" w:rsidTr="00AC569C">
        <w:trPr>
          <w:cantSplit/>
        </w:trPr>
        <w:tc>
          <w:tcPr>
            <w:tcW w:w="532" w:type="dxa"/>
            <w:tcBorders>
              <w:left w:val="double" w:sz="4" w:space="0" w:color="auto"/>
              <w:bottom w:val="sing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7</w:t>
            </w:r>
          </w:p>
        </w:tc>
        <w:tc>
          <w:tcPr>
            <w:tcW w:w="2628" w:type="dxa"/>
            <w:gridSpan w:val="3"/>
            <w:tcBorders>
              <w:bottom w:val="single" w:sz="4" w:space="0" w:color="auto"/>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Teren cu ape</w:t>
            </w:r>
          </w:p>
        </w:tc>
        <w:tc>
          <w:tcPr>
            <w:tcW w:w="2027" w:type="dxa"/>
            <w:gridSpan w:val="2"/>
            <w:tcBorders>
              <w:left w:val="double" w:sz="4" w:space="0" w:color="auto"/>
              <w:bottom w:val="single" w:sz="4" w:space="0" w:color="auto"/>
            </w:tcBorders>
          </w:tcPr>
          <w:p w:rsidR="00EC1B56" w:rsidRPr="007D2BF4" w:rsidRDefault="00EC1B56" w:rsidP="007D2BF4">
            <w:pPr>
              <w:spacing w:after="0" w:line="240" w:lineRule="auto"/>
              <w:jc w:val="center"/>
              <w:rPr>
                <w:rFonts w:ascii="Arial" w:eastAsia="Times New Roman" w:hAnsi="Arial" w:cs="Arial"/>
                <w:b/>
                <w:sz w:val="18"/>
                <w:szCs w:val="18"/>
                <w:lang w:val="ro-RO" w:eastAsia="ro-RO"/>
              </w:rPr>
            </w:pPr>
            <w:r>
              <w:rPr>
                <w:rFonts w:ascii="Arial" w:eastAsia="Times New Roman" w:hAnsi="Arial" w:cs="Arial"/>
                <w:b/>
                <w:sz w:val="18"/>
                <w:szCs w:val="18"/>
                <w:lang w:val="ro-RO" w:eastAsia="ro-RO"/>
              </w:rPr>
              <w:t>41</w:t>
            </w:r>
          </w:p>
        </w:tc>
        <w:tc>
          <w:tcPr>
            <w:tcW w:w="1890" w:type="dxa"/>
            <w:tcBorders>
              <w:bottom w:val="sing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36</w:t>
            </w:r>
          </w:p>
        </w:tc>
        <w:tc>
          <w:tcPr>
            <w:tcW w:w="4140" w:type="dxa"/>
            <w:gridSpan w:val="2"/>
            <w:tcBorders>
              <w:bottom w:val="sing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22</w:t>
            </w:r>
          </w:p>
        </w:tc>
        <w:tc>
          <w:tcPr>
            <w:tcW w:w="3330" w:type="dxa"/>
            <w:tcBorders>
              <w:bottom w:val="single" w:sz="4" w:space="0" w:color="auto"/>
              <w:right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0</w:t>
            </w:r>
          </w:p>
        </w:tc>
      </w:tr>
      <w:tr w:rsidR="00EC1B56" w:rsidRPr="007D2BF4" w:rsidTr="00AC569C">
        <w:trPr>
          <w:cantSplit/>
        </w:trPr>
        <w:tc>
          <w:tcPr>
            <w:tcW w:w="532" w:type="dxa"/>
            <w:tcBorders>
              <w:left w:val="double" w:sz="4" w:space="0" w:color="auto"/>
              <w:bottom w:val="sing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8</w:t>
            </w:r>
          </w:p>
        </w:tc>
        <w:tc>
          <w:tcPr>
            <w:tcW w:w="2628" w:type="dxa"/>
            <w:gridSpan w:val="3"/>
            <w:tcBorders>
              <w:bottom w:val="single" w:sz="4" w:space="0" w:color="auto"/>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Drumuri și căi ferate</w:t>
            </w:r>
          </w:p>
        </w:tc>
        <w:tc>
          <w:tcPr>
            <w:tcW w:w="2027" w:type="dxa"/>
            <w:gridSpan w:val="2"/>
            <w:tcBorders>
              <w:left w:val="double" w:sz="4" w:space="0" w:color="auto"/>
              <w:bottom w:val="single" w:sz="4" w:space="0" w:color="auto"/>
            </w:tcBorders>
          </w:tcPr>
          <w:p w:rsidR="00EC1B56" w:rsidRPr="007D2BF4" w:rsidRDefault="00EC1B56" w:rsidP="007D2BF4">
            <w:pPr>
              <w:spacing w:after="0" w:line="240" w:lineRule="auto"/>
              <w:jc w:val="center"/>
              <w:rPr>
                <w:rFonts w:ascii="Arial" w:eastAsia="Times New Roman" w:hAnsi="Arial" w:cs="Arial"/>
                <w:b/>
                <w:sz w:val="18"/>
                <w:szCs w:val="18"/>
                <w:lang w:val="ro-RO" w:eastAsia="ro-RO"/>
              </w:rPr>
            </w:pPr>
            <w:r>
              <w:rPr>
                <w:rFonts w:ascii="Arial" w:eastAsia="Times New Roman" w:hAnsi="Arial" w:cs="Arial"/>
                <w:b/>
                <w:sz w:val="18"/>
                <w:szCs w:val="18"/>
                <w:lang w:val="ro-RO" w:eastAsia="ro-RO"/>
              </w:rPr>
              <w:t>0</w:t>
            </w:r>
          </w:p>
        </w:tc>
        <w:tc>
          <w:tcPr>
            <w:tcW w:w="1890" w:type="dxa"/>
            <w:tcBorders>
              <w:bottom w:val="sing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0</w:t>
            </w:r>
          </w:p>
        </w:tc>
        <w:tc>
          <w:tcPr>
            <w:tcW w:w="4140" w:type="dxa"/>
            <w:gridSpan w:val="2"/>
            <w:tcBorders>
              <w:bottom w:val="sing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0</w:t>
            </w:r>
          </w:p>
        </w:tc>
        <w:tc>
          <w:tcPr>
            <w:tcW w:w="3330" w:type="dxa"/>
            <w:tcBorders>
              <w:bottom w:val="single" w:sz="4" w:space="0" w:color="auto"/>
              <w:right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0</w:t>
            </w:r>
          </w:p>
        </w:tc>
      </w:tr>
      <w:tr w:rsidR="00EC1B56" w:rsidRPr="007D2BF4" w:rsidTr="00AC569C">
        <w:trPr>
          <w:cantSplit/>
        </w:trPr>
        <w:tc>
          <w:tcPr>
            <w:tcW w:w="532" w:type="dxa"/>
            <w:tcBorders>
              <w:left w:val="double" w:sz="4" w:space="0" w:color="auto"/>
              <w:bottom w:val="double" w:sz="4" w:space="0" w:color="auto"/>
            </w:tcBorders>
          </w:tcPr>
          <w:p w:rsidR="00EC1B56" w:rsidRPr="007D2BF4" w:rsidRDefault="00EC1B56"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9</w:t>
            </w:r>
          </w:p>
        </w:tc>
        <w:tc>
          <w:tcPr>
            <w:tcW w:w="2628" w:type="dxa"/>
            <w:gridSpan w:val="3"/>
            <w:tcBorders>
              <w:bottom w:val="double" w:sz="4" w:space="0" w:color="auto"/>
              <w:right w:val="double" w:sz="4" w:space="0" w:color="auto"/>
            </w:tcBorders>
          </w:tcPr>
          <w:p w:rsidR="00EC1B56" w:rsidRPr="007D2BF4" w:rsidRDefault="00EC1B56"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Neproductiv</w:t>
            </w:r>
          </w:p>
        </w:tc>
        <w:tc>
          <w:tcPr>
            <w:tcW w:w="2027" w:type="dxa"/>
            <w:gridSpan w:val="2"/>
            <w:tcBorders>
              <w:left w:val="double" w:sz="4" w:space="0" w:color="auto"/>
              <w:bottom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0</w:t>
            </w:r>
          </w:p>
        </w:tc>
        <w:tc>
          <w:tcPr>
            <w:tcW w:w="1890" w:type="dxa"/>
            <w:tcBorders>
              <w:bottom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0</w:t>
            </w:r>
          </w:p>
        </w:tc>
        <w:tc>
          <w:tcPr>
            <w:tcW w:w="4140" w:type="dxa"/>
            <w:gridSpan w:val="2"/>
            <w:tcBorders>
              <w:bottom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0</w:t>
            </w:r>
          </w:p>
        </w:tc>
        <w:tc>
          <w:tcPr>
            <w:tcW w:w="3330" w:type="dxa"/>
            <w:tcBorders>
              <w:bottom w:val="double" w:sz="4" w:space="0" w:color="auto"/>
              <w:right w:val="double" w:sz="4" w:space="0" w:color="auto"/>
            </w:tcBorders>
          </w:tcPr>
          <w:p w:rsidR="00EC1B56" w:rsidRPr="007D2BF4" w:rsidRDefault="00EC1B56"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0</w:t>
            </w:r>
          </w:p>
        </w:tc>
      </w:tr>
    </w:tbl>
    <w:p w:rsidR="007D2BF4" w:rsidRDefault="007D2BF4" w:rsidP="007D2BF4">
      <w:pPr>
        <w:spacing w:after="0" w:line="240" w:lineRule="auto"/>
        <w:rPr>
          <w:rFonts w:ascii="Arial" w:eastAsia="Times New Roman" w:hAnsi="Arial" w:cs="Arial"/>
          <w:sz w:val="18"/>
          <w:szCs w:val="18"/>
          <w:lang w:val="ro-RO" w:eastAsia="ro-RO"/>
        </w:rPr>
      </w:pPr>
    </w:p>
    <w:p w:rsidR="000045E1" w:rsidRDefault="000045E1" w:rsidP="007D2BF4">
      <w:pPr>
        <w:spacing w:after="0" w:line="240" w:lineRule="auto"/>
        <w:rPr>
          <w:rFonts w:ascii="Arial" w:eastAsia="Times New Roman" w:hAnsi="Arial" w:cs="Arial"/>
          <w:sz w:val="18"/>
          <w:szCs w:val="18"/>
          <w:lang w:val="ro-RO" w:eastAsia="ro-RO"/>
        </w:rPr>
      </w:pPr>
    </w:p>
    <w:p w:rsidR="000045E1" w:rsidRDefault="000045E1" w:rsidP="007D2BF4">
      <w:pPr>
        <w:spacing w:after="0" w:line="240" w:lineRule="auto"/>
        <w:rPr>
          <w:rFonts w:ascii="Arial" w:eastAsia="Times New Roman" w:hAnsi="Arial" w:cs="Arial"/>
          <w:sz w:val="18"/>
          <w:szCs w:val="18"/>
          <w:lang w:val="ro-RO" w:eastAsia="ro-RO"/>
        </w:rPr>
      </w:pPr>
    </w:p>
    <w:p w:rsidR="000045E1" w:rsidRDefault="000045E1" w:rsidP="007D2BF4">
      <w:pPr>
        <w:spacing w:after="0" w:line="240" w:lineRule="auto"/>
        <w:rPr>
          <w:rFonts w:ascii="Arial" w:eastAsia="Times New Roman" w:hAnsi="Arial" w:cs="Arial"/>
          <w:sz w:val="18"/>
          <w:szCs w:val="18"/>
          <w:lang w:val="ro-RO" w:eastAsia="ro-RO"/>
        </w:rPr>
      </w:pPr>
    </w:p>
    <w:p w:rsidR="000045E1" w:rsidRDefault="000045E1" w:rsidP="007D2BF4">
      <w:pPr>
        <w:spacing w:after="0" w:line="240" w:lineRule="auto"/>
        <w:rPr>
          <w:rFonts w:ascii="Arial" w:eastAsia="Times New Roman" w:hAnsi="Arial" w:cs="Arial"/>
          <w:sz w:val="18"/>
          <w:szCs w:val="18"/>
          <w:lang w:val="ro-RO" w:eastAsia="ro-RO"/>
        </w:rPr>
      </w:pPr>
    </w:p>
    <w:p w:rsidR="000045E1" w:rsidRDefault="000045E1" w:rsidP="007D2BF4">
      <w:pPr>
        <w:spacing w:after="0" w:line="240" w:lineRule="auto"/>
        <w:rPr>
          <w:rFonts w:ascii="Arial" w:eastAsia="Times New Roman" w:hAnsi="Arial" w:cs="Arial"/>
          <w:sz w:val="18"/>
          <w:szCs w:val="18"/>
          <w:lang w:val="ro-RO" w:eastAsia="ro-RO"/>
        </w:rPr>
      </w:pPr>
    </w:p>
    <w:p w:rsidR="000045E1" w:rsidRPr="007D2BF4" w:rsidRDefault="000045E1" w:rsidP="007D2BF4">
      <w:pPr>
        <w:spacing w:after="0" w:line="240" w:lineRule="auto"/>
        <w:rPr>
          <w:rFonts w:ascii="Arial" w:eastAsia="Times New Roman" w:hAnsi="Arial" w:cs="Arial"/>
          <w:sz w:val="18"/>
          <w:szCs w:val="18"/>
          <w:lang w:val="ro-RO" w:eastAsia="ro-RO"/>
        </w:rPr>
      </w:pPr>
    </w:p>
    <w:tbl>
      <w:tblPr>
        <w:tblW w:w="140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
        <w:gridCol w:w="2957"/>
        <w:gridCol w:w="4678"/>
        <w:gridCol w:w="5774"/>
      </w:tblGrid>
      <w:tr w:rsidR="007D2BF4" w:rsidRPr="007D2BF4" w:rsidTr="000045E1">
        <w:trPr>
          <w:cantSplit/>
          <w:trHeight w:val="187"/>
        </w:trPr>
        <w:tc>
          <w:tcPr>
            <w:tcW w:w="14007" w:type="dxa"/>
            <w:gridSpan w:val="4"/>
            <w:tcBorders>
              <w:top w:val="double" w:sz="4" w:space="0" w:color="auto"/>
              <w:left w:val="double" w:sz="4" w:space="0" w:color="auto"/>
              <w:right w:val="double" w:sz="4" w:space="0" w:color="auto"/>
            </w:tcBorders>
          </w:tcPr>
          <w:p w:rsidR="007D2BF4" w:rsidRPr="007D2BF4" w:rsidRDefault="007D2BF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b/>
                <w:bCs/>
                <w:sz w:val="18"/>
                <w:szCs w:val="18"/>
                <w:lang w:val="ro-RO" w:eastAsia="ro-RO"/>
              </w:rPr>
              <w:t xml:space="preserve">Art. 465 alin. (7)                                                                                                                                                                                     </w:t>
            </w:r>
            <w:r w:rsidRPr="007D2BF4">
              <w:rPr>
                <w:rFonts w:ascii="Arial" w:eastAsia="Times New Roman" w:hAnsi="Arial" w:cs="Arial"/>
                <w:sz w:val="18"/>
                <w:szCs w:val="18"/>
                <w:lang w:val="ro-RO" w:eastAsia="ro-RO"/>
              </w:rPr>
              <w:t>- lei/ha -</w:t>
            </w:r>
          </w:p>
        </w:tc>
      </w:tr>
      <w:tr w:rsidR="009B6873" w:rsidRPr="007D2BF4" w:rsidTr="000045E1">
        <w:trPr>
          <w:cantSplit/>
          <w:trHeight w:val="683"/>
        </w:trPr>
        <w:tc>
          <w:tcPr>
            <w:tcW w:w="8233" w:type="dxa"/>
            <w:gridSpan w:val="3"/>
            <w:tcBorders>
              <w:top w:val="single" w:sz="4" w:space="0" w:color="auto"/>
              <w:left w:val="double" w:sz="4" w:space="0" w:color="auto"/>
              <w:right w:val="double" w:sz="4" w:space="0" w:color="auto"/>
            </w:tcBorders>
          </w:tcPr>
          <w:p w:rsidR="009B6873" w:rsidRPr="007D2BF4" w:rsidRDefault="009B6873" w:rsidP="007D2BF4">
            <w:pPr>
              <w:keepNext/>
              <w:spacing w:after="0" w:line="240" w:lineRule="auto"/>
              <w:outlineLvl w:val="1"/>
              <w:rPr>
                <w:rFonts w:ascii="Arial" w:eastAsia="Times New Roman" w:hAnsi="Arial" w:cs="Arial"/>
                <w:sz w:val="18"/>
                <w:szCs w:val="18"/>
                <w:lang w:val="ro-RO" w:eastAsia="ro-RO"/>
              </w:rPr>
            </w:pPr>
          </w:p>
          <w:p w:rsidR="009B6873" w:rsidRPr="007D2BF4" w:rsidRDefault="009B6873"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Categoria de folosință</w:t>
            </w:r>
          </w:p>
        </w:tc>
        <w:tc>
          <w:tcPr>
            <w:tcW w:w="5774" w:type="dxa"/>
            <w:tcBorders>
              <w:top w:val="single" w:sz="4" w:space="0" w:color="auto"/>
              <w:left w:val="double" w:sz="4" w:space="0" w:color="auto"/>
              <w:right w:val="double" w:sz="4" w:space="0" w:color="auto"/>
            </w:tcBorders>
            <w:vAlign w:val="center"/>
          </w:tcPr>
          <w:p w:rsidR="009B6873" w:rsidRPr="007D2BF4" w:rsidRDefault="002745C5" w:rsidP="002745C5">
            <w:pPr>
              <w:spacing w:after="0" w:line="240" w:lineRule="auto"/>
              <w:jc w:val="center"/>
              <w:rPr>
                <w:rFonts w:ascii="Arial" w:eastAsia="Times New Roman" w:hAnsi="Arial" w:cs="Arial"/>
                <w:sz w:val="18"/>
                <w:szCs w:val="18"/>
                <w:lang w:val="ro-RO" w:eastAsia="ro-RO"/>
              </w:rPr>
            </w:pPr>
            <w:r w:rsidRPr="002745C5">
              <w:rPr>
                <w:rFonts w:ascii="Arial" w:eastAsia="Times New Roman" w:hAnsi="Arial" w:cs="Arial"/>
                <w:sz w:val="18"/>
                <w:szCs w:val="18"/>
                <w:lang w:val="ro-RO" w:eastAsia="ro-RO"/>
              </w:rPr>
              <w:t>NIVELURI APLICABILE PENTRU ANUL 2026 CF.LEGII NR.239/2025</w:t>
            </w:r>
          </w:p>
        </w:tc>
      </w:tr>
      <w:tr w:rsidR="009B6873" w:rsidRPr="007D2BF4" w:rsidTr="000045E1">
        <w:trPr>
          <w:cantSplit/>
          <w:trHeight w:val="297"/>
        </w:trPr>
        <w:tc>
          <w:tcPr>
            <w:tcW w:w="598" w:type="dxa"/>
            <w:tcBorders>
              <w:left w:val="double" w:sz="4" w:space="0" w:color="auto"/>
              <w:bottom w:val="sing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1</w:t>
            </w:r>
          </w:p>
        </w:tc>
        <w:tc>
          <w:tcPr>
            <w:tcW w:w="7635" w:type="dxa"/>
            <w:gridSpan w:val="2"/>
            <w:tcBorders>
              <w:left w:val="single" w:sz="4" w:space="0" w:color="auto"/>
              <w:bottom w:val="sing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Teren cu construcții</w:t>
            </w:r>
          </w:p>
        </w:tc>
        <w:tc>
          <w:tcPr>
            <w:tcW w:w="5774" w:type="dxa"/>
            <w:tcBorders>
              <w:left w:val="double" w:sz="4" w:space="0" w:color="auto"/>
              <w:bottom w:val="single" w:sz="4" w:space="0" w:color="auto"/>
              <w:right w:val="double" w:sz="4" w:space="0" w:color="auto"/>
            </w:tcBorders>
          </w:tcPr>
          <w:p w:rsidR="009B6873" w:rsidRPr="007D2BF4" w:rsidRDefault="009B6873" w:rsidP="007D2BF4">
            <w:pPr>
              <w:keepNext/>
              <w:spacing w:after="0" w:line="240" w:lineRule="auto"/>
              <w:jc w:val="center"/>
              <w:outlineLvl w:val="1"/>
              <w:rPr>
                <w:rFonts w:ascii="Arial" w:eastAsia="Times New Roman" w:hAnsi="Arial" w:cs="Arial"/>
                <w:b/>
                <w:sz w:val="18"/>
                <w:szCs w:val="18"/>
                <w:lang w:val="ro-RO" w:eastAsia="ro-RO"/>
              </w:rPr>
            </w:pPr>
            <w:r>
              <w:rPr>
                <w:rFonts w:ascii="Arial" w:eastAsia="Times New Roman" w:hAnsi="Arial" w:cs="Arial"/>
                <w:b/>
                <w:sz w:val="18"/>
                <w:szCs w:val="18"/>
                <w:lang w:val="ro-RO" w:eastAsia="ro-RO"/>
              </w:rPr>
              <w:t>60</w:t>
            </w:r>
            <w:r w:rsidR="00C67D67">
              <w:rPr>
                <w:rFonts w:ascii="Arial" w:eastAsia="Times New Roman" w:hAnsi="Arial" w:cs="Arial"/>
                <w:b/>
                <w:sz w:val="18"/>
                <w:szCs w:val="18"/>
                <w:lang w:val="ro-RO" w:eastAsia="ro-RO"/>
              </w:rPr>
              <w:t xml:space="preserve">    (60-83)</w:t>
            </w:r>
          </w:p>
        </w:tc>
      </w:tr>
      <w:tr w:rsidR="009B6873" w:rsidRPr="007D2BF4" w:rsidTr="000045E1">
        <w:trPr>
          <w:cantSplit/>
          <w:trHeight w:val="260"/>
        </w:trPr>
        <w:tc>
          <w:tcPr>
            <w:tcW w:w="598" w:type="dxa"/>
            <w:tcBorders>
              <w:left w:val="double" w:sz="4" w:space="0" w:color="auto"/>
              <w:bottom w:val="sing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2</w:t>
            </w:r>
          </w:p>
        </w:tc>
        <w:tc>
          <w:tcPr>
            <w:tcW w:w="7635" w:type="dxa"/>
            <w:gridSpan w:val="2"/>
            <w:tcBorders>
              <w:left w:val="single" w:sz="4" w:space="0" w:color="auto"/>
              <w:bottom w:val="sing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Teren arabil</w:t>
            </w:r>
          </w:p>
        </w:tc>
        <w:tc>
          <w:tcPr>
            <w:tcW w:w="5774" w:type="dxa"/>
            <w:tcBorders>
              <w:left w:val="double" w:sz="4" w:space="0" w:color="auto"/>
              <w:bottom w:val="single" w:sz="4" w:space="0" w:color="auto"/>
              <w:right w:val="double" w:sz="4" w:space="0" w:color="auto"/>
            </w:tcBorders>
          </w:tcPr>
          <w:p w:rsidR="009B6873" w:rsidRPr="007D2BF4" w:rsidRDefault="009B6873" w:rsidP="007D2BF4">
            <w:pPr>
              <w:keepNext/>
              <w:spacing w:after="0" w:line="240" w:lineRule="auto"/>
              <w:jc w:val="center"/>
              <w:outlineLvl w:val="1"/>
              <w:rPr>
                <w:rFonts w:ascii="Arial" w:eastAsia="Times New Roman" w:hAnsi="Arial" w:cs="Arial"/>
                <w:b/>
                <w:sz w:val="18"/>
                <w:szCs w:val="18"/>
                <w:lang w:val="ro-RO" w:eastAsia="ro-RO"/>
              </w:rPr>
            </w:pPr>
            <w:r>
              <w:rPr>
                <w:rFonts w:ascii="Arial" w:eastAsia="Times New Roman" w:hAnsi="Arial" w:cs="Arial"/>
                <w:b/>
                <w:sz w:val="18"/>
                <w:szCs w:val="18"/>
                <w:lang w:val="ro-RO" w:eastAsia="ro-RO"/>
              </w:rPr>
              <w:t>112</w:t>
            </w:r>
            <w:r w:rsidR="00C67D67">
              <w:rPr>
                <w:rFonts w:ascii="Arial" w:eastAsia="Times New Roman" w:hAnsi="Arial" w:cs="Arial"/>
                <w:b/>
                <w:sz w:val="18"/>
                <w:szCs w:val="18"/>
                <w:lang w:val="ro-RO" w:eastAsia="ro-RO"/>
              </w:rPr>
              <w:t xml:space="preserve">   (112-134)</w:t>
            </w:r>
          </w:p>
        </w:tc>
      </w:tr>
      <w:tr w:rsidR="009B6873" w:rsidRPr="007D2BF4" w:rsidTr="000045E1">
        <w:trPr>
          <w:cantSplit/>
          <w:trHeight w:val="111"/>
        </w:trPr>
        <w:tc>
          <w:tcPr>
            <w:tcW w:w="598" w:type="dxa"/>
            <w:tcBorders>
              <w:left w:val="double" w:sz="4" w:space="0" w:color="auto"/>
              <w:bottom w:val="sing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3</w:t>
            </w:r>
          </w:p>
        </w:tc>
        <w:tc>
          <w:tcPr>
            <w:tcW w:w="7635" w:type="dxa"/>
            <w:gridSpan w:val="2"/>
            <w:tcBorders>
              <w:left w:val="single" w:sz="4" w:space="0" w:color="auto"/>
              <w:bottom w:val="sing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Pășune</w:t>
            </w:r>
          </w:p>
        </w:tc>
        <w:tc>
          <w:tcPr>
            <w:tcW w:w="5774" w:type="dxa"/>
            <w:tcBorders>
              <w:left w:val="double" w:sz="4" w:space="0" w:color="auto"/>
              <w:bottom w:val="single" w:sz="4" w:space="0" w:color="auto"/>
              <w:right w:val="double" w:sz="4" w:space="0" w:color="auto"/>
            </w:tcBorders>
          </w:tcPr>
          <w:p w:rsidR="009B6873" w:rsidRPr="007D2BF4" w:rsidRDefault="009B6873" w:rsidP="007D2BF4">
            <w:pPr>
              <w:keepNext/>
              <w:spacing w:after="0" w:line="240" w:lineRule="auto"/>
              <w:jc w:val="center"/>
              <w:outlineLvl w:val="1"/>
              <w:rPr>
                <w:rFonts w:ascii="Arial" w:eastAsia="Times New Roman" w:hAnsi="Arial" w:cs="Arial"/>
                <w:b/>
                <w:sz w:val="18"/>
                <w:szCs w:val="18"/>
                <w:lang w:val="ro-RO" w:eastAsia="ro-RO"/>
              </w:rPr>
            </w:pPr>
            <w:r>
              <w:rPr>
                <w:rFonts w:ascii="Arial" w:eastAsia="Times New Roman" w:hAnsi="Arial" w:cs="Arial"/>
                <w:b/>
                <w:sz w:val="18"/>
                <w:szCs w:val="18"/>
                <w:lang w:val="ro-RO" w:eastAsia="ro-RO"/>
              </w:rPr>
              <w:t>54</w:t>
            </w:r>
            <w:r w:rsidR="00C67D67">
              <w:rPr>
                <w:rFonts w:ascii="Arial" w:eastAsia="Times New Roman" w:hAnsi="Arial" w:cs="Arial"/>
                <w:b/>
                <w:sz w:val="18"/>
                <w:szCs w:val="18"/>
                <w:lang w:val="ro-RO" w:eastAsia="ro-RO"/>
              </w:rPr>
              <w:t xml:space="preserve">   (54-75)</w:t>
            </w:r>
          </w:p>
        </w:tc>
      </w:tr>
      <w:tr w:rsidR="009B6873" w:rsidRPr="007D2BF4" w:rsidTr="000045E1">
        <w:trPr>
          <w:cantSplit/>
          <w:trHeight w:val="257"/>
        </w:trPr>
        <w:tc>
          <w:tcPr>
            <w:tcW w:w="598" w:type="dxa"/>
            <w:tcBorders>
              <w:left w:val="double" w:sz="4" w:space="0" w:color="auto"/>
              <w:bottom w:val="sing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4</w:t>
            </w:r>
          </w:p>
        </w:tc>
        <w:tc>
          <w:tcPr>
            <w:tcW w:w="7635" w:type="dxa"/>
            <w:gridSpan w:val="2"/>
            <w:tcBorders>
              <w:left w:val="single" w:sz="4" w:space="0" w:color="auto"/>
              <w:bottom w:val="sing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Fâneață</w:t>
            </w:r>
          </w:p>
        </w:tc>
        <w:tc>
          <w:tcPr>
            <w:tcW w:w="5774" w:type="dxa"/>
            <w:tcBorders>
              <w:left w:val="double" w:sz="4" w:space="0" w:color="auto"/>
              <w:bottom w:val="single" w:sz="4" w:space="0" w:color="auto"/>
              <w:right w:val="double" w:sz="4" w:space="0" w:color="auto"/>
            </w:tcBorders>
          </w:tcPr>
          <w:p w:rsidR="009B6873" w:rsidRPr="007D2BF4" w:rsidRDefault="009B6873" w:rsidP="007D2BF4">
            <w:pPr>
              <w:keepNext/>
              <w:spacing w:after="0" w:line="240" w:lineRule="auto"/>
              <w:jc w:val="center"/>
              <w:outlineLvl w:val="1"/>
              <w:rPr>
                <w:rFonts w:ascii="Arial" w:eastAsia="Times New Roman" w:hAnsi="Arial" w:cs="Arial"/>
                <w:b/>
                <w:sz w:val="18"/>
                <w:szCs w:val="18"/>
                <w:lang w:val="ro-RO" w:eastAsia="ro-RO"/>
              </w:rPr>
            </w:pPr>
            <w:r>
              <w:rPr>
                <w:rFonts w:ascii="Arial" w:eastAsia="Times New Roman" w:hAnsi="Arial" w:cs="Arial"/>
                <w:b/>
                <w:sz w:val="18"/>
                <w:szCs w:val="18"/>
                <w:lang w:val="ro-RO" w:eastAsia="ro-RO"/>
              </w:rPr>
              <w:t>54</w:t>
            </w:r>
            <w:r w:rsidR="00C67D67">
              <w:rPr>
                <w:rFonts w:ascii="Arial" w:eastAsia="Times New Roman" w:hAnsi="Arial" w:cs="Arial"/>
                <w:b/>
                <w:sz w:val="18"/>
                <w:szCs w:val="18"/>
                <w:lang w:val="ro-RO" w:eastAsia="ro-RO"/>
              </w:rPr>
              <w:t xml:space="preserve">   (54-75)</w:t>
            </w:r>
          </w:p>
        </w:tc>
      </w:tr>
      <w:tr w:rsidR="009B6873" w:rsidRPr="007D2BF4" w:rsidTr="000045E1">
        <w:trPr>
          <w:cantSplit/>
          <w:trHeight w:val="163"/>
        </w:trPr>
        <w:tc>
          <w:tcPr>
            <w:tcW w:w="598" w:type="dxa"/>
            <w:tcBorders>
              <w:left w:val="double" w:sz="4" w:space="0" w:color="auto"/>
              <w:bottom w:val="sing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5</w:t>
            </w:r>
          </w:p>
        </w:tc>
        <w:tc>
          <w:tcPr>
            <w:tcW w:w="7635" w:type="dxa"/>
            <w:gridSpan w:val="2"/>
            <w:tcBorders>
              <w:left w:val="single" w:sz="4" w:space="0" w:color="auto"/>
              <w:bottom w:val="sing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Vie </w:t>
            </w:r>
          </w:p>
        </w:tc>
        <w:tc>
          <w:tcPr>
            <w:tcW w:w="5774" w:type="dxa"/>
            <w:tcBorders>
              <w:left w:val="double" w:sz="4" w:space="0" w:color="auto"/>
              <w:bottom w:val="single" w:sz="4" w:space="0" w:color="auto"/>
              <w:right w:val="double" w:sz="4" w:space="0" w:color="auto"/>
            </w:tcBorders>
          </w:tcPr>
          <w:p w:rsidR="009B6873" w:rsidRPr="007D2BF4" w:rsidRDefault="009B6873" w:rsidP="007D2BF4">
            <w:pPr>
              <w:keepNext/>
              <w:spacing w:after="0" w:line="240" w:lineRule="auto"/>
              <w:jc w:val="center"/>
              <w:outlineLvl w:val="1"/>
              <w:rPr>
                <w:rFonts w:ascii="Arial" w:eastAsia="Times New Roman" w:hAnsi="Arial" w:cs="Arial"/>
                <w:b/>
                <w:sz w:val="18"/>
                <w:szCs w:val="18"/>
                <w:lang w:val="ro-RO" w:eastAsia="ro-RO"/>
              </w:rPr>
            </w:pPr>
            <w:r>
              <w:rPr>
                <w:rFonts w:ascii="Arial" w:eastAsia="Times New Roman" w:hAnsi="Arial" w:cs="Arial"/>
                <w:b/>
                <w:sz w:val="18"/>
                <w:szCs w:val="18"/>
                <w:lang w:val="ro-RO" w:eastAsia="ro-RO"/>
              </w:rPr>
              <w:t>129</w:t>
            </w:r>
            <w:r w:rsidR="00C67D67">
              <w:rPr>
                <w:rFonts w:ascii="Arial" w:eastAsia="Times New Roman" w:hAnsi="Arial" w:cs="Arial"/>
                <w:b/>
                <w:sz w:val="18"/>
                <w:szCs w:val="18"/>
                <w:lang w:val="ro-RO" w:eastAsia="ro-RO"/>
              </w:rPr>
              <w:t xml:space="preserve">   (129-148)</w:t>
            </w:r>
          </w:p>
        </w:tc>
      </w:tr>
      <w:tr w:rsidR="009B6873" w:rsidRPr="007D2BF4" w:rsidTr="000045E1">
        <w:trPr>
          <w:cantSplit/>
          <w:trHeight w:val="171"/>
        </w:trPr>
        <w:tc>
          <w:tcPr>
            <w:tcW w:w="598" w:type="dxa"/>
            <w:tcBorders>
              <w:left w:val="double" w:sz="4" w:space="0" w:color="auto"/>
              <w:bottom w:val="sing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6</w:t>
            </w:r>
          </w:p>
        </w:tc>
        <w:tc>
          <w:tcPr>
            <w:tcW w:w="7635" w:type="dxa"/>
            <w:gridSpan w:val="2"/>
            <w:tcBorders>
              <w:left w:val="single" w:sz="4" w:space="0" w:color="auto"/>
              <w:bottom w:val="sing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Livadă </w:t>
            </w:r>
          </w:p>
        </w:tc>
        <w:tc>
          <w:tcPr>
            <w:tcW w:w="5774" w:type="dxa"/>
            <w:tcBorders>
              <w:left w:val="double" w:sz="4" w:space="0" w:color="auto"/>
              <w:bottom w:val="single" w:sz="4" w:space="0" w:color="auto"/>
              <w:right w:val="double" w:sz="4" w:space="0" w:color="auto"/>
            </w:tcBorders>
          </w:tcPr>
          <w:p w:rsidR="009B6873" w:rsidRPr="007D2BF4" w:rsidRDefault="00FC5E59" w:rsidP="007D2BF4">
            <w:pPr>
              <w:keepNext/>
              <w:spacing w:after="0" w:line="240" w:lineRule="auto"/>
              <w:jc w:val="center"/>
              <w:outlineLvl w:val="1"/>
              <w:rPr>
                <w:rFonts w:ascii="Arial" w:eastAsia="Times New Roman" w:hAnsi="Arial" w:cs="Arial"/>
                <w:b/>
                <w:sz w:val="18"/>
                <w:szCs w:val="18"/>
                <w:lang w:val="ro-RO" w:eastAsia="ro-RO"/>
              </w:rPr>
            </w:pPr>
            <w:r>
              <w:rPr>
                <w:rFonts w:ascii="Arial" w:eastAsia="Times New Roman" w:hAnsi="Arial" w:cs="Arial"/>
                <w:b/>
                <w:sz w:val="18"/>
                <w:szCs w:val="18"/>
                <w:lang w:val="ro-RO" w:eastAsia="ro-RO"/>
              </w:rPr>
              <w:t>129</w:t>
            </w:r>
            <w:r w:rsidR="00C67D67">
              <w:rPr>
                <w:rFonts w:ascii="Arial" w:eastAsia="Times New Roman" w:hAnsi="Arial" w:cs="Arial"/>
                <w:b/>
                <w:sz w:val="18"/>
                <w:szCs w:val="18"/>
                <w:lang w:val="ro-RO" w:eastAsia="ro-RO"/>
              </w:rPr>
              <w:t xml:space="preserve">   (129-150)</w:t>
            </w:r>
          </w:p>
        </w:tc>
      </w:tr>
      <w:tr w:rsidR="009B6873" w:rsidRPr="007D2BF4" w:rsidTr="000045E1">
        <w:trPr>
          <w:cantSplit/>
          <w:trHeight w:val="179"/>
        </w:trPr>
        <w:tc>
          <w:tcPr>
            <w:tcW w:w="598" w:type="dxa"/>
            <w:tcBorders>
              <w:left w:val="double" w:sz="4" w:space="0" w:color="auto"/>
              <w:bottom w:val="sing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7</w:t>
            </w:r>
          </w:p>
        </w:tc>
        <w:tc>
          <w:tcPr>
            <w:tcW w:w="7635" w:type="dxa"/>
            <w:gridSpan w:val="2"/>
            <w:tcBorders>
              <w:left w:val="single" w:sz="4" w:space="0" w:color="auto"/>
              <w:bottom w:val="sing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Pădure sau alt teren cu vegetație forestieră</w:t>
            </w:r>
          </w:p>
        </w:tc>
        <w:tc>
          <w:tcPr>
            <w:tcW w:w="5774" w:type="dxa"/>
            <w:tcBorders>
              <w:left w:val="double" w:sz="4" w:space="0" w:color="auto"/>
              <w:bottom w:val="single" w:sz="4" w:space="0" w:color="auto"/>
              <w:right w:val="double" w:sz="4" w:space="0" w:color="auto"/>
            </w:tcBorders>
          </w:tcPr>
          <w:p w:rsidR="009B6873" w:rsidRPr="007D2BF4" w:rsidRDefault="00BD744C" w:rsidP="007D2BF4">
            <w:pPr>
              <w:keepNext/>
              <w:spacing w:after="0" w:line="240" w:lineRule="auto"/>
              <w:jc w:val="center"/>
              <w:outlineLvl w:val="1"/>
              <w:rPr>
                <w:rFonts w:ascii="Arial" w:eastAsia="Times New Roman" w:hAnsi="Arial" w:cs="Arial"/>
                <w:b/>
                <w:sz w:val="18"/>
                <w:szCs w:val="18"/>
                <w:lang w:val="ro-RO" w:eastAsia="ro-RO"/>
              </w:rPr>
            </w:pPr>
            <w:r>
              <w:rPr>
                <w:rFonts w:ascii="Arial" w:eastAsia="Times New Roman" w:hAnsi="Arial" w:cs="Arial"/>
                <w:b/>
                <w:sz w:val="18"/>
                <w:szCs w:val="18"/>
                <w:lang w:val="ro-RO" w:eastAsia="ro-RO"/>
              </w:rPr>
              <w:t>22</w:t>
            </w:r>
            <w:r w:rsidR="00C67D67">
              <w:rPr>
                <w:rFonts w:ascii="Arial" w:eastAsia="Times New Roman" w:hAnsi="Arial" w:cs="Arial"/>
                <w:b/>
                <w:sz w:val="18"/>
                <w:szCs w:val="18"/>
                <w:lang w:val="ro-RO" w:eastAsia="ro-RO"/>
              </w:rPr>
              <w:t xml:space="preserve">   (22-43)</w:t>
            </w:r>
          </w:p>
        </w:tc>
      </w:tr>
      <w:tr w:rsidR="009B6873" w:rsidRPr="007D2BF4" w:rsidTr="000045E1">
        <w:trPr>
          <w:cantSplit/>
          <w:trHeight w:val="163"/>
        </w:trPr>
        <w:tc>
          <w:tcPr>
            <w:tcW w:w="598" w:type="dxa"/>
            <w:tcBorders>
              <w:left w:val="double" w:sz="4" w:space="0" w:color="auto"/>
              <w:bottom w:val="sing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8</w:t>
            </w:r>
          </w:p>
        </w:tc>
        <w:tc>
          <w:tcPr>
            <w:tcW w:w="7635" w:type="dxa"/>
            <w:gridSpan w:val="2"/>
            <w:tcBorders>
              <w:left w:val="single" w:sz="4" w:space="0" w:color="auto"/>
              <w:bottom w:val="sing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Teren cu apă</w:t>
            </w:r>
          </w:p>
        </w:tc>
        <w:tc>
          <w:tcPr>
            <w:tcW w:w="5774" w:type="dxa"/>
            <w:tcBorders>
              <w:left w:val="double" w:sz="4" w:space="0" w:color="auto"/>
              <w:bottom w:val="single" w:sz="4" w:space="0" w:color="auto"/>
              <w:right w:val="double" w:sz="4" w:space="0" w:color="auto"/>
            </w:tcBorders>
          </w:tcPr>
          <w:p w:rsidR="009B6873" w:rsidRPr="007D2BF4" w:rsidRDefault="00BD744C" w:rsidP="007D2BF4">
            <w:pPr>
              <w:keepNext/>
              <w:spacing w:after="0" w:line="240" w:lineRule="auto"/>
              <w:jc w:val="center"/>
              <w:outlineLvl w:val="1"/>
              <w:rPr>
                <w:rFonts w:ascii="Arial" w:eastAsia="Times New Roman" w:hAnsi="Arial" w:cs="Arial"/>
                <w:b/>
                <w:sz w:val="18"/>
                <w:szCs w:val="18"/>
                <w:lang w:val="ro-RO" w:eastAsia="ro-RO"/>
              </w:rPr>
            </w:pPr>
            <w:r>
              <w:rPr>
                <w:rFonts w:ascii="Arial" w:eastAsia="Times New Roman" w:hAnsi="Arial" w:cs="Arial"/>
                <w:b/>
                <w:sz w:val="18"/>
                <w:szCs w:val="18"/>
                <w:lang w:val="ro-RO" w:eastAsia="ro-RO"/>
              </w:rPr>
              <w:t>3</w:t>
            </w:r>
            <w:r w:rsidR="00C67D67">
              <w:rPr>
                <w:rFonts w:ascii="Arial" w:eastAsia="Times New Roman" w:hAnsi="Arial" w:cs="Arial"/>
                <w:b/>
                <w:sz w:val="18"/>
                <w:szCs w:val="18"/>
                <w:lang w:val="ro-RO" w:eastAsia="ro-RO"/>
              </w:rPr>
              <w:t xml:space="preserve">    (3-15)</w:t>
            </w:r>
          </w:p>
        </w:tc>
      </w:tr>
      <w:tr w:rsidR="009B6873" w:rsidRPr="007D2BF4" w:rsidTr="000045E1">
        <w:trPr>
          <w:cantSplit/>
          <w:trHeight w:val="101"/>
        </w:trPr>
        <w:tc>
          <w:tcPr>
            <w:tcW w:w="598" w:type="dxa"/>
            <w:tcBorders>
              <w:top w:val="single" w:sz="4" w:space="0" w:color="auto"/>
              <w:left w:val="double" w:sz="4" w:space="0" w:color="auto"/>
              <w:bottom w:val="sing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9</w:t>
            </w:r>
          </w:p>
        </w:tc>
        <w:tc>
          <w:tcPr>
            <w:tcW w:w="7635" w:type="dxa"/>
            <w:gridSpan w:val="2"/>
            <w:tcBorders>
              <w:top w:val="single" w:sz="4" w:space="0" w:color="auto"/>
              <w:left w:val="single" w:sz="4" w:space="0" w:color="auto"/>
              <w:bottom w:val="sing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Drumuri și căi ferate</w:t>
            </w:r>
          </w:p>
        </w:tc>
        <w:tc>
          <w:tcPr>
            <w:tcW w:w="5774" w:type="dxa"/>
            <w:tcBorders>
              <w:top w:val="single" w:sz="4" w:space="0" w:color="auto"/>
              <w:left w:val="double" w:sz="4" w:space="0" w:color="auto"/>
              <w:bottom w:val="single" w:sz="4" w:space="0" w:color="auto"/>
              <w:right w:val="double" w:sz="4" w:space="0" w:color="auto"/>
            </w:tcBorders>
          </w:tcPr>
          <w:p w:rsidR="009B6873" w:rsidRPr="007D2BF4" w:rsidRDefault="009B6873" w:rsidP="00C67D67">
            <w:pPr>
              <w:keepNext/>
              <w:spacing w:after="0" w:line="240" w:lineRule="auto"/>
              <w:outlineLvl w:val="1"/>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0</w:t>
            </w:r>
          </w:p>
        </w:tc>
      </w:tr>
      <w:tr w:rsidR="009B6873" w:rsidRPr="007D2BF4" w:rsidTr="000045E1">
        <w:trPr>
          <w:cantSplit/>
          <w:trHeight w:val="147"/>
        </w:trPr>
        <w:tc>
          <w:tcPr>
            <w:tcW w:w="598" w:type="dxa"/>
            <w:tcBorders>
              <w:left w:val="double" w:sz="4" w:space="0" w:color="auto"/>
              <w:bottom w:val="double" w:sz="4" w:space="0" w:color="auto"/>
              <w:right w:val="single" w:sz="4" w:space="0" w:color="auto"/>
            </w:tcBorders>
          </w:tcPr>
          <w:p w:rsidR="009B6873" w:rsidRPr="007D2BF4" w:rsidRDefault="009B6873" w:rsidP="007D2BF4">
            <w:pPr>
              <w:keepNext/>
              <w:spacing w:after="0" w:line="240" w:lineRule="auto"/>
              <w:jc w:val="center"/>
              <w:outlineLvl w:val="1"/>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10</w:t>
            </w:r>
          </w:p>
        </w:tc>
        <w:tc>
          <w:tcPr>
            <w:tcW w:w="7635" w:type="dxa"/>
            <w:gridSpan w:val="2"/>
            <w:tcBorders>
              <w:left w:val="single" w:sz="4" w:space="0" w:color="auto"/>
              <w:bottom w:val="double" w:sz="4" w:space="0" w:color="auto"/>
              <w:right w:val="double" w:sz="4" w:space="0" w:color="auto"/>
            </w:tcBorders>
          </w:tcPr>
          <w:p w:rsidR="009B6873" w:rsidRPr="007D2BF4" w:rsidRDefault="009B6873"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Teren neproductiv</w:t>
            </w:r>
          </w:p>
        </w:tc>
        <w:tc>
          <w:tcPr>
            <w:tcW w:w="5774" w:type="dxa"/>
            <w:tcBorders>
              <w:left w:val="double" w:sz="4" w:space="0" w:color="auto"/>
              <w:bottom w:val="double" w:sz="4" w:space="0" w:color="auto"/>
              <w:right w:val="double" w:sz="4" w:space="0" w:color="auto"/>
            </w:tcBorders>
          </w:tcPr>
          <w:p w:rsidR="009B6873" w:rsidRPr="007D2BF4" w:rsidRDefault="009B6873" w:rsidP="00C67D67">
            <w:pPr>
              <w:keepNext/>
              <w:spacing w:after="0" w:line="240" w:lineRule="auto"/>
              <w:outlineLvl w:val="1"/>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0</w:t>
            </w:r>
          </w:p>
        </w:tc>
      </w:tr>
      <w:tr w:rsidR="00C17258" w:rsidRPr="007D2BF4" w:rsidTr="000045E1">
        <w:trPr>
          <w:cantSplit/>
          <w:trHeight w:val="129"/>
        </w:trPr>
        <w:tc>
          <w:tcPr>
            <w:tcW w:w="3555" w:type="dxa"/>
            <w:gridSpan w:val="2"/>
            <w:vMerge w:val="restart"/>
            <w:tcBorders>
              <w:top w:val="double" w:sz="4" w:space="0" w:color="auto"/>
              <w:left w:val="double" w:sz="4" w:space="0" w:color="auto"/>
              <w:right w:val="double" w:sz="4" w:space="0" w:color="auto"/>
            </w:tcBorders>
            <w:vAlign w:val="center"/>
          </w:tcPr>
          <w:p w:rsidR="00C17258" w:rsidRPr="007D2BF4" w:rsidRDefault="00C1725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b/>
                <w:sz w:val="18"/>
                <w:szCs w:val="18"/>
                <w:lang w:val="ro-RO" w:eastAsia="ro-RO"/>
              </w:rPr>
              <w:t>Art. 467 alin. (2)</w:t>
            </w:r>
          </w:p>
        </w:tc>
        <w:tc>
          <w:tcPr>
            <w:tcW w:w="10452" w:type="dxa"/>
            <w:gridSpan w:val="2"/>
            <w:tcBorders>
              <w:top w:val="double" w:sz="4" w:space="0" w:color="auto"/>
              <w:left w:val="double" w:sz="4" w:space="0" w:color="auto"/>
              <w:bottom w:val="single" w:sz="4" w:space="0" w:color="auto"/>
              <w:right w:val="double" w:sz="4" w:space="0" w:color="auto"/>
            </w:tcBorders>
          </w:tcPr>
          <w:p w:rsidR="00C17258" w:rsidRPr="007D2BF4" w:rsidRDefault="00C17258"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COTA PROPUSA PENTRU ANUL 2026</w:t>
            </w:r>
          </w:p>
        </w:tc>
      </w:tr>
      <w:tr w:rsidR="00C17258" w:rsidRPr="007D2BF4" w:rsidTr="000045E1">
        <w:trPr>
          <w:cantSplit/>
          <w:trHeight w:val="269"/>
        </w:trPr>
        <w:tc>
          <w:tcPr>
            <w:tcW w:w="3555" w:type="dxa"/>
            <w:gridSpan w:val="2"/>
            <w:vMerge/>
            <w:tcBorders>
              <w:left w:val="double" w:sz="4" w:space="0" w:color="auto"/>
              <w:bottom w:val="double" w:sz="4" w:space="0" w:color="auto"/>
              <w:right w:val="double" w:sz="4" w:space="0" w:color="auto"/>
            </w:tcBorders>
          </w:tcPr>
          <w:p w:rsidR="00C17258" w:rsidRPr="007D2BF4" w:rsidRDefault="00C17258" w:rsidP="007D2BF4">
            <w:pPr>
              <w:spacing w:after="0" w:line="240" w:lineRule="auto"/>
              <w:rPr>
                <w:rFonts w:ascii="Arial" w:eastAsia="Times New Roman" w:hAnsi="Arial" w:cs="Arial"/>
                <w:sz w:val="18"/>
                <w:szCs w:val="18"/>
                <w:lang w:val="ro-RO" w:eastAsia="ro-RO"/>
              </w:rPr>
            </w:pPr>
          </w:p>
        </w:tc>
        <w:tc>
          <w:tcPr>
            <w:tcW w:w="10452" w:type="dxa"/>
            <w:gridSpan w:val="2"/>
            <w:tcBorders>
              <w:top w:val="single" w:sz="4" w:space="0" w:color="auto"/>
              <w:left w:val="double" w:sz="4" w:space="0" w:color="auto"/>
              <w:bottom w:val="double" w:sz="4" w:space="0" w:color="auto"/>
              <w:right w:val="double" w:sz="4" w:space="0" w:color="auto"/>
            </w:tcBorders>
          </w:tcPr>
          <w:p w:rsidR="00C17258" w:rsidRPr="007D2BF4" w:rsidRDefault="00C17258" w:rsidP="007D2BF4">
            <w:pPr>
              <w:keepNext/>
              <w:spacing w:after="0" w:line="240" w:lineRule="auto"/>
              <w:outlineLvl w:val="1"/>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   10%</w:t>
            </w:r>
          </w:p>
        </w:tc>
      </w:tr>
    </w:tbl>
    <w:p w:rsidR="007D2BF4" w:rsidRPr="007D2BF4" w:rsidRDefault="007D2BF4" w:rsidP="000045E1">
      <w:pPr>
        <w:spacing w:after="0" w:line="240" w:lineRule="auto"/>
        <w:rPr>
          <w:rFonts w:ascii="Arial" w:eastAsia="Times New Roman" w:hAnsi="Arial" w:cs="Arial"/>
          <w:sz w:val="32"/>
          <w:szCs w:val="32"/>
          <w:lang w:val="ro-RO" w:eastAsia="ro-RO"/>
        </w:rPr>
      </w:pPr>
    </w:p>
    <w:p w:rsidR="007D2BF4" w:rsidRPr="007D2BF4" w:rsidRDefault="007D2BF4" w:rsidP="007D2BF4">
      <w:pPr>
        <w:spacing w:after="0" w:line="240" w:lineRule="auto"/>
        <w:rPr>
          <w:rFonts w:ascii="Arial" w:eastAsia="Times New Roman" w:hAnsi="Arial" w:cs="Arial"/>
          <w:sz w:val="18"/>
          <w:szCs w:val="18"/>
          <w:lang w:val="ro-RO" w:eastAsia="ro-RO"/>
        </w:rPr>
      </w:pPr>
    </w:p>
    <w:p w:rsidR="007D2BF4" w:rsidRPr="007D2BF4" w:rsidRDefault="007D2BF4" w:rsidP="007D2BF4">
      <w:pPr>
        <w:spacing w:after="0" w:line="240" w:lineRule="auto"/>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PRIMAR,                                                                                                                                              INTOCMIT,</w:t>
      </w:r>
    </w:p>
    <w:p w:rsidR="007D2BF4" w:rsidRPr="007D2BF4" w:rsidRDefault="007D2BF4" w:rsidP="007D2BF4">
      <w:pPr>
        <w:spacing w:after="0" w:line="240" w:lineRule="auto"/>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 xml:space="preserve">                      AVRAM ION                                                                                                                                      GUGEANU ANCA</w:t>
      </w:r>
    </w:p>
    <w:p w:rsidR="007D2BF4" w:rsidRPr="007D2BF4" w:rsidRDefault="007D2BF4" w:rsidP="007D2BF4">
      <w:pPr>
        <w:spacing w:after="0" w:line="240" w:lineRule="auto"/>
        <w:jc w:val="center"/>
        <w:rPr>
          <w:rFonts w:ascii="Arial" w:eastAsia="Times New Roman" w:hAnsi="Arial" w:cs="Arial"/>
          <w:sz w:val="32"/>
          <w:szCs w:val="32"/>
          <w:lang w:val="ro-RO" w:eastAsia="ro-RO"/>
        </w:rPr>
      </w:pPr>
    </w:p>
    <w:p w:rsidR="007D2BF4" w:rsidRPr="007D2BF4" w:rsidRDefault="007D2BF4" w:rsidP="007D2BF4">
      <w:pPr>
        <w:spacing w:after="0" w:line="240" w:lineRule="auto"/>
        <w:rPr>
          <w:rFonts w:ascii="Arial" w:eastAsia="Times New Roman" w:hAnsi="Arial" w:cs="Arial"/>
          <w:sz w:val="32"/>
          <w:szCs w:val="32"/>
          <w:lang w:val="ro-RO" w:eastAsia="ro-RO"/>
        </w:rPr>
      </w:pPr>
    </w:p>
    <w:p w:rsidR="007D2BF4" w:rsidRPr="007D2BF4" w:rsidRDefault="007D2BF4" w:rsidP="007D2BF4">
      <w:pPr>
        <w:spacing w:after="0" w:line="240" w:lineRule="auto"/>
        <w:jc w:val="center"/>
        <w:rPr>
          <w:rFonts w:ascii="Arial" w:eastAsia="Times New Roman" w:hAnsi="Arial" w:cs="Arial"/>
          <w:sz w:val="32"/>
          <w:szCs w:val="32"/>
          <w:lang w:val="ro-RO" w:eastAsia="ro-RO"/>
        </w:rPr>
      </w:pPr>
    </w:p>
    <w:p w:rsidR="007D2BF4" w:rsidRPr="007D2BF4" w:rsidRDefault="007D2BF4" w:rsidP="007D2BF4">
      <w:pPr>
        <w:spacing w:after="0" w:line="240" w:lineRule="auto"/>
        <w:jc w:val="center"/>
        <w:rPr>
          <w:rFonts w:ascii="Arial" w:eastAsia="Times New Roman" w:hAnsi="Arial" w:cs="Arial"/>
          <w:b/>
          <w:sz w:val="32"/>
          <w:szCs w:val="32"/>
          <w:lang w:val="ro-RO" w:eastAsia="ro-RO"/>
        </w:rPr>
      </w:pPr>
      <w:r w:rsidRPr="007D2BF4">
        <w:rPr>
          <w:rFonts w:ascii="Arial" w:eastAsia="Times New Roman" w:hAnsi="Arial" w:cs="Arial"/>
          <w:b/>
          <w:sz w:val="32"/>
          <w:szCs w:val="32"/>
          <w:lang w:val="ro-RO" w:eastAsia="ro-RO"/>
        </w:rPr>
        <w:t>ANEXA NR.3</w:t>
      </w:r>
    </w:p>
    <w:p w:rsidR="007D2BF4" w:rsidRPr="007D2BF4" w:rsidRDefault="007D2BF4" w:rsidP="007D2BF4">
      <w:pPr>
        <w:spacing w:after="0" w:line="240" w:lineRule="auto"/>
        <w:rPr>
          <w:rFonts w:ascii="Arial" w:eastAsia="Times New Roman" w:hAnsi="Arial" w:cs="Arial"/>
          <w:b/>
          <w:color w:val="FF0000"/>
          <w:sz w:val="18"/>
          <w:szCs w:val="18"/>
          <w:lang w:val="ro-RO" w:eastAsia="ro-RO"/>
        </w:rPr>
      </w:pPr>
    </w:p>
    <w:tbl>
      <w:tblPr>
        <w:tblW w:w="137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1191"/>
        <w:gridCol w:w="1650"/>
        <w:gridCol w:w="3657"/>
        <w:gridCol w:w="1020"/>
        <w:gridCol w:w="900"/>
        <w:gridCol w:w="810"/>
        <w:gridCol w:w="810"/>
        <w:gridCol w:w="3240"/>
      </w:tblGrid>
      <w:tr w:rsidR="00A167B4" w:rsidRPr="007D2BF4" w:rsidTr="00A167B4">
        <w:trPr>
          <w:cantSplit/>
          <w:trHeight w:val="297"/>
        </w:trPr>
        <w:tc>
          <w:tcPr>
            <w:tcW w:w="13737" w:type="dxa"/>
            <w:gridSpan w:val="9"/>
            <w:tcBorders>
              <w:top w:val="double" w:sz="4" w:space="0" w:color="auto"/>
              <w:left w:val="double" w:sz="4" w:space="0" w:color="auto"/>
              <w:bottom w:val="single" w:sz="4" w:space="0" w:color="auto"/>
              <w:right w:val="nil"/>
            </w:tcBorders>
            <w:shd w:val="clear" w:color="auto" w:fill="D0CECE"/>
          </w:tcPr>
          <w:p w:rsidR="00A167B4" w:rsidRPr="007D2BF4" w:rsidRDefault="00A167B4" w:rsidP="007D2BF4">
            <w:pPr>
              <w:keepNext/>
              <w:spacing w:before="40" w:after="0" w:line="240" w:lineRule="auto"/>
              <w:jc w:val="center"/>
              <w:outlineLvl w:val="1"/>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CAPITOLUL III  -  IMPOZITUL PE MIJLOACELE DE TRANSPORT</w:t>
            </w:r>
          </w:p>
        </w:tc>
      </w:tr>
      <w:tr w:rsidR="00A167B4" w:rsidRPr="007D2BF4" w:rsidTr="00A167B4">
        <w:trPr>
          <w:cantSplit/>
        </w:trPr>
        <w:tc>
          <w:tcPr>
            <w:tcW w:w="13737" w:type="dxa"/>
            <w:gridSpan w:val="9"/>
            <w:tcBorders>
              <w:top w:val="single" w:sz="4" w:space="0" w:color="auto"/>
              <w:left w:val="single" w:sz="4" w:space="0" w:color="auto"/>
              <w:right w:val="single" w:sz="4" w:space="0" w:color="auto"/>
            </w:tcBorders>
          </w:tcPr>
          <w:p w:rsidR="00A167B4" w:rsidRPr="007D2BF4" w:rsidRDefault="00A167B4"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 470 alin. (2) </w:t>
            </w:r>
          </w:p>
        </w:tc>
      </w:tr>
      <w:tr w:rsidR="00A167B4" w:rsidRPr="007D2BF4" w:rsidTr="00A167B4">
        <w:trPr>
          <w:cantSplit/>
          <w:trHeight w:val="160"/>
        </w:trPr>
        <w:tc>
          <w:tcPr>
            <w:tcW w:w="459" w:type="dxa"/>
            <w:vMerge w:val="restart"/>
            <w:tcBorders>
              <w:top w:val="single" w:sz="4" w:space="0" w:color="auto"/>
              <w:left w:val="double" w:sz="4" w:space="0" w:color="auto"/>
              <w:right w:val="single" w:sz="4" w:space="0" w:color="auto"/>
            </w:tcBorders>
            <w:vAlign w:val="center"/>
          </w:tcPr>
          <w:p w:rsidR="00A167B4" w:rsidRPr="007D2BF4" w:rsidRDefault="00A167B4" w:rsidP="007D2BF4">
            <w:pPr>
              <w:spacing w:after="0" w:line="240" w:lineRule="auto"/>
              <w:ind w:right="-57"/>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Nr.</w:t>
            </w:r>
          </w:p>
          <w:p w:rsidR="00A167B4" w:rsidRPr="007D2BF4" w:rsidRDefault="00A167B4" w:rsidP="007D2BF4">
            <w:pPr>
              <w:spacing w:after="0" w:line="240" w:lineRule="auto"/>
              <w:ind w:right="-57"/>
              <w:jc w:val="center"/>
              <w:rPr>
                <w:rFonts w:ascii="Arial" w:eastAsia="Times New Roman" w:hAnsi="Arial" w:cs="Arial"/>
                <w:bCs/>
                <w:color w:val="FF0000"/>
                <w:sz w:val="18"/>
                <w:szCs w:val="18"/>
                <w:lang w:val="ro-RO" w:eastAsia="ro-RO"/>
              </w:rPr>
            </w:pPr>
            <w:r w:rsidRPr="007D2BF4">
              <w:rPr>
                <w:rFonts w:ascii="Arial" w:eastAsia="Times New Roman" w:hAnsi="Arial" w:cs="Arial"/>
                <w:bCs/>
                <w:sz w:val="18"/>
                <w:szCs w:val="18"/>
                <w:lang w:val="ro-RO" w:eastAsia="ro-RO"/>
              </w:rPr>
              <w:t>crt.</w:t>
            </w:r>
          </w:p>
        </w:tc>
        <w:tc>
          <w:tcPr>
            <w:tcW w:w="6498" w:type="dxa"/>
            <w:gridSpan w:val="3"/>
            <w:vMerge w:val="restart"/>
            <w:tcBorders>
              <w:top w:val="single" w:sz="4" w:space="0" w:color="auto"/>
              <w:left w:val="single" w:sz="4" w:space="0" w:color="auto"/>
              <w:right w:val="single" w:sz="4" w:space="0" w:color="auto"/>
            </w:tcBorders>
            <w:vAlign w:val="center"/>
          </w:tcPr>
          <w:p w:rsidR="00A167B4" w:rsidRPr="007D2BF4" w:rsidRDefault="00A167B4"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Mijloace de transport cu tracțiune mecanică</w:t>
            </w:r>
          </w:p>
        </w:tc>
        <w:tc>
          <w:tcPr>
            <w:tcW w:w="6780" w:type="dxa"/>
            <w:gridSpan w:val="5"/>
            <w:tcBorders>
              <w:top w:val="single" w:sz="4" w:space="0" w:color="auto"/>
              <w:left w:val="single" w:sz="4" w:space="0" w:color="auto"/>
              <w:right w:val="single" w:sz="4" w:space="0" w:color="auto"/>
            </w:tcBorders>
          </w:tcPr>
          <w:p w:rsidR="00A167B4" w:rsidRPr="007D2BF4" w:rsidRDefault="002745C5" w:rsidP="002745C5">
            <w:pPr>
              <w:spacing w:after="0" w:line="240" w:lineRule="auto"/>
              <w:jc w:val="center"/>
              <w:rPr>
                <w:rFonts w:ascii="Arial" w:eastAsia="Times New Roman" w:hAnsi="Arial" w:cs="Arial"/>
                <w:sz w:val="18"/>
                <w:szCs w:val="18"/>
                <w:lang w:val="ro-RO" w:eastAsia="ro-RO"/>
              </w:rPr>
            </w:pPr>
            <w:r w:rsidRPr="002745C5">
              <w:rPr>
                <w:rFonts w:ascii="Arial" w:eastAsia="Times New Roman" w:hAnsi="Arial" w:cs="Arial"/>
                <w:sz w:val="18"/>
                <w:szCs w:val="18"/>
                <w:lang w:val="ro-RO" w:eastAsia="ro-RO"/>
              </w:rPr>
              <w:t>NIVELURI APLICABILE PENTRU ANUL 2026 CF.LEGII NR.239/2025</w:t>
            </w:r>
          </w:p>
        </w:tc>
      </w:tr>
      <w:tr w:rsidR="00A167B4" w:rsidRPr="007D2BF4" w:rsidTr="00A167B4">
        <w:trPr>
          <w:cantSplit/>
          <w:trHeight w:val="160"/>
        </w:trPr>
        <w:tc>
          <w:tcPr>
            <w:tcW w:w="459" w:type="dxa"/>
            <w:vMerge/>
            <w:tcBorders>
              <w:left w:val="doub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bCs/>
                <w:color w:val="FF0000"/>
                <w:sz w:val="18"/>
                <w:szCs w:val="18"/>
                <w:lang w:val="ro-RO" w:eastAsia="ro-RO"/>
              </w:rPr>
            </w:pPr>
          </w:p>
        </w:tc>
        <w:tc>
          <w:tcPr>
            <w:tcW w:w="6498" w:type="dxa"/>
            <w:gridSpan w:val="3"/>
            <w:vMerge/>
            <w:tcBorders>
              <w:left w:val="sing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bCs/>
                <w:sz w:val="18"/>
                <w:szCs w:val="18"/>
                <w:lang w:val="ro-RO" w:eastAsia="ro-RO"/>
              </w:rPr>
            </w:pPr>
          </w:p>
        </w:tc>
        <w:tc>
          <w:tcPr>
            <w:tcW w:w="6780" w:type="dxa"/>
            <w:gridSpan w:val="5"/>
            <w:tcBorders>
              <w:left w:val="sing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Lei/200 cm³ sau fracțiune din aceasta</w:t>
            </w:r>
          </w:p>
        </w:tc>
      </w:tr>
      <w:tr w:rsidR="00A167B4" w:rsidRPr="007D2BF4" w:rsidTr="00A167B4">
        <w:trPr>
          <w:cantSplit/>
          <w:trHeight w:val="160"/>
        </w:trPr>
        <w:tc>
          <w:tcPr>
            <w:tcW w:w="13737" w:type="dxa"/>
            <w:gridSpan w:val="9"/>
            <w:tcBorders>
              <w:left w:val="single" w:sz="4" w:space="0" w:color="auto"/>
              <w:right w:val="single" w:sz="4" w:space="0" w:color="auto"/>
            </w:tcBorders>
          </w:tcPr>
          <w:p w:rsidR="00A167B4" w:rsidRPr="007D2BF4" w:rsidRDefault="00A167B4" w:rsidP="007D2BF4">
            <w:pPr>
              <w:tabs>
                <w:tab w:val="left" w:pos="1884"/>
              </w:tabs>
              <w:spacing w:after="0" w:line="240" w:lineRule="auto"/>
              <w:ind w:right="1381"/>
              <w:jc w:val="center"/>
              <w:rPr>
                <w:rFonts w:ascii="Arial" w:eastAsia="Times New Roman" w:hAnsi="Arial" w:cs="Arial"/>
                <w:bCs/>
                <w:sz w:val="18"/>
                <w:szCs w:val="18"/>
                <w:vertAlign w:val="superscript"/>
                <w:lang w:val="ro-RO" w:eastAsia="ro-RO"/>
              </w:rPr>
            </w:pPr>
            <w:r w:rsidRPr="007D2BF4">
              <w:rPr>
                <w:rFonts w:ascii="Arial" w:eastAsia="Times New Roman" w:hAnsi="Arial" w:cs="Arial"/>
                <w:b/>
                <w:sz w:val="18"/>
                <w:szCs w:val="18"/>
                <w:lang w:val="ro-RO" w:eastAsia="ro-RO"/>
              </w:rPr>
              <w:t>I. Vehicule înmatriculate (lei/200 cm³ sau fracțiune din aceasta)</w:t>
            </w:r>
          </w:p>
        </w:tc>
      </w:tr>
      <w:tr w:rsidR="00D92F9F" w:rsidRPr="007D2BF4" w:rsidTr="00D062DD">
        <w:trPr>
          <w:cantSplit/>
          <w:trHeight w:val="160"/>
        </w:trPr>
        <w:tc>
          <w:tcPr>
            <w:tcW w:w="459" w:type="dxa"/>
            <w:tcBorders>
              <w:left w:val="double" w:sz="4" w:space="0" w:color="auto"/>
              <w:right w:val="single" w:sz="4" w:space="0" w:color="auto"/>
            </w:tcBorders>
          </w:tcPr>
          <w:p w:rsidR="00D92F9F" w:rsidRPr="007D2BF4" w:rsidRDefault="00D92F9F" w:rsidP="007D2BF4">
            <w:pPr>
              <w:spacing w:after="0" w:line="240" w:lineRule="auto"/>
              <w:jc w:val="center"/>
              <w:rPr>
                <w:rFonts w:ascii="Arial" w:eastAsia="Times New Roman" w:hAnsi="Arial" w:cs="Arial"/>
                <w:sz w:val="18"/>
                <w:szCs w:val="18"/>
                <w:lang w:val="ro-RO" w:eastAsia="ro-RO"/>
              </w:rPr>
            </w:pPr>
          </w:p>
        </w:tc>
        <w:tc>
          <w:tcPr>
            <w:tcW w:w="6498" w:type="dxa"/>
            <w:gridSpan w:val="3"/>
            <w:tcBorders>
              <w:left w:val="single" w:sz="4" w:space="0" w:color="auto"/>
              <w:right w:val="double" w:sz="4" w:space="0" w:color="auto"/>
            </w:tcBorders>
          </w:tcPr>
          <w:p w:rsidR="00D92F9F" w:rsidRPr="007D2BF4" w:rsidRDefault="00D92F9F" w:rsidP="007D2BF4">
            <w:pPr>
              <w:spacing w:after="0" w:line="240" w:lineRule="auto"/>
              <w:rPr>
                <w:rFonts w:ascii="Arial" w:eastAsia="Times New Roman" w:hAnsi="Arial" w:cs="Arial"/>
                <w:sz w:val="18"/>
                <w:szCs w:val="18"/>
                <w:lang w:val="ro-RO" w:eastAsia="ro-RO"/>
              </w:rPr>
            </w:pPr>
          </w:p>
        </w:tc>
        <w:tc>
          <w:tcPr>
            <w:tcW w:w="1020" w:type="dxa"/>
            <w:tcBorders>
              <w:left w:val="double" w:sz="4" w:space="0" w:color="auto"/>
              <w:right w:val="double" w:sz="4" w:space="0" w:color="auto"/>
            </w:tcBorders>
            <w:vAlign w:val="center"/>
          </w:tcPr>
          <w:p w:rsidR="00D92F9F" w:rsidRPr="007D2BF4" w:rsidRDefault="00D062DD" w:rsidP="00D062DD">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E0-E3</w:t>
            </w:r>
          </w:p>
        </w:tc>
        <w:tc>
          <w:tcPr>
            <w:tcW w:w="900" w:type="dxa"/>
            <w:tcBorders>
              <w:left w:val="double" w:sz="4" w:space="0" w:color="auto"/>
              <w:right w:val="double" w:sz="4" w:space="0" w:color="auto"/>
            </w:tcBorders>
          </w:tcPr>
          <w:p w:rsidR="00D92F9F" w:rsidRPr="007D2BF4" w:rsidRDefault="00D062DD" w:rsidP="00D062DD">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E4</w:t>
            </w:r>
          </w:p>
        </w:tc>
        <w:tc>
          <w:tcPr>
            <w:tcW w:w="810" w:type="dxa"/>
            <w:tcBorders>
              <w:left w:val="double" w:sz="4" w:space="0" w:color="auto"/>
              <w:right w:val="double" w:sz="4" w:space="0" w:color="auto"/>
            </w:tcBorders>
          </w:tcPr>
          <w:p w:rsidR="00D92F9F" w:rsidRPr="007D2BF4" w:rsidRDefault="00D062DD" w:rsidP="00D062DD">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E5</w:t>
            </w:r>
          </w:p>
        </w:tc>
        <w:tc>
          <w:tcPr>
            <w:tcW w:w="810" w:type="dxa"/>
            <w:tcBorders>
              <w:left w:val="double" w:sz="4" w:space="0" w:color="auto"/>
              <w:right w:val="double" w:sz="4" w:space="0" w:color="auto"/>
            </w:tcBorders>
          </w:tcPr>
          <w:p w:rsidR="00D92F9F" w:rsidRPr="007D2BF4" w:rsidRDefault="00D062DD" w:rsidP="00D062DD">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E6</w:t>
            </w:r>
          </w:p>
        </w:tc>
        <w:tc>
          <w:tcPr>
            <w:tcW w:w="3240" w:type="dxa"/>
            <w:tcBorders>
              <w:left w:val="double" w:sz="4" w:space="0" w:color="auto"/>
              <w:right w:val="double" w:sz="4" w:space="0" w:color="auto"/>
            </w:tcBorders>
          </w:tcPr>
          <w:p w:rsidR="00D92F9F" w:rsidRDefault="00D062DD" w:rsidP="007D2BF4">
            <w:pPr>
              <w:tabs>
                <w:tab w:val="left" w:pos="1884"/>
              </w:tabs>
              <w:spacing w:after="0" w:line="240" w:lineRule="auto"/>
              <w:jc w:val="center"/>
              <w:rPr>
                <w:rFonts w:ascii="Arial" w:eastAsia="Times New Roman" w:hAnsi="Arial" w:cs="Arial"/>
                <w:b/>
                <w:bCs/>
                <w:sz w:val="16"/>
                <w:szCs w:val="16"/>
                <w:lang w:val="ro-RO" w:eastAsia="ro-RO"/>
              </w:rPr>
            </w:pPr>
            <w:r w:rsidRPr="00D062DD">
              <w:rPr>
                <w:rFonts w:ascii="Arial" w:eastAsia="Times New Roman" w:hAnsi="Arial" w:cs="Arial"/>
                <w:b/>
                <w:bCs/>
                <w:sz w:val="16"/>
                <w:szCs w:val="16"/>
                <w:lang w:val="ro-RO" w:eastAsia="ro-RO"/>
              </w:rPr>
              <w:t>Hibride cu emisii de CO2 peste 50g/km</w:t>
            </w:r>
          </w:p>
          <w:p w:rsidR="0053107A" w:rsidRDefault="0053107A" w:rsidP="007D2BF4">
            <w:pPr>
              <w:tabs>
                <w:tab w:val="left" w:pos="1884"/>
              </w:tabs>
              <w:spacing w:after="0" w:line="240" w:lineRule="auto"/>
              <w:jc w:val="center"/>
              <w:rPr>
                <w:rFonts w:ascii="Arial" w:eastAsia="Times New Roman" w:hAnsi="Arial" w:cs="Arial"/>
                <w:b/>
                <w:bCs/>
                <w:sz w:val="16"/>
                <w:szCs w:val="16"/>
                <w:lang w:val="ro-RO" w:eastAsia="ro-RO"/>
              </w:rPr>
            </w:pPr>
            <w:r>
              <w:rPr>
                <w:rFonts w:ascii="Arial" w:eastAsia="Times New Roman" w:hAnsi="Arial" w:cs="Arial"/>
                <w:b/>
                <w:bCs/>
                <w:sz w:val="16"/>
                <w:szCs w:val="16"/>
                <w:lang w:val="ro-RO" w:eastAsia="ro-RO"/>
              </w:rPr>
              <w:t>Obs.:</w:t>
            </w:r>
            <w:r w:rsidRPr="0053107A">
              <w:rPr>
                <w:rFonts w:ascii="Arial" w:eastAsia="Times New Roman" w:hAnsi="Arial" w:cs="Arial"/>
                <w:b/>
                <w:bCs/>
                <w:sz w:val="16"/>
                <w:szCs w:val="16"/>
                <w:lang w:val="ro-RO" w:eastAsia="ro-RO"/>
              </w:rPr>
              <w:t xml:space="preserve">Hibride cu emisii de CO2 </w:t>
            </w:r>
            <w:r w:rsidR="005A0D96">
              <w:rPr>
                <w:rFonts w:ascii="Arial" w:eastAsia="Times New Roman" w:hAnsi="Arial" w:cs="Arial"/>
                <w:b/>
                <w:bCs/>
                <w:sz w:val="16"/>
                <w:szCs w:val="16"/>
                <w:lang w:val="ro-RO" w:eastAsia="ro-RO"/>
              </w:rPr>
              <w:t>sub</w:t>
            </w:r>
            <w:r w:rsidRPr="0053107A">
              <w:rPr>
                <w:rFonts w:ascii="Arial" w:eastAsia="Times New Roman" w:hAnsi="Arial" w:cs="Arial"/>
                <w:b/>
                <w:bCs/>
                <w:sz w:val="16"/>
                <w:szCs w:val="16"/>
                <w:lang w:val="ro-RO" w:eastAsia="ro-RO"/>
              </w:rPr>
              <w:t xml:space="preserve"> 50g/km</w:t>
            </w:r>
            <w:r>
              <w:rPr>
                <w:rFonts w:ascii="Arial" w:eastAsia="Times New Roman" w:hAnsi="Arial" w:cs="Arial"/>
                <w:b/>
                <w:bCs/>
                <w:sz w:val="16"/>
                <w:szCs w:val="16"/>
                <w:lang w:val="ro-RO" w:eastAsia="ro-RO"/>
              </w:rPr>
              <w:t xml:space="preserve"> – reducere 30% </w:t>
            </w:r>
          </w:p>
          <w:p w:rsidR="00D77F1E" w:rsidRPr="00D062DD" w:rsidRDefault="00D77F1E" w:rsidP="007D2BF4">
            <w:pPr>
              <w:tabs>
                <w:tab w:val="left" w:pos="1884"/>
              </w:tabs>
              <w:spacing w:after="0" w:line="240" w:lineRule="auto"/>
              <w:jc w:val="center"/>
              <w:rPr>
                <w:rFonts w:ascii="Arial" w:eastAsia="Times New Roman" w:hAnsi="Arial" w:cs="Arial"/>
                <w:b/>
                <w:bCs/>
                <w:sz w:val="16"/>
                <w:szCs w:val="16"/>
                <w:lang w:val="ro-RO" w:eastAsia="ro-RO"/>
              </w:rPr>
            </w:pPr>
          </w:p>
        </w:tc>
      </w:tr>
      <w:tr w:rsidR="00D92F9F" w:rsidRPr="007D2BF4" w:rsidTr="00CE75CF">
        <w:trPr>
          <w:cantSplit/>
          <w:trHeight w:val="160"/>
        </w:trPr>
        <w:tc>
          <w:tcPr>
            <w:tcW w:w="459" w:type="dxa"/>
            <w:tcBorders>
              <w:left w:val="double" w:sz="4" w:space="0" w:color="auto"/>
              <w:right w:val="single" w:sz="4" w:space="0" w:color="auto"/>
            </w:tcBorders>
          </w:tcPr>
          <w:p w:rsidR="00D92F9F" w:rsidRPr="007D2BF4" w:rsidRDefault="00D92F9F"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1</w:t>
            </w:r>
          </w:p>
        </w:tc>
        <w:tc>
          <w:tcPr>
            <w:tcW w:w="6498" w:type="dxa"/>
            <w:gridSpan w:val="3"/>
            <w:tcBorders>
              <w:left w:val="single" w:sz="4" w:space="0" w:color="auto"/>
              <w:right w:val="double" w:sz="4" w:space="0" w:color="auto"/>
            </w:tcBorders>
          </w:tcPr>
          <w:p w:rsidR="00D92F9F" w:rsidRPr="007D2BF4" w:rsidRDefault="00D92F9F" w:rsidP="007D2BF4">
            <w:pPr>
              <w:spacing w:after="0" w:line="240" w:lineRule="auto"/>
              <w:rPr>
                <w:rFonts w:ascii="Arial" w:eastAsia="Times New Roman" w:hAnsi="Arial" w:cs="Arial"/>
                <w:sz w:val="18"/>
                <w:szCs w:val="18"/>
                <w:lang w:val="ro-RO" w:eastAsia="ro-RO"/>
              </w:rPr>
            </w:pPr>
            <w:r>
              <w:rPr>
                <w:rFonts w:ascii="Arial" w:eastAsia="Times New Roman" w:hAnsi="Arial" w:cs="Arial"/>
                <w:sz w:val="18"/>
                <w:szCs w:val="18"/>
                <w:lang w:val="ro-RO" w:eastAsia="ro-RO"/>
              </w:rPr>
              <w:t>Motociclete,tricicluri,cvadricicluri si autoturisme cu capacitatea cilindrica de pana la 1600 cm,inclusiv</w:t>
            </w:r>
          </w:p>
        </w:tc>
        <w:tc>
          <w:tcPr>
            <w:tcW w:w="102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19.5</w:t>
            </w:r>
          </w:p>
        </w:tc>
        <w:tc>
          <w:tcPr>
            <w:tcW w:w="90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18.8</w:t>
            </w:r>
          </w:p>
        </w:tc>
        <w:tc>
          <w:tcPr>
            <w:tcW w:w="81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17.6</w:t>
            </w:r>
          </w:p>
        </w:tc>
        <w:tc>
          <w:tcPr>
            <w:tcW w:w="81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16.5</w:t>
            </w:r>
          </w:p>
        </w:tc>
        <w:tc>
          <w:tcPr>
            <w:tcW w:w="324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16.2</w:t>
            </w:r>
          </w:p>
        </w:tc>
      </w:tr>
      <w:tr w:rsidR="00D92F9F" w:rsidRPr="007D2BF4" w:rsidTr="00CE75CF">
        <w:trPr>
          <w:cantSplit/>
          <w:trHeight w:val="160"/>
        </w:trPr>
        <w:tc>
          <w:tcPr>
            <w:tcW w:w="459" w:type="dxa"/>
            <w:tcBorders>
              <w:left w:val="double" w:sz="4" w:space="0" w:color="auto"/>
              <w:right w:val="single" w:sz="4" w:space="0" w:color="auto"/>
            </w:tcBorders>
          </w:tcPr>
          <w:p w:rsidR="00D92F9F" w:rsidRPr="007D2BF4" w:rsidRDefault="00D92F9F"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lastRenderedPageBreak/>
              <w:t>2</w:t>
            </w:r>
          </w:p>
        </w:tc>
        <w:tc>
          <w:tcPr>
            <w:tcW w:w="6498" w:type="dxa"/>
            <w:gridSpan w:val="3"/>
            <w:tcBorders>
              <w:left w:val="single" w:sz="4" w:space="0" w:color="auto"/>
              <w:right w:val="double" w:sz="4" w:space="0" w:color="auto"/>
            </w:tcBorders>
          </w:tcPr>
          <w:p w:rsidR="00D92F9F" w:rsidRPr="007D2BF4" w:rsidRDefault="00D92F9F" w:rsidP="007D2BF4">
            <w:pPr>
              <w:spacing w:after="0" w:line="240" w:lineRule="auto"/>
              <w:rPr>
                <w:rFonts w:ascii="Arial" w:eastAsia="Times New Roman" w:hAnsi="Arial" w:cs="Arial"/>
                <w:sz w:val="18"/>
                <w:szCs w:val="18"/>
                <w:lang w:val="ro-RO" w:eastAsia="ro-RO"/>
              </w:rPr>
            </w:pPr>
            <w:r>
              <w:rPr>
                <w:rFonts w:ascii="Arial" w:eastAsia="Times New Roman" w:hAnsi="Arial" w:cs="Arial"/>
                <w:sz w:val="18"/>
                <w:szCs w:val="18"/>
                <w:lang w:val="ro-RO" w:eastAsia="ro-RO"/>
              </w:rPr>
              <w:t xml:space="preserve">Motociclete,tricicluri si cvadricicluri cu capacitatea cilindrica de peste 1600 </w:t>
            </w:r>
            <w:r w:rsidRPr="00D92F9F">
              <w:rPr>
                <w:rFonts w:ascii="Arial" w:eastAsia="Times New Roman" w:hAnsi="Arial" w:cs="Arial"/>
                <w:sz w:val="18"/>
                <w:szCs w:val="18"/>
                <w:lang w:val="ro-RO" w:eastAsia="ro-RO"/>
              </w:rPr>
              <w:t>cm3</w:t>
            </w:r>
          </w:p>
        </w:tc>
        <w:tc>
          <w:tcPr>
            <w:tcW w:w="102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22.1</w:t>
            </w:r>
          </w:p>
        </w:tc>
        <w:tc>
          <w:tcPr>
            <w:tcW w:w="90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21.3</w:t>
            </w:r>
          </w:p>
        </w:tc>
        <w:tc>
          <w:tcPr>
            <w:tcW w:w="81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19.9</w:t>
            </w:r>
          </w:p>
        </w:tc>
        <w:tc>
          <w:tcPr>
            <w:tcW w:w="81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18.7</w:t>
            </w:r>
          </w:p>
        </w:tc>
        <w:tc>
          <w:tcPr>
            <w:tcW w:w="3240" w:type="dxa"/>
            <w:tcBorders>
              <w:left w:val="double" w:sz="4" w:space="0" w:color="auto"/>
              <w:right w:val="double" w:sz="4" w:space="0" w:color="auto"/>
            </w:tcBorders>
          </w:tcPr>
          <w:p w:rsidR="00D92F9F"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18.4</w:t>
            </w:r>
          </w:p>
        </w:tc>
      </w:tr>
      <w:tr w:rsidR="00A167B4" w:rsidRPr="007D2BF4" w:rsidTr="00CE75CF">
        <w:trPr>
          <w:cantSplit/>
          <w:trHeight w:val="160"/>
        </w:trPr>
        <w:tc>
          <w:tcPr>
            <w:tcW w:w="459" w:type="dxa"/>
            <w:tcBorders>
              <w:left w:val="doub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p>
        </w:tc>
        <w:tc>
          <w:tcPr>
            <w:tcW w:w="6498" w:type="dxa"/>
            <w:gridSpan w:val="3"/>
            <w:tcBorders>
              <w:left w:val="single" w:sz="4" w:space="0" w:color="auto"/>
              <w:right w:val="double" w:sz="4" w:space="0" w:color="auto"/>
            </w:tcBorders>
          </w:tcPr>
          <w:p w:rsidR="00A167B4" w:rsidRPr="007D2BF4" w:rsidRDefault="00A167B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Autoturisme cu capacitatea cilindrică între 1.601 cm</w:t>
            </w:r>
            <w:r w:rsidRPr="007D2BF4">
              <w:rPr>
                <w:rFonts w:ascii="Arial" w:eastAsia="Times New Roman" w:hAnsi="Arial" w:cs="Arial"/>
                <w:sz w:val="18"/>
                <w:szCs w:val="18"/>
                <w:vertAlign w:val="superscript"/>
                <w:lang w:val="ro-RO" w:eastAsia="ro-RO"/>
              </w:rPr>
              <w:t>3</w:t>
            </w:r>
            <w:r w:rsidRPr="007D2BF4">
              <w:rPr>
                <w:rFonts w:ascii="Arial" w:eastAsia="Times New Roman" w:hAnsi="Arial" w:cs="Arial"/>
                <w:sz w:val="18"/>
                <w:szCs w:val="18"/>
                <w:lang w:val="ro-RO" w:eastAsia="ro-RO"/>
              </w:rPr>
              <w:t xml:space="preserve"> și 2.000 cm</w:t>
            </w:r>
            <w:r w:rsidRPr="007D2BF4">
              <w:rPr>
                <w:rFonts w:ascii="Arial" w:eastAsia="Times New Roman" w:hAnsi="Arial" w:cs="Arial"/>
                <w:sz w:val="18"/>
                <w:szCs w:val="18"/>
                <w:vertAlign w:val="superscript"/>
                <w:lang w:val="ro-RO" w:eastAsia="ro-RO"/>
              </w:rPr>
              <w:t>3</w:t>
            </w:r>
            <w:r w:rsidRPr="007D2BF4">
              <w:rPr>
                <w:rFonts w:ascii="Arial" w:eastAsia="Times New Roman" w:hAnsi="Arial" w:cs="Arial"/>
                <w:sz w:val="18"/>
                <w:szCs w:val="18"/>
                <w:lang w:val="ro-RO" w:eastAsia="ro-RO"/>
              </w:rPr>
              <w:t xml:space="preserve"> inclusiv</w:t>
            </w:r>
          </w:p>
        </w:tc>
        <w:tc>
          <w:tcPr>
            <w:tcW w:w="102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29.7</w:t>
            </w:r>
          </w:p>
        </w:tc>
        <w:tc>
          <w:tcPr>
            <w:tcW w:w="90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28.5</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26.7</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25.1</w:t>
            </w:r>
          </w:p>
        </w:tc>
        <w:tc>
          <w:tcPr>
            <w:tcW w:w="324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24.6</w:t>
            </w:r>
          </w:p>
        </w:tc>
      </w:tr>
      <w:tr w:rsidR="00A167B4" w:rsidRPr="007D2BF4" w:rsidTr="00CE75CF">
        <w:trPr>
          <w:cantSplit/>
          <w:trHeight w:val="160"/>
        </w:trPr>
        <w:tc>
          <w:tcPr>
            <w:tcW w:w="459" w:type="dxa"/>
            <w:tcBorders>
              <w:left w:val="doub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4</w:t>
            </w:r>
          </w:p>
        </w:tc>
        <w:tc>
          <w:tcPr>
            <w:tcW w:w="6498" w:type="dxa"/>
            <w:gridSpan w:val="3"/>
            <w:tcBorders>
              <w:left w:val="single" w:sz="4" w:space="0" w:color="auto"/>
              <w:right w:val="double" w:sz="4" w:space="0" w:color="auto"/>
            </w:tcBorders>
          </w:tcPr>
          <w:p w:rsidR="00A167B4" w:rsidRPr="007D2BF4" w:rsidRDefault="00A167B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Autoturisme cu capacitatea cilindrică între 2.001 cm</w:t>
            </w:r>
            <w:r w:rsidRPr="007D2BF4">
              <w:rPr>
                <w:rFonts w:ascii="Arial" w:eastAsia="Times New Roman" w:hAnsi="Arial" w:cs="Arial"/>
                <w:sz w:val="18"/>
                <w:szCs w:val="18"/>
                <w:vertAlign w:val="superscript"/>
                <w:lang w:val="ro-RO" w:eastAsia="ro-RO"/>
              </w:rPr>
              <w:t>3</w:t>
            </w:r>
            <w:r w:rsidRPr="007D2BF4">
              <w:rPr>
                <w:rFonts w:ascii="Arial" w:eastAsia="Times New Roman" w:hAnsi="Arial" w:cs="Arial"/>
                <w:sz w:val="18"/>
                <w:szCs w:val="18"/>
                <w:lang w:val="ro-RO" w:eastAsia="ro-RO"/>
              </w:rPr>
              <w:t xml:space="preserve"> și 2.600 cm</w:t>
            </w:r>
            <w:r w:rsidRPr="007D2BF4">
              <w:rPr>
                <w:rFonts w:ascii="Arial" w:eastAsia="Times New Roman" w:hAnsi="Arial" w:cs="Arial"/>
                <w:sz w:val="18"/>
                <w:szCs w:val="18"/>
                <w:vertAlign w:val="superscript"/>
                <w:lang w:val="ro-RO" w:eastAsia="ro-RO"/>
              </w:rPr>
              <w:t>3</w:t>
            </w:r>
            <w:r w:rsidRPr="007D2BF4">
              <w:rPr>
                <w:rFonts w:ascii="Arial" w:eastAsia="Times New Roman" w:hAnsi="Arial" w:cs="Arial"/>
                <w:sz w:val="18"/>
                <w:szCs w:val="18"/>
                <w:lang w:val="ro-RO" w:eastAsia="ro-RO"/>
              </w:rPr>
              <w:t xml:space="preserve"> inclusiv</w:t>
            </w:r>
          </w:p>
        </w:tc>
        <w:tc>
          <w:tcPr>
            <w:tcW w:w="1020" w:type="dxa"/>
            <w:tcBorders>
              <w:left w:val="double" w:sz="4" w:space="0" w:color="auto"/>
              <w:right w:val="double" w:sz="4" w:space="0" w:color="auto"/>
            </w:tcBorders>
          </w:tcPr>
          <w:p w:rsidR="00A167B4" w:rsidRPr="007D2BF4" w:rsidRDefault="00D062DD" w:rsidP="00CE75CF">
            <w:pPr>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92.2</w:t>
            </w:r>
          </w:p>
        </w:tc>
        <w:tc>
          <w:tcPr>
            <w:tcW w:w="900" w:type="dxa"/>
            <w:tcBorders>
              <w:left w:val="double" w:sz="4" w:space="0" w:color="auto"/>
              <w:right w:val="double" w:sz="4" w:space="0" w:color="auto"/>
            </w:tcBorders>
          </w:tcPr>
          <w:p w:rsidR="00A167B4" w:rsidRPr="007D2BF4" w:rsidRDefault="00D062DD" w:rsidP="00CE75CF">
            <w:pPr>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88.6</w:t>
            </w:r>
          </w:p>
        </w:tc>
        <w:tc>
          <w:tcPr>
            <w:tcW w:w="810" w:type="dxa"/>
            <w:tcBorders>
              <w:left w:val="double" w:sz="4" w:space="0" w:color="auto"/>
              <w:right w:val="double" w:sz="4" w:space="0" w:color="auto"/>
            </w:tcBorders>
          </w:tcPr>
          <w:p w:rsidR="00A167B4" w:rsidRPr="007D2BF4" w:rsidRDefault="00D062DD" w:rsidP="00CE75CF">
            <w:pPr>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82.8</w:t>
            </w:r>
          </w:p>
        </w:tc>
        <w:tc>
          <w:tcPr>
            <w:tcW w:w="810" w:type="dxa"/>
            <w:tcBorders>
              <w:left w:val="double" w:sz="4" w:space="0" w:color="auto"/>
              <w:right w:val="double" w:sz="4" w:space="0" w:color="auto"/>
            </w:tcBorders>
          </w:tcPr>
          <w:p w:rsidR="00A167B4" w:rsidRPr="007D2BF4" w:rsidRDefault="00D062DD" w:rsidP="00CE75CF">
            <w:pPr>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77.8</w:t>
            </w:r>
          </w:p>
        </w:tc>
        <w:tc>
          <w:tcPr>
            <w:tcW w:w="3240" w:type="dxa"/>
            <w:tcBorders>
              <w:left w:val="double" w:sz="4" w:space="0" w:color="auto"/>
              <w:right w:val="double" w:sz="4" w:space="0" w:color="auto"/>
            </w:tcBorders>
          </w:tcPr>
          <w:p w:rsidR="00A167B4" w:rsidRPr="007D2BF4" w:rsidRDefault="00D062DD" w:rsidP="00CE75CF">
            <w:pPr>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76.3</w:t>
            </w:r>
          </w:p>
        </w:tc>
      </w:tr>
      <w:tr w:rsidR="00A167B4" w:rsidRPr="007D2BF4" w:rsidTr="00CE75CF">
        <w:trPr>
          <w:cantSplit/>
          <w:trHeight w:val="160"/>
        </w:trPr>
        <w:tc>
          <w:tcPr>
            <w:tcW w:w="459" w:type="dxa"/>
            <w:tcBorders>
              <w:left w:val="doub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5</w:t>
            </w:r>
          </w:p>
        </w:tc>
        <w:tc>
          <w:tcPr>
            <w:tcW w:w="6498" w:type="dxa"/>
            <w:gridSpan w:val="3"/>
            <w:tcBorders>
              <w:left w:val="single" w:sz="4" w:space="0" w:color="auto"/>
              <w:right w:val="double" w:sz="4" w:space="0" w:color="auto"/>
            </w:tcBorders>
          </w:tcPr>
          <w:p w:rsidR="00A167B4" w:rsidRPr="007D2BF4" w:rsidRDefault="00A167B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Autoturisme cu capacitatea cilindrică între 2.601 cm</w:t>
            </w:r>
            <w:r w:rsidRPr="007D2BF4">
              <w:rPr>
                <w:rFonts w:ascii="Arial" w:eastAsia="Times New Roman" w:hAnsi="Arial" w:cs="Arial"/>
                <w:sz w:val="18"/>
                <w:szCs w:val="18"/>
                <w:vertAlign w:val="superscript"/>
                <w:lang w:val="ro-RO" w:eastAsia="ro-RO"/>
              </w:rPr>
              <w:t>3</w:t>
            </w:r>
            <w:r w:rsidRPr="007D2BF4">
              <w:rPr>
                <w:rFonts w:ascii="Arial" w:eastAsia="Times New Roman" w:hAnsi="Arial" w:cs="Arial"/>
                <w:sz w:val="18"/>
                <w:szCs w:val="18"/>
                <w:lang w:val="ro-RO" w:eastAsia="ro-RO"/>
              </w:rPr>
              <w:t xml:space="preserve"> și 3.000 cm</w:t>
            </w:r>
            <w:r w:rsidRPr="007D2BF4">
              <w:rPr>
                <w:rFonts w:ascii="Arial" w:eastAsia="Times New Roman" w:hAnsi="Arial" w:cs="Arial"/>
                <w:sz w:val="18"/>
                <w:szCs w:val="18"/>
                <w:vertAlign w:val="superscript"/>
                <w:lang w:val="ro-RO" w:eastAsia="ro-RO"/>
              </w:rPr>
              <w:t>3</w:t>
            </w:r>
            <w:r w:rsidRPr="007D2BF4">
              <w:rPr>
                <w:rFonts w:ascii="Arial" w:eastAsia="Times New Roman" w:hAnsi="Arial" w:cs="Arial"/>
                <w:sz w:val="18"/>
                <w:szCs w:val="18"/>
                <w:lang w:val="ro-RO" w:eastAsia="ro-RO"/>
              </w:rPr>
              <w:t xml:space="preserve"> inclusiv</w:t>
            </w:r>
          </w:p>
        </w:tc>
        <w:tc>
          <w:tcPr>
            <w:tcW w:w="102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182.9</w:t>
            </w:r>
          </w:p>
        </w:tc>
        <w:tc>
          <w:tcPr>
            <w:tcW w:w="90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172.8</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154.1</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151.2</w:t>
            </w:r>
          </w:p>
        </w:tc>
        <w:tc>
          <w:tcPr>
            <w:tcW w:w="324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149.8</w:t>
            </w:r>
          </w:p>
        </w:tc>
      </w:tr>
      <w:tr w:rsidR="00A167B4" w:rsidRPr="007D2BF4" w:rsidTr="00CE75CF">
        <w:trPr>
          <w:cantSplit/>
          <w:trHeight w:val="160"/>
        </w:trPr>
        <w:tc>
          <w:tcPr>
            <w:tcW w:w="459" w:type="dxa"/>
            <w:tcBorders>
              <w:left w:val="doub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6</w:t>
            </w:r>
          </w:p>
        </w:tc>
        <w:tc>
          <w:tcPr>
            <w:tcW w:w="6498" w:type="dxa"/>
            <w:gridSpan w:val="3"/>
            <w:tcBorders>
              <w:left w:val="single" w:sz="4" w:space="0" w:color="auto"/>
              <w:right w:val="double" w:sz="4" w:space="0" w:color="auto"/>
            </w:tcBorders>
          </w:tcPr>
          <w:p w:rsidR="00A167B4" w:rsidRPr="007D2BF4" w:rsidRDefault="00A167B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Autoturisme cu capacitatea cilindrică de peste 3.001 cm</w:t>
            </w:r>
            <w:r w:rsidRPr="007D2BF4">
              <w:rPr>
                <w:rFonts w:ascii="Arial" w:eastAsia="Times New Roman" w:hAnsi="Arial" w:cs="Arial"/>
                <w:sz w:val="18"/>
                <w:szCs w:val="18"/>
                <w:vertAlign w:val="superscript"/>
                <w:lang w:val="ro-RO" w:eastAsia="ro-RO"/>
              </w:rPr>
              <w:t>3</w:t>
            </w:r>
          </w:p>
        </w:tc>
        <w:tc>
          <w:tcPr>
            <w:tcW w:w="102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319</w:t>
            </w:r>
          </w:p>
        </w:tc>
        <w:tc>
          <w:tcPr>
            <w:tcW w:w="90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297.3</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294.4</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290.0</w:t>
            </w:r>
          </w:p>
        </w:tc>
        <w:tc>
          <w:tcPr>
            <w:tcW w:w="324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275.5</w:t>
            </w:r>
          </w:p>
        </w:tc>
      </w:tr>
      <w:tr w:rsidR="00A167B4" w:rsidRPr="007D2BF4" w:rsidTr="00CE75CF">
        <w:trPr>
          <w:cantSplit/>
          <w:trHeight w:val="160"/>
        </w:trPr>
        <w:tc>
          <w:tcPr>
            <w:tcW w:w="459" w:type="dxa"/>
            <w:tcBorders>
              <w:left w:val="doub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7</w:t>
            </w:r>
          </w:p>
        </w:tc>
        <w:tc>
          <w:tcPr>
            <w:tcW w:w="6498" w:type="dxa"/>
            <w:gridSpan w:val="3"/>
            <w:tcBorders>
              <w:left w:val="single" w:sz="4" w:space="0" w:color="auto"/>
              <w:right w:val="double" w:sz="4" w:space="0" w:color="auto"/>
            </w:tcBorders>
          </w:tcPr>
          <w:p w:rsidR="00A167B4" w:rsidRPr="007D2BF4" w:rsidRDefault="00A167B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Autobuze, autocare, microbuze</w:t>
            </w:r>
          </w:p>
        </w:tc>
        <w:tc>
          <w:tcPr>
            <w:tcW w:w="102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31.2</w:t>
            </w:r>
          </w:p>
        </w:tc>
        <w:tc>
          <w:tcPr>
            <w:tcW w:w="90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30.0</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28.1</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26.4</w:t>
            </w:r>
          </w:p>
        </w:tc>
        <w:tc>
          <w:tcPr>
            <w:tcW w:w="324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25.9</w:t>
            </w:r>
          </w:p>
        </w:tc>
      </w:tr>
      <w:tr w:rsidR="00A167B4" w:rsidRPr="007D2BF4" w:rsidTr="00CE75CF">
        <w:trPr>
          <w:cantSplit/>
          <w:trHeight w:val="160"/>
        </w:trPr>
        <w:tc>
          <w:tcPr>
            <w:tcW w:w="459" w:type="dxa"/>
            <w:tcBorders>
              <w:left w:val="doub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8</w:t>
            </w:r>
          </w:p>
        </w:tc>
        <w:tc>
          <w:tcPr>
            <w:tcW w:w="6498" w:type="dxa"/>
            <w:gridSpan w:val="3"/>
            <w:tcBorders>
              <w:left w:val="single" w:sz="4" w:space="0" w:color="auto"/>
              <w:right w:val="double" w:sz="4" w:space="0" w:color="auto"/>
            </w:tcBorders>
          </w:tcPr>
          <w:p w:rsidR="00A167B4" w:rsidRPr="007D2BF4" w:rsidRDefault="00A167B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Alte vehicule cu tracțiune mecanică cu masa totală maximă autorizată de până la 12 tone, inclusiv</w:t>
            </w:r>
          </w:p>
        </w:tc>
        <w:tc>
          <w:tcPr>
            <w:tcW w:w="102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39.0</w:t>
            </w:r>
          </w:p>
        </w:tc>
        <w:tc>
          <w:tcPr>
            <w:tcW w:w="90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37.5</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35.1</w:t>
            </w:r>
          </w:p>
        </w:tc>
        <w:tc>
          <w:tcPr>
            <w:tcW w:w="81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33.0</w:t>
            </w:r>
          </w:p>
        </w:tc>
        <w:tc>
          <w:tcPr>
            <w:tcW w:w="3240" w:type="dxa"/>
            <w:tcBorders>
              <w:left w:val="double" w:sz="4" w:space="0" w:color="auto"/>
              <w:right w:val="double" w:sz="4" w:space="0" w:color="auto"/>
            </w:tcBorders>
          </w:tcPr>
          <w:p w:rsidR="00A167B4" w:rsidRPr="007D2BF4" w:rsidRDefault="00D062DD" w:rsidP="00CE75CF">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32.4</w:t>
            </w:r>
          </w:p>
        </w:tc>
      </w:tr>
      <w:tr w:rsidR="00D062DD" w:rsidRPr="007D2BF4" w:rsidTr="002E3632">
        <w:trPr>
          <w:cantSplit/>
          <w:trHeight w:val="160"/>
        </w:trPr>
        <w:tc>
          <w:tcPr>
            <w:tcW w:w="459" w:type="dxa"/>
            <w:tcBorders>
              <w:left w:val="double" w:sz="4" w:space="0" w:color="auto"/>
              <w:right w:val="single" w:sz="4" w:space="0" w:color="auto"/>
            </w:tcBorders>
          </w:tcPr>
          <w:p w:rsidR="00D062DD" w:rsidRPr="007D2BF4" w:rsidRDefault="00D062DD"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9</w:t>
            </w:r>
          </w:p>
        </w:tc>
        <w:tc>
          <w:tcPr>
            <w:tcW w:w="6498" w:type="dxa"/>
            <w:gridSpan w:val="3"/>
            <w:tcBorders>
              <w:left w:val="single" w:sz="4" w:space="0" w:color="auto"/>
              <w:right w:val="double" w:sz="4" w:space="0" w:color="auto"/>
            </w:tcBorders>
          </w:tcPr>
          <w:p w:rsidR="00D062DD" w:rsidRPr="007D2BF4" w:rsidRDefault="00D062DD"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Tractoare înmatriculate</w:t>
            </w:r>
          </w:p>
        </w:tc>
        <w:tc>
          <w:tcPr>
            <w:tcW w:w="6780" w:type="dxa"/>
            <w:gridSpan w:val="5"/>
            <w:tcBorders>
              <w:left w:val="double" w:sz="4" w:space="0" w:color="auto"/>
              <w:right w:val="double" w:sz="4" w:space="0" w:color="auto"/>
            </w:tcBorders>
            <w:vAlign w:val="center"/>
          </w:tcPr>
          <w:p w:rsidR="00D062DD" w:rsidRPr="007D2BF4" w:rsidRDefault="00CE75CF" w:rsidP="007D2BF4">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18</w:t>
            </w:r>
            <w:r w:rsidR="005A0D96">
              <w:rPr>
                <w:rFonts w:ascii="Arial" w:eastAsia="Times New Roman" w:hAnsi="Arial" w:cs="Arial"/>
                <w:b/>
                <w:bCs/>
                <w:sz w:val="18"/>
                <w:szCs w:val="18"/>
                <w:lang w:val="ro-RO" w:eastAsia="ro-RO"/>
              </w:rPr>
              <w:t xml:space="preserve"> lei/ </w:t>
            </w:r>
            <w:r w:rsidR="005A0D96" w:rsidRPr="005A0D96">
              <w:rPr>
                <w:rFonts w:ascii="Arial" w:eastAsia="Times New Roman" w:hAnsi="Arial" w:cs="Arial"/>
                <w:b/>
                <w:bCs/>
                <w:sz w:val="18"/>
                <w:szCs w:val="18"/>
                <w:lang w:val="ro-RO" w:eastAsia="ro-RO"/>
              </w:rPr>
              <w:t>200 cm3</w:t>
            </w:r>
          </w:p>
        </w:tc>
      </w:tr>
      <w:tr w:rsidR="0053107A" w:rsidRPr="007D2BF4" w:rsidTr="00760738">
        <w:trPr>
          <w:cantSplit/>
          <w:trHeight w:val="160"/>
        </w:trPr>
        <w:tc>
          <w:tcPr>
            <w:tcW w:w="6957" w:type="dxa"/>
            <w:gridSpan w:val="4"/>
            <w:tcBorders>
              <w:left w:val="double" w:sz="4" w:space="0" w:color="auto"/>
              <w:right w:val="double" w:sz="4" w:space="0" w:color="auto"/>
            </w:tcBorders>
          </w:tcPr>
          <w:p w:rsidR="0053107A" w:rsidRPr="007D2BF4" w:rsidRDefault="0053107A" w:rsidP="007D2BF4">
            <w:pPr>
              <w:spacing w:after="0" w:line="240" w:lineRule="auto"/>
              <w:rPr>
                <w:rFonts w:ascii="Arial" w:eastAsia="Times New Roman" w:hAnsi="Arial" w:cs="Arial"/>
                <w:sz w:val="18"/>
                <w:szCs w:val="18"/>
                <w:lang w:val="ro-RO" w:eastAsia="ro-RO"/>
              </w:rPr>
            </w:pPr>
            <w:r w:rsidRPr="0053107A">
              <w:rPr>
                <w:rFonts w:ascii="Arial" w:eastAsia="Times New Roman" w:hAnsi="Arial" w:cs="Arial"/>
                <w:b/>
                <w:bCs/>
                <w:sz w:val="18"/>
                <w:szCs w:val="18"/>
                <w:lang w:val="ro-RO" w:eastAsia="ro-RO"/>
              </w:rPr>
              <w:t>Art.470 alin.(3)</w:t>
            </w:r>
            <w:r>
              <w:rPr>
                <w:rFonts w:ascii="Arial" w:eastAsia="Times New Roman" w:hAnsi="Arial" w:cs="Arial"/>
                <w:sz w:val="18"/>
                <w:szCs w:val="18"/>
                <w:lang w:val="ro-RO" w:eastAsia="ro-RO"/>
              </w:rPr>
              <w:t xml:space="preserve"> Autovehicule actionate electric</w:t>
            </w:r>
          </w:p>
        </w:tc>
        <w:tc>
          <w:tcPr>
            <w:tcW w:w="6780" w:type="dxa"/>
            <w:gridSpan w:val="5"/>
            <w:tcBorders>
              <w:left w:val="double" w:sz="4" w:space="0" w:color="auto"/>
              <w:right w:val="double" w:sz="4" w:space="0" w:color="auto"/>
            </w:tcBorders>
            <w:vAlign w:val="center"/>
          </w:tcPr>
          <w:p w:rsidR="0053107A" w:rsidRDefault="0053107A" w:rsidP="007D2BF4">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40  lei/an</w:t>
            </w:r>
          </w:p>
        </w:tc>
      </w:tr>
      <w:tr w:rsidR="00D77F1E" w:rsidRPr="007D2BF4" w:rsidTr="00592CAA">
        <w:trPr>
          <w:cantSplit/>
          <w:trHeight w:val="160"/>
        </w:trPr>
        <w:tc>
          <w:tcPr>
            <w:tcW w:w="13737" w:type="dxa"/>
            <w:gridSpan w:val="9"/>
            <w:tcBorders>
              <w:left w:val="double" w:sz="4" w:space="0" w:color="auto"/>
              <w:right w:val="double" w:sz="4" w:space="0" w:color="auto"/>
            </w:tcBorders>
          </w:tcPr>
          <w:p w:rsidR="00D77F1E" w:rsidRDefault="00D77F1E" w:rsidP="00D77F1E">
            <w:pPr>
              <w:tabs>
                <w:tab w:val="left" w:pos="1884"/>
              </w:tabs>
              <w:spacing w:after="0" w:line="240" w:lineRule="auto"/>
              <w:rPr>
                <w:rFonts w:ascii="Arial" w:eastAsia="Times New Roman" w:hAnsi="Arial" w:cs="Arial"/>
                <w:b/>
                <w:bCs/>
                <w:sz w:val="18"/>
                <w:szCs w:val="18"/>
                <w:lang w:val="ro-RO" w:eastAsia="ro-RO"/>
              </w:rPr>
            </w:pPr>
            <w:r w:rsidRPr="00D77F1E">
              <w:rPr>
                <w:rFonts w:ascii="Arial" w:eastAsia="Times New Roman" w:hAnsi="Arial" w:cs="Arial"/>
                <w:b/>
                <w:bCs/>
                <w:sz w:val="18"/>
                <w:szCs w:val="18"/>
                <w:lang w:val="ro-RO" w:eastAsia="ro-RO"/>
              </w:rPr>
              <w:t>În cazul mijloacelor de transport hibride, impozitul se reduce cu minimum 50%, conform hotărârii consiliului local.</w:t>
            </w:r>
          </w:p>
        </w:tc>
      </w:tr>
      <w:tr w:rsidR="00D062DD" w:rsidRPr="007D2BF4" w:rsidTr="00CB688C">
        <w:trPr>
          <w:cantSplit/>
        </w:trPr>
        <w:tc>
          <w:tcPr>
            <w:tcW w:w="1650" w:type="dxa"/>
            <w:gridSpan w:val="2"/>
            <w:tcBorders>
              <w:top w:val="double" w:sz="4" w:space="0" w:color="auto"/>
              <w:left w:val="double" w:sz="4" w:space="0" w:color="auto"/>
              <w:right w:val="double" w:sz="4" w:space="0" w:color="auto"/>
            </w:tcBorders>
          </w:tcPr>
          <w:p w:rsidR="00D062DD" w:rsidRPr="007D2BF4" w:rsidRDefault="00D062DD" w:rsidP="007D2BF4">
            <w:pPr>
              <w:spacing w:after="0" w:line="240" w:lineRule="auto"/>
              <w:jc w:val="center"/>
              <w:rPr>
                <w:rFonts w:ascii="Arial" w:eastAsia="Times New Roman" w:hAnsi="Arial" w:cs="Arial"/>
                <w:b/>
                <w:sz w:val="18"/>
                <w:szCs w:val="18"/>
                <w:lang w:val="ro-RO" w:eastAsia="ro-RO"/>
              </w:rPr>
            </w:pPr>
          </w:p>
        </w:tc>
        <w:tc>
          <w:tcPr>
            <w:tcW w:w="1650" w:type="dxa"/>
            <w:tcBorders>
              <w:top w:val="double" w:sz="4" w:space="0" w:color="auto"/>
              <w:left w:val="double" w:sz="4" w:space="0" w:color="auto"/>
              <w:right w:val="double" w:sz="4" w:space="0" w:color="auto"/>
            </w:tcBorders>
          </w:tcPr>
          <w:p w:rsidR="00D062DD" w:rsidRPr="007D2BF4" w:rsidRDefault="00D062DD" w:rsidP="007D2BF4">
            <w:pPr>
              <w:spacing w:after="0" w:line="240" w:lineRule="auto"/>
              <w:jc w:val="center"/>
              <w:rPr>
                <w:rFonts w:ascii="Arial" w:eastAsia="Times New Roman" w:hAnsi="Arial" w:cs="Arial"/>
                <w:b/>
                <w:sz w:val="18"/>
                <w:szCs w:val="18"/>
                <w:lang w:val="ro-RO" w:eastAsia="ro-RO"/>
              </w:rPr>
            </w:pPr>
          </w:p>
        </w:tc>
        <w:tc>
          <w:tcPr>
            <w:tcW w:w="10437" w:type="dxa"/>
            <w:gridSpan w:val="6"/>
            <w:tcBorders>
              <w:top w:val="double" w:sz="4" w:space="0" w:color="auto"/>
              <w:left w:val="double" w:sz="4" w:space="0" w:color="auto"/>
              <w:right w:val="double" w:sz="4" w:space="0" w:color="auto"/>
            </w:tcBorders>
          </w:tcPr>
          <w:p w:rsidR="00D062DD" w:rsidRPr="007D2BF4" w:rsidRDefault="00D062DD" w:rsidP="007D2BF4">
            <w:pPr>
              <w:spacing w:after="0" w:line="240" w:lineRule="auto"/>
              <w:jc w:val="center"/>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II. Vehicule înregistrate</w:t>
            </w:r>
          </w:p>
        </w:tc>
      </w:tr>
      <w:tr w:rsidR="00A167B4" w:rsidRPr="007D2BF4" w:rsidTr="00E20710">
        <w:trPr>
          <w:cantSplit/>
          <w:trHeight w:val="297"/>
        </w:trPr>
        <w:tc>
          <w:tcPr>
            <w:tcW w:w="6957" w:type="dxa"/>
            <w:gridSpan w:val="4"/>
            <w:tcBorders>
              <w:top w:val="single" w:sz="4" w:space="0" w:color="auto"/>
              <w:left w:val="double" w:sz="4" w:space="0" w:color="auto"/>
              <w:right w:val="double" w:sz="4" w:space="0" w:color="auto"/>
            </w:tcBorders>
          </w:tcPr>
          <w:p w:rsidR="00A167B4" w:rsidRPr="007D2BF4" w:rsidRDefault="00A167B4" w:rsidP="007D2BF4">
            <w:pPr>
              <w:spacing w:after="0" w:line="240" w:lineRule="auto"/>
              <w:rPr>
                <w:rFonts w:ascii="Arial" w:eastAsia="Times New Roman" w:hAnsi="Arial" w:cs="Arial"/>
                <w:bCs/>
                <w:color w:val="FF0000"/>
                <w:sz w:val="18"/>
                <w:szCs w:val="18"/>
                <w:lang w:val="ro-RO" w:eastAsia="ro-RO"/>
              </w:rPr>
            </w:pPr>
          </w:p>
        </w:tc>
        <w:tc>
          <w:tcPr>
            <w:tcW w:w="6780" w:type="dxa"/>
            <w:gridSpan w:val="5"/>
            <w:tcBorders>
              <w:top w:val="single" w:sz="4" w:space="0" w:color="auto"/>
              <w:left w:val="double" w:sz="4" w:space="0" w:color="auto"/>
              <w:right w:val="double" w:sz="4" w:space="0" w:color="auto"/>
            </w:tcBorders>
          </w:tcPr>
          <w:p w:rsidR="00A167B4" w:rsidRPr="007D2BF4" w:rsidRDefault="002745C5" w:rsidP="002745C5">
            <w:pPr>
              <w:spacing w:after="0" w:line="240" w:lineRule="auto"/>
              <w:jc w:val="center"/>
              <w:rPr>
                <w:rFonts w:ascii="Arial" w:eastAsia="Times New Roman" w:hAnsi="Arial" w:cs="Arial"/>
                <w:sz w:val="18"/>
                <w:szCs w:val="18"/>
                <w:lang w:val="ro-RO" w:eastAsia="ro-RO"/>
              </w:rPr>
            </w:pPr>
            <w:r w:rsidRPr="002745C5">
              <w:rPr>
                <w:rFonts w:ascii="Arial" w:eastAsia="Times New Roman" w:hAnsi="Arial" w:cs="Arial"/>
                <w:sz w:val="18"/>
                <w:szCs w:val="18"/>
                <w:lang w:val="ro-RO" w:eastAsia="ro-RO"/>
              </w:rPr>
              <w:t>NIVELURI APLICABILE PENTRU ANUL 2026 CF.LEGII NR.239/2025</w:t>
            </w:r>
          </w:p>
        </w:tc>
      </w:tr>
      <w:tr w:rsidR="00A167B4" w:rsidRPr="007D2BF4" w:rsidTr="0053107A">
        <w:trPr>
          <w:cantSplit/>
          <w:trHeight w:val="160"/>
        </w:trPr>
        <w:tc>
          <w:tcPr>
            <w:tcW w:w="6957" w:type="dxa"/>
            <w:gridSpan w:val="4"/>
            <w:tcBorders>
              <w:left w:val="double" w:sz="4" w:space="0" w:color="auto"/>
              <w:right w:val="double" w:sz="4" w:space="0" w:color="auto"/>
            </w:tcBorders>
          </w:tcPr>
          <w:p w:rsidR="00A167B4" w:rsidRPr="007D2BF4" w:rsidRDefault="00A167B4"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1. Vehicule cu capacitate cilindrică</w:t>
            </w:r>
          </w:p>
        </w:tc>
        <w:tc>
          <w:tcPr>
            <w:tcW w:w="6780" w:type="dxa"/>
            <w:gridSpan w:val="5"/>
            <w:tcBorders>
              <w:left w:val="double" w:sz="4" w:space="0" w:color="auto"/>
              <w:bottom w:val="single" w:sz="4" w:space="0" w:color="auto"/>
              <w:right w:val="double" w:sz="4" w:space="0" w:color="auto"/>
            </w:tcBorders>
          </w:tcPr>
          <w:p w:rsidR="00A167B4" w:rsidRPr="007D2BF4" w:rsidRDefault="00A167B4" w:rsidP="007D2BF4">
            <w:pPr>
              <w:tabs>
                <w:tab w:val="left" w:pos="39"/>
              </w:tabs>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sz w:val="18"/>
                <w:szCs w:val="18"/>
                <w:lang w:val="ro-RO" w:eastAsia="ro-RO"/>
              </w:rPr>
              <w:t>- lei/200 cm</w:t>
            </w:r>
            <w:r w:rsidRPr="007D2BF4">
              <w:rPr>
                <w:rFonts w:ascii="Arial" w:eastAsia="Times New Roman" w:hAnsi="Arial" w:cs="Arial"/>
                <w:sz w:val="18"/>
                <w:szCs w:val="18"/>
                <w:vertAlign w:val="superscript"/>
                <w:lang w:val="ro-RO" w:eastAsia="ro-RO"/>
              </w:rPr>
              <w:t>3</w:t>
            </w:r>
            <w:r w:rsidRPr="007D2BF4">
              <w:rPr>
                <w:rFonts w:ascii="Arial" w:eastAsia="Times New Roman" w:hAnsi="Arial" w:cs="Arial"/>
                <w:sz w:val="18"/>
                <w:szCs w:val="18"/>
                <w:lang w:val="ro-RO" w:eastAsia="ro-RO"/>
              </w:rPr>
              <w:t xml:space="preserve"> -*</w:t>
            </w:r>
          </w:p>
        </w:tc>
      </w:tr>
      <w:tr w:rsidR="00A167B4" w:rsidRPr="007D2BF4" w:rsidTr="0053107A">
        <w:trPr>
          <w:cantSplit/>
          <w:trHeight w:val="160"/>
        </w:trPr>
        <w:tc>
          <w:tcPr>
            <w:tcW w:w="6957" w:type="dxa"/>
            <w:gridSpan w:val="4"/>
            <w:tcBorders>
              <w:left w:val="double" w:sz="4" w:space="0" w:color="auto"/>
              <w:right w:val="single" w:sz="4" w:space="0" w:color="auto"/>
            </w:tcBorders>
          </w:tcPr>
          <w:p w:rsidR="00A167B4" w:rsidRPr="007D2BF4" w:rsidRDefault="00A167B4"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1.1 vehicule înregistrate cu capacitate cilindrică &lt; 4.800 cm</w:t>
            </w:r>
            <w:r w:rsidRPr="007D2BF4">
              <w:rPr>
                <w:rFonts w:ascii="Arial" w:eastAsia="Times New Roman" w:hAnsi="Arial" w:cs="Arial"/>
                <w:bCs/>
                <w:sz w:val="18"/>
                <w:szCs w:val="18"/>
                <w:vertAlign w:val="superscript"/>
                <w:lang w:val="ro-RO" w:eastAsia="ro-RO"/>
              </w:rPr>
              <w:t>3</w:t>
            </w:r>
          </w:p>
        </w:tc>
        <w:tc>
          <w:tcPr>
            <w:tcW w:w="6780" w:type="dxa"/>
            <w:gridSpan w:val="5"/>
            <w:tcBorders>
              <w:left w:val="single" w:sz="4" w:space="0" w:color="auto"/>
              <w:right w:val="single" w:sz="4" w:space="0" w:color="auto"/>
            </w:tcBorders>
          </w:tcPr>
          <w:p w:rsidR="00A167B4" w:rsidRPr="007D2BF4" w:rsidRDefault="0053107A" w:rsidP="007D2BF4">
            <w:pPr>
              <w:tabs>
                <w:tab w:val="left" w:pos="1884"/>
              </w:tabs>
              <w:spacing w:after="0" w:line="240" w:lineRule="auto"/>
              <w:ind w:right="1381"/>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4</w:t>
            </w:r>
            <w:r w:rsidR="005A0D96">
              <w:rPr>
                <w:rFonts w:ascii="Arial" w:eastAsia="Times New Roman" w:hAnsi="Arial" w:cs="Arial"/>
                <w:b/>
                <w:bCs/>
                <w:sz w:val="18"/>
                <w:szCs w:val="18"/>
                <w:lang w:val="ro-RO" w:eastAsia="ro-RO"/>
              </w:rPr>
              <w:t xml:space="preserve">  (2-4)</w:t>
            </w:r>
          </w:p>
        </w:tc>
      </w:tr>
      <w:tr w:rsidR="00A167B4" w:rsidRPr="007D2BF4" w:rsidTr="0053107A">
        <w:trPr>
          <w:cantSplit/>
          <w:trHeight w:val="160"/>
        </w:trPr>
        <w:tc>
          <w:tcPr>
            <w:tcW w:w="6957" w:type="dxa"/>
            <w:gridSpan w:val="4"/>
            <w:tcBorders>
              <w:left w:val="double" w:sz="4" w:space="0" w:color="auto"/>
              <w:right w:val="single" w:sz="4" w:space="0" w:color="auto"/>
            </w:tcBorders>
          </w:tcPr>
          <w:p w:rsidR="00A167B4" w:rsidRPr="007D2BF4" w:rsidRDefault="00A167B4"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1.2 vehicule înregistrate cu capacitate cilindrică &gt; 4.800 cm</w:t>
            </w:r>
            <w:r w:rsidRPr="007D2BF4">
              <w:rPr>
                <w:rFonts w:ascii="Arial" w:eastAsia="Times New Roman" w:hAnsi="Arial" w:cs="Arial"/>
                <w:bCs/>
                <w:sz w:val="18"/>
                <w:szCs w:val="18"/>
                <w:vertAlign w:val="superscript"/>
                <w:lang w:val="ro-RO" w:eastAsia="ro-RO"/>
              </w:rPr>
              <w:t>3</w:t>
            </w:r>
          </w:p>
        </w:tc>
        <w:tc>
          <w:tcPr>
            <w:tcW w:w="6780" w:type="dxa"/>
            <w:gridSpan w:val="5"/>
            <w:tcBorders>
              <w:left w:val="single" w:sz="4" w:space="0" w:color="auto"/>
              <w:right w:val="single" w:sz="4" w:space="0" w:color="auto"/>
            </w:tcBorders>
          </w:tcPr>
          <w:p w:rsidR="00A167B4" w:rsidRPr="007D2BF4" w:rsidRDefault="0053107A" w:rsidP="007D2BF4">
            <w:pPr>
              <w:tabs>
                <w:tab w:val="left" w:pos="1884"/>
              </w:tabs>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6</w:t>
            </w:r>
            <w:r w:rsidR="005A0D96">
              <w:rPr>
                <w:rFonts w:ascii="Arial" w:eastAsia="Times New Roman" w:hAnsi="Arial" w:cs="Arial"/>
                <w:b/>
                <w:bCs/>
                <w:sz w:val="18"/>
                <w:szCs w:val="18"/>
                <w:lang w:val="ro-RO" w:eastAsia="ro-RO"/>
              </w:rPr>
              <w:t xml:space="preserve">  (4-6)</w:t>
            </w:r>
          </w:p>
        </w:tc>
      </w:tr>
      <w:tr w:rsidR="00A167B4" w:rsidRPr="007D2BF4" w:rsidTr="0053107A">
        <w:trPr>
          <w:cantSplit/>
          <w:trHeight w:val="160"/>
        </w:trPr>
        <w:tc>
          <w:tcPr>
            <w:tcW w:w="6957" w:type="dxa"/>
            <w:gridSpan w:val="4"/>
            <w:tcBorders>
              <w:left w:val="double" w:sz="4" w:space="0" w:color="auto"/>
              <w:bottom w:val="double" w:sz="4" w:space="0" w:color="auto"/>
              <w:right w:val="single" w:sz="4" w:space="0" w:color="auto"/>
            </w:tcBorders>
          </w:tcPr>
          <w:p w:rsidR="00A167B4" w:rsidRPr="007D2BF4" w:rsidRDefault="00A167B4"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2. Vehicule fără  capacitate cilindrică evidențiată</w:t>
            </w:r>
          </w:p>
        </w:tc>
        <w:tc>
          <w:tcPr>
            <w:tcW w:w="6780" w:type="dxa"/>
            <w:gridSpan w:val="5"/>
            <w:tcBorders>
              <w:left w:val="single" w:sz="4" w:space="0" w:color="auto"/>
              <w:right w:val="single" w:sz="4" w:space="0" w:color="auto"/>
            </w:tcBorders>
          </w:tcPr>
          <w:p w:rsidR="00A167B4" w:rsidRPr="007D2BF4" w:rsidRDefault="0053107A" w:rsidP="007D2BF4">
            <w:pPr>
              <w:spacing w:after="0" w:line="240" w:lineRule="auto"/>
              <w:jc w:val="center"/>
              <w:rPr>
                <w:rFonts w:ascii="Arial" w:eastAsia="Times New Roman" w:hAnsi="Arial" w:cs="Arial"/>
                <w:b/>
                <w:bCs/>
                <w:sz w:val="18"/>
                <w:szCs w:val="18"/>
                <w:lang w:val="ro-RO" w:eastAsia="ro-RO"/>
              </w:rPr>
            </w:pPr>
            <w:r>
              <w:rPr>
                <w:rFonts w:ascii="Arial" w:eastAsia="Times New Roman" w:hAnsi="Arial" w:cs="Arial"/>
                <w:b/>
                <w:bCs/>
                <w:sz w:val="18"/>
                <w:szCs w:val="18"/>
                <w:lang w:val="ro-RO" w:eastAsia="ro-RO"/>
              </w:rPr>
              <w:t>150</w:t>
            </w:r>
            <w:r w:rsidR="00A167B4" w:rsidRPr="007D2BF4">
              <w:rPr>
                <w:rFonts w:ascii="Arial" w:eastAsia="Times New Roman" w:hAnsi="Arial" w:cs="Arial"/>
                <w:b/>
                <w:bCs/>
                <w:sz w:val="18"/>
                <w:szCs w:val="18"/>
                <w:lang w:val="ro-RO" w:eastAsia="ro-RO"/>
              </w:rPr>
              <w:t xml:space="preserve"> lei/an</w:t>
            </w:r>
            <w:r w:rsidR="005A0D96">
              <w:rPr>
                <w:rFonts w:ascii="Arial" w:eastAsia="Times New Roman" w:hAnsi="Arial" w:cs="Arial"/>
                <w:b/>
                <w:bCs/>
                <w:sz w:val="18"/>
                <w:szCs w:val="18"/>
                <w:lang w:val="ro-RO" w:eastAsia="ro-RO"/>
              </w:rPr>
              <w:t xml:space="preserve"> (50-150 lei/an)</w:t>
            </w:r>
          </w:p>
        </w:tc>
      </w:tr>
      <w:tr w:rsidR="00A167B4" w:rsidRPr="007D2BF4" w:rsidTr="0053107A">
        <w:trPr>
          <w:cantSplit/>
          <w:trHeight w:val="160"/>
        </w:trPr>
        <w:tc>
          <w:tcPr>
            <w:tcW w:w="6957" w:type="dxa"/>
            <w:gridSpan w:val="4"/>
            <w:tcBorders>
              <w:top w:val="double" w:sz="4" w:space="0" w:color="auto"/>
              <w:left w:val="double" w:sz="4" w:space="0" w:color="auto"/>
              <w:bottom w:val="double" w:sz="4" w:space="0" w:color="auto"/>
              <w:right w:val="single" w:sz="4" w:space="0" w:color="auto"/>
            </w:tcBorders>
          </w:tcPr>
          <w:p w:rsidR="00A167B4" w:rsidRPr="007D2BF4" w:rsidRDefault="00A167B4" w:rsidP="007D2BF4">
            <w:pPr>
              <w:spacing w:after="0" w:line="240" w:lineRule="auto"/>
              <w:jc w:val="right"/>
              <w:rPr>
                <w:rFonts w:ascii="Arial" w:eastAsia="Times New Roman" w:hAnsi="Arial" w:cs="Arial"/>
                <w:bCs/>
                <w:sz w:val="18"/>
                <w:szCs w:val="18"/>
                <w:lang w:val="ro-RO" w:eastAsia="ro-RO"/>
              </w:rPr>
            </w:pPr>
          </w:p>
        </w:tc>
        <w:tc>
          <w:tcPr>
            <w:tcW w:w="6780" w:type="dxa"/>
            <w:gridSpan w:val="5"/>
            <w:tcBorders>
              <w:left w:val="single" w:sz="4" w:space="0" w:color="auto"/>
              <w:bottom w:val="single" w:sz="4" w:space="0" w:color="auto"/>
              <w:right w:val="single" w:sz="4" w:space="0" w:color="auto"/>
            </w:tcBorders>
          </w:tcPr>
          <w:p w:rsidR="00A167B4" w:rsidRPr="007D2BF4" w:rsidRDefault="00A167B4"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 </w:t>
            </w:r>
            <w:r w:rsidRPr="007D2BF4">
              <w:rPr>
                <w:rFonts w:ascii="Arial" w:eastAsia="Times New Roman" w:hAnsi="Arial" w:cs="Arial"/>
                <w:sz w:val="18"/>
                <w:szCs w:val="18"/>
                <w:lang w:val="ro-RO" w:eastAsia="ro-RO"/>
              </w:rPr>
              <w:t>grupa de 200 cm</w:t>
            </w:r>
            <w:r w:rsidRPr="007D2BF4">
              <w:rPr>
                <w:rFonts w:ascii="Arial" w:eastAsia="Times New Roman" w:hAnsi="Arial" w:cs="Arial"/>
                <w:sz w:val="18"/>
                <w:szCs w:val="18"/>
                <w:vertAlign w:val="superscript"/>
                <w:lang w:val="ro-RO" w:eastAsia="ro-RO"/>
              </w:rPr>
              <w:t>3</w:t>
            </w:r>
            <w:r w:rsidRPr="007D2BF4">
              <w:rPr>
                <w:rFonts w:ascii="Arial" w:eastAsia="Times New Roman" w:hAnsi="Arial" w:cs="Arial"/>
                <w:sz w:val="18"/>
                <w:szCs w:val="18"/>
                <w:lang w:val="ro-RO" w:eastAsia="ro-RO"/>
              </w:rPr>
              <w:t xml:space="preserve"> sau fracțiune din aceasta</w:t>
            </w:r>
          </w:p>
        </w:tc>
      </w:tr>
    </w:tbl>
    <w:p w:rsidR="007D2BF4" w:rsidRPr="007D2BF4" w:rsidRDefault="007D2BF4" w:rsidP="007D2BF4">
      <w:pPr>
        <w:spacing w:after="0" w:line="240" w:lineRule="auto"/>
        <w:jc w:val="both"/>
        <w:rPr>
          <w:rFonts w:ascii="Arial" w:eastAsia="Times New Roman" w:hAnsi="Arial" w:cs="Arial"/>
          <w:color w:val="FF0000"/>
          <w:sz w:val="18"/>
          <w:szCs w:val="18"/>
          <w:vertAlign w:val="superscript"/>
          <w:lang w:val="ro-RO" w:eastAsia="ro-RO"/>
        </w:rPr>
      </w:pPr>
    </w:p>
    <w:p w:rsidR="007D2BF4" w:rsidRPr="007D2BF4" w:rsidRDefault="007D2BF4" w:rsidP="007D2BF4">
      <w:pPr>
        <w:spacing w:after="0" w:line="240" w:lineRule="auto"/>
        <w:jc w:val="both"/>
        <w:rPr>
          <w:rFonts w:ascii="Arial" w:eastAsia="Times New Roman" w:hAnsi="Arial" w:cs="Arial"/>
          <w:b/>
          <w:color w:val="FF0000"/>
          <w:sz w:val="18"/>
          <w:szCs w:val="18"/>
          <w:lang w:val="ro-RO" w:eastAsia="ro-RO"/>
        </w:rPr>
      </w:pPr>
    </w:p>
    <w:tbl>
      <w:tblPr>
        <w:tblW w:w="13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328"/>
        <w:gridCol w:w="4827"/>
        <w:gridCol w:w="3475"/>
        <w:gridCol w:w="4680"/>
      </w:tblGrid>
      <w:tr w:rsidR="00D25864" w:rsidRPr="007D2BF4" w:rsidTr="00E33D18">
        <w:trPr>
          <w:trHeight w:val="168"/>
        </w:trPr>
        <w:tc>
          <w:tcPr>
            <w:tcW w:w="5571" w:type="dxa"/>
            <w:gridSpan w:val="3"/>
            <w:vMerge w:val="restart"/>
            <w:tcBorders>
              <w:top w:val="double" w:sz="4" w:space="0" w:color="auto"/>
              <w:left w:val="double" w:sz="4" w:space="0" w:color="auto"/>
              <w:right w:val="doub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p w:rsidR="00D25864" w:rsidRPr="007D2BF4" w:rsidRDefault="00D25864" w:rsidP="007D2BF4">
            <w:pPr>
              <w:spacing w:after="0" w:line="240" w:lineRule="auto"/>
              <w:jc w:val="center"/>
              <w:rPr>
                <w:rFonts w:ascii="Arial" w:eastAsia="Times New Roman" w:hAnsi="Arial" w:cs="Arial"/>
                <w:bCs/>
                <w:sz w:val="18"/>
                <w:szCs w:val="18"/>
                <w:lang w:val="ro-RO" w:eastAsia="ro-RO"/>
              </w:rPr>
            </w:pPr>
          </w:p>
          <w:p w:rsidR="00D25864" w:rsidRPr="007D2BF4" w:rsidRDefault="00D25864"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Numărul de axe și greutatea brută încărcată maximă admisă </w:t>
            </w:r>
          </w:p>
        </w:tc>
        <w:tc>
          <w:tcPr>
            <w:tcW w:w="8155" w:type="dxa"/>
            <w:gridSpan w:val="2"/>
            <w:tcBorders>
              <w:top w:val="double" w:sz="4" w:space="0" w:color="auto"/>
              <w:left w:val="double" w:sz="4" w:space="0" w:color="auto"/>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NIVELURILE PROPUSE </w:t>
            </w:r>
          </w:p>
          <w:p w:rsidR="00D25864" w:rsidRPr="007D2BF4" w:rsidRDefault="00D2586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PENTRU ANUL 2026</w:t>
            </w:r>
          </w:p>
        </w:tc>
      </w:tr>
      <w:tr w:rsidR="00D25864" w:rsidRPr="007D2BF4" w:rsidTr="00E33D18">
        <w:trPr>
          <w:trHeight w:val="166"/>
        </w:trPr>
        <w:tc>
          <w:tcPr>
            <w:tcW w:w="5571" w:type="dxa"/>
            <w:gridSpan w:val="3"/>
            <w:vMerge/>
            <w:tcBorders>
              <w:left w:val="double" w:sz="4" w:space="0" w:color="auto"/>
              <w:right w:val="doub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8155" w:type="dxa"/>
            <w:gridSpan w:val="2"/>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Impozitul (în lei/an)</w:t>
            </w:r>
          </w:p>
        </w:tc>
      </w:tr>
      <w:tr w:rsidR="00D25864" w:rsidRPr="007D2BF4" w:rsidTr="00E33D18">
        <w:trPr>
          <w:trHeight w:val="166"/>
        </w:trPr>
        <w:tc>
          <w:tcPr>
            <w:tcW w:w="5571" w:type="dxa"/>
            <w:gridSpan w:val="3"/>
            <w:vMerge/>
            <w:tcBorders>
              <w:left w:val="double" w:sz="4" w:space="0" w:color="auto"/>
              <w:right w:val="doub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475" w:type="dxa"/>
            <w:tcBorders>
              <w:left w:val="double" w:sz="4" w:space="0" w:color="auto"/>
              <w:right w:val="nil"/>
            </w:tcBorders>
            <w:shd w:val="clear" w:color="auto" w:fill="auto"/>
            <w:vAlign w:val="center"/>
          </w:tcPr>
          <w:p w:rsidR="00D25864" w:rsidRPr="007D2BF4" w:rsidRDefault="00D25864"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Ax(e) motor(oare) cu sistem de suspensie pneumatică sau echivalentele recunoscute</w:t>
            </w:r>
          </w:p>
        </w:tc>
        <w:tc>
          <w:tcPr>
            <w:tcW w:w="4680" w:type="dxa"/>
            <w:tcBorders>
              <w:right w:val="double" w:sz="4" w:space="0" w:color="auto"/>
            </w:tcBorders>
            <w:shd w:val="clear" w:color="auto" w:fill="auto"/>
            <w:vAlign w:val="center"/>
          </w:tcPr>
          <w:p w:rsidR="00D25864" w:rsidRPr="007D2BF4" w:rsidRDefault="00D25864"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Alte sisteme de suspensie pentru axele motoare</w:t>
            </w:r>
          </w:p>
        </w:tc>
      </w:tr>
      <w:tr w:rsidR="00D25864" w:rsidRPr="007D2BF4" w:rsidTr="00E33D18">
        <w:trPr>
          <w:gridAfter w:val="4"/>
          <w:wAfter w:w="13310" w:type="dxa"/>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I</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w:t>
            </w:r>
          </w:p>
        </w:tc>
        <w:tc>
          <w:tcPr>
            <w:tcW w:w="4827" w:type="dxa"/>
            <w:tcBorders>
              <w:top w:val="single" w:sz="4" w:space="0" w:color="auto"/>
              <w:left w:val="single" w:sz="4" w:space="0" w:color="auto"/>
              <w:righ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12 tone, dar mai mică de 13 tone</w:t>
            </w:r>
          </w:p>
        </w:tc>
        <w:tc>
          <w:tcPr>
            <w:tcW w:w="3475" w:type="dxa"/>
            <w:tcBorders>
              <w:top w:val="single" w:sz="4" w:space="0" w:color="auto"/>
              <w:left w:val="sing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0</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157</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c>
          <w:tcPr>
            <w:tcW w:w="4827" w:type="dxa"/>
            <w:tcBorders>
              <w:left w:val="single" w:sz="4" w:space="0" w:color="auto"/>
              <w:righ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13 tone, dar mai mică de 14 tone</w:t>
            </w:r>
          </w:p>
        </w:tc>
        <w:tc>
          <w:tcPr>
            <w:tcW w:w="3475" w:type="dxa"/>
            <w:tcBorders>
              <w:left w:val="sing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157</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437</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14 tone, dar mai mică de 15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437</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615</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4</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15 tone, dar mai mică de 18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615</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1392</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5</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18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615</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1392</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E33D18" w:rsidP="007D2BF4">
            <w:pPr>
              <w:spacing w:after="0" w:line="240" w:lineRule="auto"/>
              <w:jc w:val="both"/>
              <w:rPr>
                <w:rFonts w:ascii="Arial" w:eastAsia="Times New Roman" w:hAnsi="Arial" w:cs="Arial"/>
                <w:bCs/>
                <w:sz w:val="18"/>
                <w:szCs w:val="18"/>
                <w:lang w:val="ro-RO" w:eastAsia="ro-RO"/>
              </w:rPr>
            </w:pPr>
            <w:r>
              <w:rPr>
                <w:rFonts w:ascii="Arial" w:eastAsia="Times New Roman" w:hAnsi="Arial" w:cs="Arial"/>
                <w:bCs/>
                <w:sz w:val="18"/>
                <w:szCs w:val="18"/>
                <w:lang w:val="ro-RO" w:eastAsia="ro-RO"/>
              </w:rPr>
              <w:t>II</w:t>
            </w: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15 tone, dar mai mică de 17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157</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274</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17 tone, dar mai mică de 19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274</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564</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19 tone, dar mai mică de 21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564</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732</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4</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21 tone, dar mai mică de 23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732</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1128</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5</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23 tone, dar mai mică de 25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1128</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1753</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6</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25 tone, dar mai mică de 26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1128</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1753</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7</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26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1128</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1753</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E33D18" w:rsidP="007D2BF4">
            <w:pPr>
              <w:spacing w:after="0" w:line="240" w:lineRule="auto"/>
              <w:jc w:val="both"/>
              <w:rPr>
                <w:rFonts w:ascii="Arial" w:eastAsia="Times New Roman" w:hAnsi="Arial" w:cs="Arial"/>
                <w:bCs/>
                <w:sz w:val="18"/>
                <w:szCs w:val="18"/>
                <w:lang w:val="ro-RO" w:eastAsia="ro-RO"/>
              </w:rPr>
            </w:pPr>
            <w:r>
              <w:rPr>
                <w:rFonts w:ascii="Arial" w:eastAsia="Times New Roman" w:hAnsi="Arial" w:cs="Arial"/>
                <w:bCs/>
                <w:sz w:val="18"/>
                <w:szCs w:val="18"/>
                <w:lang w:val="ro-RO" w:eastAsia="ro-RO"/>
              </w:rPr>
              <w:t>III</w:t>
            </w: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23 tone, dar mai mică de 25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732</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742</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25 tone, dar mai mică de 27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742</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1158</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27 tone, dar mai mică de 29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1158</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1839</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4</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29 tone, dar mai mică de 31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1839</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2728</w:t>
            </w:r>
          </w:p>
        </w:tc>
      </w:tr>
      <w:tr w:rsidR="00D25864" w:rsidRPr="007D2BF4" w:rsidTr="00E33D18">
        <w:trPr>
          <w:trHeight w:val="166"/>
        </w:trPr>
        <w:tc>
          <w:tcPr>
            <w:tcW w:w="416" w:type="dxa"/>
            <w:tcBorders>
              <w:left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5</w:t>
            </w:r>
          </w:p>
        </w:tc>
        <w:tc>
          <w:tcPr>
            <w:tcW w:w="4827" w:type="dxa"/>
            <w:tcBorders>
              <w:left w:val="sing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31 tone, dar mai mică de 32 tone</w:t>
            </w:r>
          </w:p>
        </w:tc>
        <w:tc>
          <w:tcPr>
            <w:tcW w:w="3475" w:type="dxa"/>
            <w:tcBorders>
              <w:lef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1839</w:t>
            </w:r>
          </w:p>
        </w:tc>
        <w:tc>
          <w:tcPr>
            <w:tcW w:w="4680" w:type="dxa"/>
            <w:tcBorders>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2728</w:t>
            </w:r>
          </w:p>
        </w:tc>
      </w:tr>
      <w:tr w:rsidR="00D25864" w:rsidRPr="007D2BF4" w:rsidTr="00E33D18">
        <w:trPr>
          <w:trHeight w:val="166"/>
        </w:trPr>
        <w:tc>
          <w:tcPr>
            <w:tcW w:w="416" w:type="dxa"/>
            <w:tcBorders>
              <w:left w:val="double" w:sz="4" w:space="0" w:color="auto"/>
              <w:bottom w:val="double" w:sz="4" w:space="0" w:color="auto"/>
              <w:right w:val="single" w:sz="4" w:space="0" w:color="auto"/>
            </w:tcBorders>
            <w:shd w:val="clear" w:color="auto" w:fill="auto"/>
          </w:tcPr>
          <w:p w:rsidR="00D25864" w:rsidRPr="007D2BF4" w:rsidRDefault="00D25864" w:rsidP="007D2BF4">
            <w:pPr>
              <w:spacing w:after="0" w:line="240" w:lineRule="auto"/>
              <w:jc w:val="both"/>
              <w:rPr>
                <w:rFonts w:ascii="Arial" w:eastAsia="Times New Roman" w:hAnsi="Arial" w:cs="Arial"/>
                <w:bCs/>
                <w:sz w:val="18"/>
                <w:szCs w:val="18"/>
                <w:lang w:val="ro-RO" w:eastAsia="ro-RO"/>
              </w:rPr>
            </w:pPr>
          </w:p>
        </w:tc>
        <w:tc>
          <w:tcPr>
            <w:tcW w:w="328" w:type="dxa"/>
            <w:tcBorders>
              <w:left w:val="single" w:sz="4" w:space="0" w:color="auto"/>
              <w:bottom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6</w:t>
            </w:r>
          </w:p>
        </w:tc>
        <w:tc>
          <w:tcPr>
            <w:tcW w:w="4827" w:type="dxa"/>
            <w:tcBorders>
              <w:left w:val="single" w:sz="4" w:space="0" w:color="auto"/>
              <w:bottom w:val="double" w:sz="4" w:space="0" w:color="auto"/>
              <w:right w:val="double" w:sz="4" w:space="0" w:color="auto"/>
            </w:tcBorders>
            <w:shd w:val="clear" w:color="auto" w:fill="auto"/>
          </w:tcPr>
          <w:p w:rsidR="00D25864" w:rsidRPr="007D2BF4" w:rsidRDefault="00D25864"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32 tone</w:t>
            </w:r>
          </w:p>
        </w:tc>
        <w:tc>
          <w:tcPr>
            <w:tcW w:w="3475" w:type="dxa"/>
            <w:tcBorders>
              <w:left w:val="double" w:sz="4" w:space="0" w:color="auto"/>
              <w:bottom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1839</w:t>
            </w:r>
          </w:p>
        </w:tc>
        <w:tc>
          <w:tcPr>
            <w:tcW w:w="4680" w:type="dxa"/>
            <w:tcBorders>
              <w:bottom w:val="double" w:sz="4" w:space="0" w:color="auto"/>
              <w:right w:val="double" w:sz="4" w:space="0" w:color="auto"/>
            </w:tcBorders>
            <w:shd w:val="clear" w:color="auto" w:fill="auto"/>
          </w:tcPr>
          <w:p w:rsidR="00D25864" w:rsidRPr="007D2BF4" w:rsidRDefault="00D25864"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2728</w:t>
            </w:r>
          </w:p>
        </w:tc>
      </w:tr>
    </w:tbl>
    <w:p w:rsidR="007D2BF4" w:rsidRPr="007D2BF4" w:rsidRDefault="007D2BF4" w:rsidP="007D2BF4">
      <w:pPr>
        <w:spacing w:after="0" w:line="240" w:lineRule="auto"/>
        <w:rPr>
          <w:rFonts w:ascii="Arial" w:eastAsia="Times New Roman" w:hAnsi="Arial" w:cs="Arial"/>
          <w:b/>
          <w:bCs/>
          <w:color w:val="FF0000"/>
          <w:sz w:val="18"/>
          <w:szCs w:val="18"/>
          <w:lang w:val="ro-RO" w:eastAsia="ro-RO"/>
        </w:rPr>
      </w:pPr>
    </w:p>
    <w:p w:rsidR="007D2BF4" w:rsidRPr="007D2BF4" w:rsidRDefault="007D2BF4" w:rsidP="007D2BF4">
      <w:pPr>
        <w:spacing w:after="0" w:line="240" w:lineRule="auto"/>
        <w:jc w:val="center"/>
        <w:rPr>
          <w:rFonts w:ascii="Arial" w:eastAsia="Times New Roman" w:hAnsi="Arial" w:cs="Arial"/>
          <w:b/>
          <w:bCs/>
          <w:color w:val="FF0000"/>
          <w:sz w:val="18"/>
          <w:szCs w:val="18"/>
          <w:lang w:val="ro-RO" w:eastAsia="ro-RO"/>
        </w:rPr>
      </w:pPr>
    </w:p>
    <w:p w:rsidR="007D2BF4" w:rsidRPr="007D2BF4" w:rsidRDefault="007D2BF4" w:rsidP="007D2BF4">
      <w:pPr>
        <w:spacing w:after="0" w:line="240" w:lineRule="auto"/>
        <w:jc w:val="center"/>
        <w:rPr>
          <w:rFonts w:ascii="Arial" w:eastAsia="Times New Roman" w:hAnsi="Arial" w:cs="Arial"/>
          <w:b/>
          <w:bCs/>
          <w:color w:val="FF0000"/>
          <w:sz w:val="18"/>
          <w:szCs w:val="18"/>
          <w:lang w:val="ro-RO" w:eastAsia="ro-RO"/>
        </w:rPr>
      </w:pPr>
    </w:p>
    <w:tbl>
      <w:tblPr>
        <w:tblW w:w="138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283"/>
        <w:gridCol w:w="4866"/>
        <w:gridCol w:w="3296"/>
        <w:gridCol w:w="4950"/>
      </w:tblGrid>
      <w:tr w:rsidR="00E33D18" w:rsidRPr="007D2BF4" w:rsidTr="00E33D18">
        <w:trPr>
          <w:cantSplit/>
          <w:trHeight w:val="168"/>
        </w:trPr>
        <w:tc>
          <w:tcPr>
            <w:tcW w:w="5581" w:type="dxa"/>
            <w:gridSpan w:val="3"/>
            <w:vMerge w:val="restart"/>
            <w:tcBorders>
              <w:top w:val="single" w:sz="4" w:space="0" w:color="auto"/>
              <w:left w:val="double" w:sz="4" w:space="0" w:color="auto"/>
              <w:right w:val="double" w:sz="4" w:space="0" w:color="auto"/>
            </w:tcBorders>
            <w:vAlign w:val="center"/>
          </w:tcPr>
          <w:p w:rsidR="00E33D18" w:rsidRPr="007D2BF4" w:rsidRDefault="00E33D18"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bCs/>
                <w:sz w:val="18"/>
                <w:szCs w:val="18"/>
                <w:lang w:val="ro-RO" w:eastAsia="ro-RO"/>
              </w:rPr>
              <w:t>Numărul de axe și greutatea brută încărcată maximă admisă</w:t>
            </w:r>
          </w:p>
        </w:tc>
        <w:tc>
          <w:tcPr>
            <w:tcW w:w="8246" w:type="dxa"/>
            <w:gridSpan w:val="2"/>
            <w:tcBorders>
              <w:top w:val="single" w:sz="4" w:space="0" w:color="auto"/>
              <w:right w:val="double" w:sz="4" w:space="0" w:color="auto"/>
            </w:tcBorders>
          </w:tcPr>
          <w:p w:rsidR="00E33D18" w:rsidRPr="007D2BF4" w:rsidRDefault="00E33D18"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NIVELURILE PROPUSE </w:t>
            </w:r>
          </w:p>
          <w:p w:rsidR="00E33D18" w:rsidRPr="007D2BF4" w:rsidRDefault="00E33D18"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PENTRU ANUL 2026</w:t>
            </w:r>
          </w:p>
        </w:tc>
      </w:tr>
      <w:tr w:rsidR="00E33D18" w:rsidRPr="007D2BF4" w:rsidTr="00E33D18">
        <w:trPr>
          <w:cantSplit/>
          <w:trHeight w:val="159"/>
        </w:trPr>
        <w:tc>
          <w:tcPr>
            <w:tcW w:w="5581" w:type="dxa"/>
            <w:gridSpan w:val="3"/>
            <w:vMerge/>
            <w:tcBorders>
              <w:left w:val="double" w:sz="4" w:space="0" w:color="auto"/>
              <w:right w:val="double" w:sz="4" w:space="0" w:color="auto"/>
            </w:tcBorders>
          </w:tcPr>
          <w:p w:rsidR="00E33D18" w:rsidRPr="007D2BF4" w:rsidRDefault="00E33D18" w:rsidP="007D2BF4">
            <w:pPr>
              <w:spacing w:after="0" w:line="240" w:lineRule="auto"/>
              <w:jc w:val="both"/>
              <w:rPr>
                <w:rFonts w:ascii="Arial" w:eastAsia="Times New Roman" w:hAnsi="Arial" w:cs="Arial"/>
                <w:b/>
                <w:sz w:val="18"/>
                <w:szCs w:val="18"/>
                <w:lang w:val="ro-RO" w:eastAsia="ro-RO"/>
              </w:rPr>
            </w:pPr>
          </w:p>
        </w:tc>
        <w:tc>
          <w:tcPr>
            <w:tcW w:w="8246" w:type="dxa"/>
            <w:gridSpan w:val="2"/>
            <w:tcBorders>
              <w:right w:val="double" w:sz="4" w:space="0" w:color="auto"/>
            </w:tcBorders>
          </w:tcPr>
          <w:p w:rsidR="00E33D18" w:rsidRPr="007D2BF4" w:rsidRDefault="00E33D18"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Impozitul (în lei/an)</w:t>
            </w:r>
          </w:p>
        </w:tc>
      </w:tr>
      <w:tr w:rsidR="00E33D18" w:rsidRPr="007D2BF4" w:rsidTr="00E33D18">
        <w:trPr>
          <w:cantSplit/>
          <w:trHeight w:val="366"/>
        </w:trPr>
        <w:tc>
          <w:tcPr>
            <w:tcW w:w="5581" w:type="dxa"/>
            <w:gridSpan w:val="3"/>
            <w:vMerge/>
            <w:tcBorders>
              <w:left w:val="double" w:sz="4" w:space="0" w:color="auto"/>
              <w:right w:val="double" w:sz="4" w:space="0" w:color="auto"/>
            </w:tcBorders>
          </w:tcPr>
          <w:p w:rsidR="00E33D18" w:rsidRPr="007D2BF4" w:rsidRDefault="00E33D18" w:rsidP="007D2BF4">
            <w:pPr>
              <w:spacing w:after="0" w:line="240" w:lineRule="auto"/>
              <w:jc w:val="both"/>
              <w:rPr>
                <w:rFonts w:ascii="Arial" w:eastAsia="Times New Roman" w:hAnsi="Arial" w:cs="Arial"/>
                <w:b/>
                <w:sz w:val="18"/>
                <w:szCs w:val="18"/>
                <w:lang w:val="ro-RO" w:eastAsia="ro-RO"/>
              </w:rPr>
            </w:pPr>
          </w:p>
        </w:tc>
        <w:tc>
          <w:tcPr>
            <w:tcW w:w="3296" w:type="dxa"/>
            <w:tcBorders>
              <w:left w:val="double" w:sz="4" w:space="0" w:color="auto"/>
            </w:tcBorders>
            <w:vAlign w:val="center"/>
          </w:tcPr>
          <w:p w:rsidR="00E33D18" w:rsidRPr="007D2BF4" w:rsidRDefault="00E33D18" w:rsidP="007D2BF4">
            <w:pPr>
              <w:spacing w:after="0" w:line="240" w:lineRule="auto"/>
              <w:ind w:right="-65"/>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Ax(e) motor(oare) cu sistem de suspensie pneumatică sau un echivalentele recunoscute, majorate</w:t>
            </w:r>
          </w:p>
        </w:tc>
        <w:tc>
          <w:tcPr>
            <w:tcW w:w="4950" w:type="dxa"/>
            <w:tcBorders>
              <w:right w:val="double" w:sz="4" w:space="0" w:color="auto"/>
            </w:tcBorders>
            <w:vAlign w:val="center"/>
          </w:tcPr>
          <w:p w:rsidR="00E33D18" w:rsidRPr="007D2BF4" w:rsidRDefault="00E33D18" w:rsidP="007D2BF4">
            <w:pPr>
              <w:spacing w:after="0" w:line="240" w:lineRule="auto"/>
              <w:ind w:right="-65"/>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alte sisteme de suspensie pentru axele motoare, majorate</w:t>
            </w:r>
          </w:p>
        </w:tc>
      </w:tr>
      <w:tr w:rsidR="00E33D18" w:rsidRPr="007D2BF4" w:rsidTr="00E33D18">
        <w:trPr>
          <w:gridAfter w:val="4"/>
          <w:wAfter w:w="13395" w:type="dxa"/>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I</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12 tone, dar mai mică de 14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0</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0</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14 tone, dar mai mică de 16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0</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0</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16 tone, dar mai mică de 18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0</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71</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4</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18 tone, dar mai mică de 20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71</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163</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5</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20 tone, dar mai mică de 22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163</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381</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6</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22 tone, dar mai mică de 23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381</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493</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7</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23 tone, dar mai mică de 25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493</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889</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8</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25 tone, dar mai mică de 28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889</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1560</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9</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28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889</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1560</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color w:val="FF0000"/>
                <w:sz w:val="18"/>
                <w:szCs w:val="18"/>
                <w:lang w:val="ro-RO" w:eastAsia="ro-RO"/>
              </w:rPr>
            </w:pPr>
            <w:r w:rsidRPr="00E33D18">
              <w:rPr>
                <w:rFonts w:ascii="Arial" w:eastAsia="Times New Roman" w:hAnsi="Arial" w:cs="Arial"/>
                <w:bCs/>
                <w:sz w:val="18"/>
                <w:szCs w:val="18"/>
                <w:lang w:val="ro-RO" w:eastAsia="ro-RO"/>
              </w:rPr>
              <w:t>II</w:t>
            </w: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23 tone, dar mai mică de 25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152</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356</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color w:val="FF0000"/>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25 tone, dar mai mică de 26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356</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584</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color w:val="FF0000"/>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26 tone, dar mai mică de 28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584</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859</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color w:val="FF0000"/>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4</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28 tone, dar mai mică de 29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859</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1036</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color w:val="FF0000"/>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5</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29 tone, dar mai mică de 31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1036</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1702</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color w:val="FF0000"/>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6</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31 tone, dar mai mică de 33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1702</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2362</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color w:val="FF0000"/>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7</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33 tone, dar mai mică de 36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2362</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3587</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color w:val="FF0000"/>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8</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36 tone, dar mai mică de 38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2362</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3587</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color w:val="FF0000"/>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9</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38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2362</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3587</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r>
              <w:rPr>
                <w:rFonts w:ascii="Arial" w:eastAsia="Times New Roman" w:hAnsi="Arial" w:cs="Arial"/>
                <w:bCs/>
                <w:sz w:val="18"/>
                <w:szCs w:val="18"/>
                <w:lang w:val="ro-RO" w:eastAsia="ro-RO"/>
              </w:rPr>
              <w:t>III</w:t>
            </w: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36 tone, dar mai mică de 38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1880</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2617</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38 tone, dar mai mică de 40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2617</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3556</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40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2617</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3556</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r>
              <w:rPr>
                <w:rFonts w:ascii="Arial" w:eastAsia="Times New Roman" w:hAnsi="Arial" w:cs="Arial"/>
                <w:bCs/>
                <w:sz w:val="18"/>
                <w:szCs w:val="18"/>
                <w:lang w:val="ro-RO" w:eastAsia="ro-RO"/>
              </w:rPr>
              <w:t>IV</w:t>
            </w: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36 tone, dar mai mică de 38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1661</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2307</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38 tone, dar mai mică de 40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2307</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3191</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40 tone, dar mai mică de 44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3191</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4720</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4</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44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3191</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4720</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r>
              <w:rPr>
                <w:rFonts w:ascii="Arial" w:eastAsia="Times New Roman" w:hAnsi="Arial" w:cs="Arial"/>
                <w:bCs/>
                <w:sz w:val="18"/>
                <w:szCs w:val="18"/>
                <w:lang w:val="ro-RO" w:eastAsia="ro-RO"/>
              </w:rPr>
              <w:t>V</w:t>
            </w: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36 tone, dar mai mică de 38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945</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1143</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38 tone, dar mai mică de 40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1143</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1707</w:t>
            </w:r>
          </w:p>
        </w:tc>
      </w:tr>
      <w:tr w:rsidR="00E33D18" w:rsidRPr="007D2BF4" w:rsidTr="00E33D18">
        <w:trPr>
          <w:cantSplit/>
          <w:trHeight w:val="166"/>
        </w:trPr>
        <w:tc>
          <w:tcPr>
            <w:tcW w:w="432" w:type="dxa"/>
            <w:tcBorders>
              <w:left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p>
        </w:tc>
        <w:tc>
          <w:tcPr>
            <w:tcW w:w="4866" w:type="dxa"/>
            <w:tcBorders>
              <w:left w:val="sing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40 tone, dar mai mică de 44 tone</w:t>
            </w:r>
          </w:p>
        </w:tc>
        <w:tc>
          <w:tcPr>
            <w:tcW w:w="3296" w:type="dxa"/>
            <w:tcBorders>
              <w:lef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1707</w:t>
            </w:r>
          </w:p>
        </w:tc>
        <w:tc>
          <w:tcPr>
            <w:tcW w:w="4950" w:type="dxa"/>
            <w:tcBorders>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2718</w:t>
            </w:r>
          </w:p>
        </w:tc>
      </w:tr>
      <w:tr w:rsidR="00E33D18" w:rsidRPr="007D2BF4" w:rsidTr="00E33D18">
        <w:trPr>
          <w:cantSplit/>
          <w:trHeight w:val="166"/>
        </w:trPr>
        <w:tc>
          <w:tcPr>
            <w:tcW w:w="432" w:type="dxa"/>
            <w:tcBorders>
              <w:left w:val="double" w:sz="4" w:space="0" w:color="auto"/>
              <w:bottom w:val="double" w:sz="4" w:space="0" w:color="auto"/>
              <w:right w:val="sing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283" w:type="dxa"/>
            <w:tcBorders>
              <w:left w:val="single" w:sz="4" w:space="0" w:color="auto"/>
              <w:bottom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4</w:t>
            </w:r>
          </w:p>
        </w:tc>
        <w:tc>
          <w:tcPr>
            <w:tcW w:w="4866" w:type="dxa"/>
            <w:tcBorders>
              <w:left w:val="single" w:sz="4" w:space="0" w:color="auto"/>
              <w:bottom w:val="double" w:sz="4" w:space="0" w:color="auto"/>
              <w:right w:val="double" w:sz="4" w:space="0" w:color="auto"/>
            </w:tcBorders>
          </w:tcPr>
          <w:p w:rsidR="00E33D18" w:rsidRPr="007D2BF4" w:rsidRDefault="00E33D18"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Masa de cel puțin 44 tone</w:t>
            </w:r>
          </w:p>
        </w:tc>
        <w:tc>
          <w:tcPr>
            <w:tcW w:w="3296" w:type="dxa"/>
            <w:tcBorders>
              <w:left w:val="double" w:sz="4" w:space="0" w:color="auto"/>
              <w:bottom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1707</w:t>
            </w:r>
          </w:p>
        </w:tc>
        <w:tc>
          <w:tcPr>
            <w:tcW w:w="4950" w:type="dxa"/>
            <w:tcBorders>
              <w:bottom w:val="double" w:sz="4" w:space="0" w:color="auto"/>
              <w:right w:val="double" w:sz="4" w:space="0" w:color="auto"/>
            </w:tcBorders>
          </w:tcPr>
          <w:p w:rsidR="00E33D18" w:rsidRPr="007D2BF4" w:rsidRDefault="00E33D18"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2718</w:t>
            </w:r>
          </w:p>
        </w:tc>
      </w:tr>
    </w:tbl>
    <w:p w:rsidR="007D2BF4" w:rsidRPr="007D2BF4" w:rsidRDefault="007D2BF4" w:rsidP="007D2BF4">
      <w:pPr>
        <w:spacing w:after="0" w:line="240" w:lineRule="auto"/>
        <w:jc w:val="both"/>
        <w:rPr>
          <w:rFonts w:ascii="Arial" w:eastAsia="Times New Roman" w:hAnsi="Arial" w:cs="Arial"/>
          <w:color w:val="FF0000"/>
          <w:sz w:val="18"/>
          <w:szCs w:val="18"/>
          <w:lang w:val="ro-RO" w:eastAsia="ro-RO"/>
        </w:rPr>
      </w:pPr>
    </w:p>
    <w:p w:rsidR="007D2BF4" w:rsidRPr="007D2BF4" w:rsidRDefault="007D2BF4" w:rsidP="007D2BF4">
      <w:pPr>
        <w:spacing w:after="0" w:line="240" w:lineRule="auto"/>
        <w:jc w:val="both"/>
        <w:rPr>
          <w:rFonts w:ascii="Arial" w:eastAsia="Times New Roman" w:hAnsi="Arial" w:cs="Arial"/>
          <w:color w:val="FF0000"/>
          <w:sz w:val="18"/>
          <w:szCs w:val="18"/>
          <w:lang w:val="ro-RO" w:eastAsia="ro-RO"/>
        </w:rPr>
      </w:pPr>
    </w:p>
    <w:p w:rsidR="007D2BF4" w:rsidRPr="007D2BF4" w:rsidRDefault="007D2BF4" w:rsidP="007D2BF4">
      <w:pPr>
        <w:spacing w:after="0" w:line="240" w:lineRule="auto"/>
        <w:jc w:val="both"/>
        <w:rPr>
          <w:rFonts w:ascii="Arial" w:eastAsia="Times New Roman" w:hAnsi="Arial" w:cs="Arial"/>
          <w:color w:val="FF0000"/>
          <w:sz w:val="18"/>
          <w:szCs w:val="18"/>
          <w:lang w:val="ro-RO" w:eastAsia="ro-RO"/>
        </w:rPr>
      </w:pPr>
    </w:p>
    <w:p w:rsidR="007D2BF4" w:rsidRPr="007D2BF4" w:rsidRDefault="007D2BF4" w:rsidP="007D2BF4">
      <w:pPr>
        <w:spacing w:after="0" w:line="240" w:lineRule="auto"/>
        <w:jc w:val="both"/>
        <w:rPr>
          <w:rFonts w:ascii="Arial" w:eastAsia="Times New Roman" w:hAnsi="Arial" w:cs="Arial"/>
          <w:color w:val="FF0000"/>
          <w:sz w:val="18"/>
          <w:szCs w:val="18"/>
          <w:lang w:val="ro-RO" w:eastAsia="ro-RO"/>
        </w:rPr>
      </w:pPr>
    </w:p>
    <w:p w:rsidR="007D2BF4" w:rsidRPr="007D2BF4" w:rsidRDefault="007D2BF4" w:rsidP="007D2BF4">
      <w:pPr>
        <w:spacing w:after="0" w:line="240" w:lineRule="auto"/>
        <w:jc w:val="both"/>
        <w:rPr>
          <w:rFonts w:ascii="Arial" w:eastAsia="Times New Roman" w:hAnsi="Arial" w:cs="Arial"/>
          <w:color w:val="FF0000"/>
          <w:sz w:val="18"/>
          <w:szCs w:val="18"/>
          <w:lang w:val="ro-RO" w:eastAsia="ro-RO"/>
        </w:rPr>
      </w:pPr>
    </w:p>
    <w:tbl>
      <w:tblPr>
        <w:tblW w:w="1391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7"/>
        <w:gridCol w:w="6840"/>
      </w:tblGrid>
      <w:tr w:rsidR="007D2BF4" w:rsidRPr="007D2BF4" w:rsidTr="00E33D18">
        <w:trPr>
          <w:cantSplit/>
          <w:trHeight w:val="166"/>
        </w:trPr>
        <w:tc>
          <w:tcPr>
            <w:tcW w:w="13917" w:type="dxa"/>
            <w:gridSpan w:val="2"/>
            <w:tcBorders>
              <w:top w:val="double" w:sz="4" w:space="0" w:color="auto"/>
              <w:left w:val="double" w:sz="4" w:space="0" w:color="auto"/>
              <w:right w:val="double" w:sz="4" w:space="0" w:color="auto"/>
            </w:tcBorders>
          </w:tcPr>
          <w:p w:rsidR="007D2BF4" w:rsidRPr="007D2BF4" w:rsidRDefault="007D2BF4"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Art. 470  alin. (7)                                                       Remorci, semiremorci sau rulote</w:t>
            </w:r>
          </w:p>
        </w:tc>
      </w:tr>
      <w:tr w:rsidR="00E33D18" w:rsidRPr="007D2BF4" w:rsidTr="0074426A">
        <w:trPr>
          <w:cantSplit/>
          <w:trHeight w:val="166"/>
        </w:trPr>
        <w:tc>
          <w:tcPr>
            <w:tcW w:w="7077" w:type="dxa"/>
            <w:vMerge w:val="restart"/>
            <w:tcBorders>
              <w:left w:val="double" w:sz="4" w:space="0" w:color="auto"/>
              <w:right w:val="double" w:sz="4" w:space="0" w:color="auto"/>
            </w:tcBorders>
          </w:tcPr>
          <w:p w:rsidR="00E33D18" w:rsidRPr="007D2BF4" w:rsidRDefault="00E33D18" w:rsidP="007D2BF4">
            <w:pPr>
              <w:spacing w:after="0" w:line="240" w:lineRule="auto"/>
              <w:jc w:val="center"/>
              <w:rPr>
                <w:rFonts w:ascii="Arial" w:eastAsia="Times New Roman" w:hAnsi="Arial" w:cs="Arial"/>
                <w:bCs/>
                <w:sz w:val="18"/>
                <w:szCs w:val="18"/>
                <w:lang w:val="ro-RO" w:eastAsia="ro-RO"/>
              </w:rPr>
            </w:pPr>
          </w:p>
          <w:p w:rsidR="00E33D18" w:rsidRPr="007D2BF4" w:rsidRDefault="00E33D18"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Masa totală maximă autorizată</w:t>
            </w:r>
          </w:p>
        </w:tc>
        <w:tc>
          <w:tcPr>
            <w:tcW w:w="6840" w:type="dxa"/>
            <w:tcBorders>
              <w:left w:val="double" w:sz="4" w:space="0" w:color="auto"/>
              <w:right w:val="double" w:sz="4" w:space="0" w:color="auto"/>
            </w:tcBorders>
            <w:vAlign w:val="center"/>
          </w:tcPr>
          <w:p w:rsidR="00E33D18" w:rsidRPr="007D2BF4" w:rsidRDefault="008D7A56" w:rsidP="008D7A56">
            <w:pPr>
              <w:spacing w:after="0" w:line="240" w:lineRule="auto"/>
              <w:jc w:val="center"/>
              <w:rPr>
                <w:rFonts w:ascii="Arial" w:eastAsia="Times New Roman" w:hAnsi="Arial" w:cs="Arial"/>
                <w:sz w:val="18"/>
                <w:szCs w:val="18"/>
                <w:lang w:val="ro-RO" w:eastAsia="ro-RO"/>
              </w:rPr>
            </w:pPr>
            <w:r w:rsidRPr="008D7A56">
              <w:rPr>
                <w:rFonts w:ascii="Arial" w:eastAsia="Times New Roman" w:hAnsi="Arial" w:cs="Arial"/>
                <w:sz w:val="18"/>
                <w:szCs w:val="18"/>
                <w:lang w:val="ro-RO" w:eastAsia="ro-RO"/>
              </w:rPr>
              <w:t xml:space="preserve">NIVELURI APLICABILE PENTRU ANUL 2026 </w:t>
            </w:r>
            <w:r w:rsidR="005A0D96">
              <w:rPr>
                <w:rFonts w:ascii="Arial" w:eastAsia="Times New Roman" w:hAnsi="Arial" w:cs="Arial"/>
                <w:sz w:val="18"/>
                <w:szCs w:val="18"/>
                <w:lang w:val="ro-RO" w:eastAsia="ro-RO"/>
              </w:rPr>
              <w:t>INDEXATA CU RATA INFLATIEI 5.6%</w:t>
            </w:r>
          </w:p>
        </w:tc>
      </w:tr>
      <w:tr w:rsidR="00E33D18" w:rsidRPr="007D2BF4" w:rsidTr="0074426A">
        <w:trPr>
          <w:cantSplit/>
          <w:trHeight w:val="166"/>
        </w:trPr>
        <w:tc>
          <w:tcPr>
            <w:tcW w:w="7077" w:type="dxa"/>
            <w:vMerge/>
            <w:tcBorders>
              <w:left w:val="double" w:sz="4" w:space="0" w:color="auto"/>
              <w:right w:val="doub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p>
        </w:tc>
        <w:tc>
          <w:tcPr>
            <w:tcW w:w="6840" w:type="dxa"/>
            <w:tcBorders>
              <w:left w:val="double" w:sz="4" w:space="0" w:color="auto"/>
              <w:right w:val="double" w:sz="4" w:space="0" w:color="auto"/>
            </w:tcBorders>
          </w:tcPr>
          <w:p w:rsidR="00E33D18" w:rsidRPr="007D2BF4" w:rsidRDefault="00E33D18"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Impozit - lei -</w:t>
            </w:r>
          </w:p>
        </w:tc>
      </w:tr>
      <w:tr w:rsidR="00E33D18" w:rsidRPr="007D2BF4" w:rsidTr="0074426A">
        <w:trPr>
          <w:cantSplit/>
          <w:trHeight w:val="166"/>
        </w:trPr>
        <w:tc>
          <w:tcPr>
            <w:tcW w:w="7077" w:type="dxa"/>
            <w:tcBorders>
              <w:left w:val="double" w:sz="4" w:space="0" w:color="auto"/>
              <w:right w:val="doub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a. Până la 1 tonă, inclusiv   </w:t>
            </w:r>
          </w:p>
        </w:tc>
        <w:tc>
          <w:tcPr>
            <w:tcW w:w="6840" w:type="dxa"/>
            <w:tcBorders>
              <w:left w:val="double" w:sz="4" w:space="0" w:color="auto"/>
              <w:right w:val="double" w:sz="4" w:space="0" w:color="auto"/>
            </w:tcBorders>
          </w:tcPr>
          <w:p w:rsidR="00E33D18" w:rsidRPr="007D2BF4" w:rsidRDefault="00E33D18" w:rsidP="007D2BF4">
            <w:pPr>
              <w:tabs>
                <w:tab w:val="left" w:pos="2232"/>
              </w:tabs>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14</w:t>
            </w:r>
          </w:p>
        </w:tc>
      </w:tr>
      <w:tr w:rsidR="00E33D18" w:rsidRPr="007D2BF4" w:rsidTr="0074426A">
        <w:trPr>
          <w:cantSplit/>
          <w:trHeight w:val="166"/>
        </w:trPr>
        <w:tc>
          <w:tcPr>
            <w:tcW w:w="7077" w:type="dxa"/>
            <w:tcBorders>
              <w:left w:val="double" w:sz="4" w:space="0" w:color="auto"/>
              <w:right w:val="doub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b. Peste 1 tonă, dar nu mai mult de 3 tone</w:t>
            </w:r>
          </w:p>
        </w:tc>
        <w:tc>
          <w:tcPr>
            <w:tcW w:w="6840" w:type="dxa"/>
            <w:tcBorders>
              <w:left w:val="double" w:sz="4" w:space="0" w:color="auto"/>
              <w:right w:val="double" w:sz="4" w:space="0" w:color="auto"/>
            </w:tcBorders>
          </w:tcPr>
          <w:p w:rsidR="00E33D18" w:rsidRPr="007D2BF4" w:rsidRDefault="00E33D18" w:rsidP="007D2BF4">
            <w:pPr>
              <w:tabs>
                <w:tab w:val="left" w:pos="2232"/>
              </w:tabs>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53</w:t>
            </w:r>
          </w:p>
        </w:tc>
      </w:tr>
      <w:tr w:rsidR="00E33D18" w:rsidRPr="007D2BF4" w:rsidTr="0074426A">
        <w:trPr>
          <w:cantSplit/>
          <w:trHeight w:val="166"/>
        </w:trPr>
        <w:tc>
          <w:tcPr>
            <w:tcW w:w="7077" w:type="dxa"/>
            <w:tcBorders>
              <w:left w:val="double" w:sz="4" w:space="0" w:color="auto"/>
              <w:right w:val="doub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c. Peste 3 tone,  dar nu mai mult de 5 tone </w:t>
            </w:r>
          </w:p>
        </w:tc>
        <w:tc>
          <w:tcPr>
            <w:tcW w:w="6840" w:type="dxa"/>
            <w:tcBorders>
              <w:left w:val="double" w:sz="4" w:space="0" w:color="auto"/>
              <w:right w:val="double" w:sz="4" w:space="0" w:color="auto"/>
            </w:tcBorders>
          </w:tcPr>
          <w:p w:rsidR="00E33D18" w:rsidRPr="007D2BF4" w:rsidRDefault="00E33D18" w:rsidP="007D2BF4">
            <w:pPr>
              <w:tabs>
                <w:tab w:val="left" w:pos="2232"/>
              </w:tabs>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80</w:t>
            </w:r>
          </w:p>
        </w:tc>
      </w:tr>
      <w:tr w:rsidR="00E33D18" w:rsidRPr="007D2BF4" w:rsidTr="0074426A">
        <w:trPr>
          <w:cantSplit/>
          <w:trHeight w:val="166"/>
        </w:trPr>
        <w:tc>
          <w:tcPr>
            <w:tcW w:w="7077" w:type="dxa"/>
            <w:tcBorders>
              <w:left w:val="double" w:sz="4" w:space="0" w:color="auto"/>
              <w:bottom w:val="double" w:sz="4" w:space="0" w:color="auto"/>
              <w:right w:val="double" w:sz="4" w:space="0" w:color="auto"/>
            </w:tcBorders>
          </w:tcPr>
          <w:p w:rsidR="00E33D18" w:rsidRPr="007D2BF4" w:rsidRDefault="00E33D18"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d. Peste 5 tone</w:t>
            </w:r>
          </w:p>
        </w:tc>
        <w:tc>
          <w:tcPr>
            <w:tcW w:w="6840" w:type="dxa"/>
            <w:tcBorders>
              <w:left w:val="double" w:sz="4" w:space="0" w:color="auto"/>
              <w:bottom w:val="double" w:sz="4" w:space="0" w:color="auto"/>
              <w:right w:val="double" w:sz="4" w:space="0" w:color="auto"/>
            </w:tcBorders>
          </w:tcPr>
          <w:p w:rsidR="00E33D18" w:rsidRPr="007D2BF4" w:rsidRDefault="00E33D18" w:rsidP="007D2BF4">
            <w:pPr>
              <w:tabs>
                <w:tab w:val="left" w:pos="2232"/>
              </w:tabs>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99</w:t>
            </w:r>
          </w:p>
        </w:tc>
      </w:tr>
      <w:tr w:rsidR="00E33D18" w:rsidRPr="007D2BF4" w:rsidTr="0074426A">
        <w:trPr>
          <w:cantSplit/>
          <w:trHeight w:val="227"/>
        </w:trPr>
        <w:tc>
          <w:tcPr>
            <w:tcW w:w="7077" w:type="dxa"/>
            <w:vMerge w:val="restart"/>
            <w:tcBorders>
              <w:top w:val="double" w:sz="4" w:space="0" w:color="auto"/>
              <w:left w:val="double" w:sz="4" w:space="0" w:color="auto"/>
              <w:right w:val="double" w:sz="4" w:space="0" w:color="auto"/>
            </w:tcBorders>
            <w:vAlign w:val="center"/>
          </w:tcPr>
          <w:p w:rsidR="00E33D18" w:rsidRPr="007D2BF4" w:rsidRDefault="00E33D18" w:rsidP="007D2BF4">
            <w:pPr>
              <w:tabs>
                <w:tab w:val="left" w:pos="1565"/>
              </w:tabs>
              <w:spacing w:after="0" w:line="240" w:lineRule="auto"/>
              <w:ind w:right="1152"/>
              <w:rPr>
                <w:rFonts w:ascii="Arial" w:eastAsia="Times New Roman" w:hAnsi="Arial" w:cs="Arial"/>
                <w:b/>
                <w:bCs/>
                <w:color w:val="FF0000"/>
                <w:sz w:val="18"/>
                <w:szCs w:val="18"/>
                <w:lang w:val="ro-RO" w:eastAsia="ro-RO"/>
              </w:rPr>
            </w:pPr>
            <w:r w:rsidRPr="007D2BF4">
              <w:rPr>
                <w:rFonts w:ascii="Arial" w:eastAsia="Times New Roman" w:hAnsi="Arial" w:cs="Arial"/>
                <w:b/>
                <w:sz w:val="18"/>
                <w:szCs w:val="18"/>
                <w:lang w:val="ro-RO" w:eastAsia="ro-RO"/>
              </w:rPr>
              <w:t xml:space="preserve">Art. 472 alin. (2)                                                              </w:t>
            </w:r>
          </w:p>
        </w:tc>
        <w:tc>
          <w:tcPr>
            <w:tcW w:w="6840" w:type="dxa"/>
            <w:tcBorders>
              <w:top w:val="double" w:sz="4" w:space="0" w:color="auto"/>
              <w:left w:val="double" w:sz="4" w:space="0" w:color="auto"/>
              <w:bottom w:val="single" w:sz="4" w:space="0" w:color="auto"/>
              <w:right w:val="double" w:sz="4" w:space="0" w:color="auto"/>
            </w:tcBorders>
            <w:vAlign w:val="center"/>
          </w:tcPr>
          <w:p w:rsidR="00E33D18" w:rsidRPr="007D2BF4" w:rsidRDefault="00E33D18"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COTA PROPUSA  PENTRU ANUL 2026</w:t>
            </w:r>
          </w:p>
        </w:tc>
      </w:tr>
      <w:tr w:rsidR="00E33D18" w:rsidRPr="007D2BF4" w:rsidTr="0074426A">
        <w:trPr>
          <w:cantSplit/>
          <w:trHeight w:val="166"/>
        </w:trPr>
        <w:tc>
          <w:tcPr>
            <w:tcW w:w="7077" w:type="dxa"/>
            <w:vMerge/>
            <w:tcBorders>
              <w:left w:val="double" w:sz="4" w:space="0" w:color="auto"/>
              <w:bottom w:val="double" w:sz="4" w:space="0" w:color="auto"/>
              <w:right w:val="double" w:sz="4" w:space="0" w:color="auto"/>
            </w:tcBorders>
          </w:tcPr>
          <w:p w:rsidR="00E33D18" w:rsidRPr="007D2BF4" w:rsidRDefault="00E33D18" w:rsidP="007D2BF4">
            <w:pPr>
              <w:tabs>
                <w:tab w:val="left" w:pos="1565"/>
              </w:tabs>
              <w:spacing w:after="0" w:line="240" w:lineRule="auto"/>
              <w:ind w:right="1152"/>
              <w:jc w:val="both"/>
              <w:rPr>
                <w:rFonts w:ascii="Arial" w:eastAsia="Times New Roman" w:hAnsi="Arial" w:cs="Arial"/>
                <w:sz w:val="18"/>
                <w:szCs w:val="18"/>
                <w:lang w:val="ro-RO" w:eastAsia="ro-RO"/>
              </w:rPr>
            </w:pPr>
          </w:p>
        </w:tc>
        <w:tc>
          <w:tcPr>
            <w:tcW w:w="6840" w:type="dxa"/>
            <w:tcBorders>
              <w:top w:val="single" w:sz="4" w:space="0" w:color="auto"/>
              <w:left w:val="double" w:sz="4" w:space="0" w:color="auto"/>
              <w:bottom w:val="double" w:sz="4" w:space="0" w:color="auto"/>
              <w:right w:val="double" w:sz="4" w:space="0" w:color="auto"/>
            </w:tcBorders>
          </w:tcPr>
          <w:p w:rsidR="00E33D18" w:rsidRPr="007D2BF4" w:rsidRDefault="00E33D18" w:rsidP="007D2BF4">
            <w:pPr>
              <w:keepNext/>
              <w:spacing w:after="0" w:line="240" w:lineRule="auto"/>
              <w:outlineLvl w:val="1"/>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     10%</w:t>
            </w:r>
          </w:p>
        </w:tc>
      </w:tr>
    </w:tbl>
    <w:p w:rsidR="007D2BF4" w:rsidRPr="007D2BF4" w:rsidRDefault="007D2BF4" w:rsidP="007D2BF4">
      <w:pPr>
        <w:spacing w:after="0" w:line="240" w:lineRule="auto"/>
        <w:rPr>
          <w:rFonts w:ascii="Arial" w:eastAsia="Times New Roman" w:hAnsi="Arial" w:cs="Arial"/>
          <w:sz w:val="18"/>
          <w:szCs w:val="18"/>
          <w:lang w:val="ro-RO" w:eastAsia="ro-RO"/>
        </w:rPr>
      </w:pPr>
    </w:p>
    <w:p w:rsidR="007D2BF4" w:rsidRPr="007D2BF4" w:rsidRDefault="007D2BF4" w:rsidP="007D2BF4">
      <w:pPr>
        <w:spacing w:after="0" w:line="240" w:lineRule="auto"/>
        <w:rPr>
          <w:rFonts w:ascii="Arial" w:eastAsia="Times New Roman" w:hAnsi="Arial" w:cs="Arial"/>
          <w:b/>
          <w:sz w:val="32"/>
          <w:szCs w:val="32"/>
          <w:lang w:val="ro-RO" w:eastAsia="ro-RO"/>
        </w:rPr>
      </w:pPr>
    </w:p>
    <w:p w:rsidR="007D2BF4" w:rsidRPr="007D2BF4" w:rsidRDefault="007D2BF4" w:rsidP="007D2BF4">
      <w:pPr>
        <w:spacing w:after="0" w:line="240" w:lineRule="auto"/>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           PRIMAR,                                                                                                                                         INTOCMIT,</w:t>
      </w:r>
    </w:p>
    <w:p w:rsidR="007D2BF4" w:rsidRPr="007D2BF4" w:rsidRDefault="007D2BF4" w:rsidP="007D2BF4">
      <w:pPr>
        <w:spacing w:after="0" w:line="240" w:lineRule="auto"/>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                          AVRAM ION                                                                                                                                GUGEANU ANCA</w:t>
      </w:r>
    </w:p>
    <w:p w:rsidR="007D2BF4" w:rsidRPr="007D2BF4" w:rsidRDefault="007D2BF4" w:rsidP="007D2BF4">
      <w:pPr>
        <w:spacing w:after="0" w:line="240" w:lineRule="auto"/>
        <w:rPr>
          <w:rFonts w:ascii="Arial" w:eastAsia="Times New Roman" w:hAnsi="Arial" w:cs="Arial"/>
          <w:b/>
          <w:sz w:val="32"/>
          <w:szCs w:val="32"/>
          <w:lang w:val="ro-RO" w:eastAsia="ro-RO"/>
        </w:rPr>
      </w:pPr>
    </w:p>
    <w:p w:rsidR="007D2BF4" w:rsidRPr="007D2BF4" w:rsidRDefault="007D2BF4" w:rsidP="007D2BF4">
      <w:pPr>
        <w:spacing w:after="0" w:line="240" w:lineRule="auto"/>
        <w:rPr>
          <w:rFonts w:ascii="Arial" w:eastAsia="Times New Roman" w:hAnsi="Arial" w:cs="Arial"/>
          <w:b/>
          <w:sz w:val="32"/>
          <w:szCs w:val="32"/>
          <w:lang w:val="ro-RO" w:eastAsia="ro-RO"/>
        </w:rPr>
      </w:pPr>
      <w:r w:rsidRPr="007D2BF4">
        <w:rPr>
          <w:rFonts w:ascii="Arial" w:eastAsia="Times New Roman" w:hAnsi="Arial" w:cs="Arial"/>
          <w:b/>
          <w:sz w:val="32"/>
          <w:szCs w:val="32"/>
          <w:lang w:val="ro-RO" w:eastAsia="ro-RO"/>
        </w:rPr>
        <w:t xml:space="preserve">                                                                                                                          ANEXA NR.4</w:t>
      </w:r>
    </w:p>
    <w:p w:rsidR="007D2BF4" w:rsidRPr="007D2BF4" w:rsidRDefault="007D2BF4" w:rsidP="007D2BF4">
      <w:pPr>
        <w:spacing w:after="0" w:line="240" w:lineRule="auto"/>
        <w:rPr>
          <w:rFonts w:ascii="Arial" w:eastAsia="Times New Roman" w:hAnsi="Arial" w:cs="Arial"/>
          <w:sz w:val="18"/>
          <w:szCs w:val="18"/>
          <w:lang w:val="ro-RO" w:eastAsia="ro-RO"/>
        </w:rPr>
      </w:pPr>
    </w:p>
    <w:tbl>
      <w:tblPr>
        <w:tblW w:w="142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15"/>
        <w:gridCol w:w="7462"/>
      </w:tblGrid>
      <w:tr w:rsidR="007D2BF4" w:rsidRPr="007D2BF4" w:rsidTr="0074426A">
        <w:trPr>
          <w:cantSplit/>
          <w:trHeight w:val="541"/>
        </w:trPr>
        <w:tc>
          <w:tcPr>
            <w:tcW w:w="14277" w:type="dxa"/>
            <w:gridSpan w:val="2"/>
            <w:tcBorders>
              <w:top w:val="double" w:sz="4" w:space="0" w:color="auto"/>
              <w:left w:val="double" w:sz="4" w:space="0" w:color="auto"/>
              <w:right w:val="double" w:sz="4" w:space="0" w:color="auto"/>
            </w:tcBorders>
            <w:shd w:val="clear" w:color="auto" w:fill="D0CECE"/>
          </w:tcPr>
          <w:p w:rsidR="007D2BF4" w:rsidRPr="007D2BF4" w:rsidRDefault="007D2BF4" w:rsidP="007D2BF4">
            <w:pPr>
              <w:keepNext/>
              <w:spacing w:after="0" w:line="240" w:lineRule="auto"/>
              <w:jc w:val="center"/>
              <w:outlineLvl w:val="6"/>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CAPITOLUL IV – TAXA PENTRU ELIBERAREA CERTIFICATELOR DE  URBANISM, A AUTORIZAȚIILOR DE CONSTRUIRE ȘI A ALTOR AVIZE ȘI AUTORIZAȚII</w:t>
            </w:r>
          </w:p>
        </w:tc>
      </w:tr>
      <w:tr w:rsidR="0074426A" w:rsidRPr="007D2BF4" w:rsidTr="0074426A">
        <w:trPr>
          <w:cantSplit/>
          <w:trHeight w:val="237"/>
        </w:trPr>
        <w:tc>
          <w:tcPr>
            <w:tcW w:w="6815" w:type="dxa"/>
            <w:tcBorders>
              <w:top w:val="double" w:sz="4" w:space="0" w:color="auto"/>
              <w:left w:val="double" w:sz="4" w:space="0" w:color="auto"/>
              <w:bottom w:val="single" w:sz="4" w:space="0" w:color="auto"/>
              <w:right w:val="double" w:sz="4" w:space="0" w:color="auto"/>
            </w:tcBorders>
            <w:vAlign w:val="center"/>
          </w:tcPr>
          <w:p w:rsidR="0074426A" w:rsidRPr="007D2BF4" w:rsidRDefault="0074426A" w:rsidP="007D2BF4">
            <w:pPr>
              <w:spacing w:after="0" w:line="240" w:lineRule="auto"/>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 474 alin. (1)   </w:t>
            </w:r>
          </w:p>
          <w:p w:rsidR="0074426A" w:rsidRPr="007D2BF4" w:rsidRDefault="0074426A" w:rsidP="007D2BF4">
            <w:pPr>
              <w:spacing w:after="0" w:line="240" w:lineRule="auto"/>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Taxa pentru eliberarea certificatului de urbanism, în mediul urban cf tabelului alaturat  - si se reduce cu 50 % pentru mediul rural iar prelungirea unui certificat de urbanism este egală cu 30% din cuantumul taxei pentru eliberarea certificatului sau a autorizației inițiale.</w:t>
            </w:r>
          </w:p>
        </w:tc>
        <w:tc>
          <w:tcPr>
            <w:tcW w:w="7462" w:type="dxa"/>
            <w:tcBorders>
              <w:top w:val="double" w:sz="4" w:space="0" w:color="auto"/>
              <w:left w:val="double" w:sz="4" w:space="0" w:color="auto"/>
              <w:bottom w:val="single" w:sz="4" w:space="0" w:color="auto"/>
              <w:right w:val="double" w:sz="4" w:space="0" w:color="auto"/>
            </w:tcBorders>
            <w:vAlign w:val="center"/>
          </w:tcPr>
          <w:p w:rsidR="0074426A" w:rsidRPr="007D2BF4" w:rsidRDefault="0074426A" w:rsidP="008D7A56">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NIVELURILE</w:t>
            </w:r>
            <w:r w:rsidR="008D7A56">
              <w:rPr>
                <w:rFonts w:ascii="Arial" w:eastAsia="Times New Roman" w:hAnsi="Arial" w:cs="Arial"/>
                <w:sz w:val="18"/>
                <w:szCs w:val="18"/>
                <w:lang w:val="ro-RO" w:eastAsia="ro-RO"/>
              </w:rPr>
              <w:t xml:space="preserve"> STABILITE PENTRU ANUL FISCAL 2026, INDEXATE CU RATA DE INFLATIE 5.6</w:t>
            </w:r>
            <w:r w:rsidR="006537D9">
              <w:rPr>
                <w:rFonts w:ascii="Arial" w:eastAsia="Times New Roman" w:hAnsi="Arial" w:cs="Arial"/>
                <w:sz w:val="18"/>
                <w:szCs w:val="18"/>
                <w:lang w:val="ro-RO" w:eastAsia="ro-RO"/>
              </w:rPr>
              <w:t xml:space="preserve">% IN MEDIUL RURAL </w:t>
            </w:r>
          </w:p>
        </w:tc>
      </w:tr>
      <w:tr w:rsidR="0074426A" w:rsidRPr="007D2BF4" w:rsidTr="0074426A">
        <w:trPr>
          <w:cantSplit/>
          <w:trHeight w:val="166"/>
        </w:trPr>
        <w:tc>
          <w:tcPr>
            <w:tcW w:w="6815" w:type="dxa"/>
            <w:tcBorders>
              <w:top w:val="single" w:sz="4" w:space="0" w:color="auto"/>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Suprafața pentru care se obține certificatul de urbanism</w:t>
            </w:r>
          </w:p>
        </w:tc>
        <w:tc>
          <w:tcPr>
            <w:tcW w:w="7462" w:type="dxa"/>
            <w:tcBorders>
              <w:left w:val="double" w:sz="4" w:space="0" w:color="auto"/>
              <w:right w:val="double" w:sz="4" w:space="0" w:color="auto"/>
            </w:tcBorders>
          </w:tcPr>
          <w:p w:rsidR="0074426A" w:rsidRPr="007D2BF4" w:rsidRDefault="0074426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lei -</w:t>
            </w:r>
          </w:p>
        </w:tc>
      </w:tr>
      <w:tr w:rsidR="0074426A" w:rsidRPr="007D2BF4" w:rsidTr="0074426A">
        <w:trPr>
          <w:cantSplit/>
          <w:trHeight w:val="166"/>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a) până la </w:t>
            </w:r>
            <w:smartTag w:uri="urn:schemas-microsoft-com:office:smarttags" w:element="metricconverter">
              <w:smartTagPr>
                <w:attr w:name="ProductID" w:val="150 mﾲ"/>
              </w:smartTagPr>
              <w:r w:rsidRPr="007D2BF4">
                <w:rPr>
                  <w:rFonts w:ascii="Arial" w:eastAsia="Times New Roman" w:hAnsi="Arial" w:cs="Arial"/>
                  <w:bCs/>
                  <w:sz w:val="18"/>
                  <w:szCs w:val="18"/>
                  <w:lang w:val="ro-RO" w:eastAsia="ro-RO"/>
                </w:rPr>
                <w:t>150 m²</w:t>
              </w:r>
            </w:smartTag>
            <w:r w:rsidRPr="007D2BF4">
              <w:rPr>
                <w:rFonts w:ascii="Arial" w:eastAsia="Times New Roman" w:hAnsi="Arial" w:cs="Arial"/>
                <w:bCs/>
                <w:sz w:val="18"/>
                <w:szCs w:val="18"/>
                <w:lang w:val="ro-RO" w:eastAsia="ro-RO"/>
              </w:rPr>
              <w:t xml:space="preserve"> inclusiv</w:t>
            </w:r>
          </w:p>
        </w:tc>
        <w:tc>
          <w:tcPr>
            <w:tcW w:w="7462" w:type="dxa"/>
            <w:tcBorders>
              <w:left w:val="double" w:sz="4" w:space="0" w:color="auto"/>
              <w:right w:val="double" w:sz="4" w:space="0" w:color="auto"/>
            </w:tcBorders>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8</w:t>
            </w:r>
          </w:p>
        </w:tc>
      </w:tr>
      <w:tr w:rsidR="0074426A" w:rsidRPr="007D2BF4" w:rsidTr="0074426A">
        <w:trPr>
          <w:cantSplit/>
          <w:trHeight w:val="166"/>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b) între 151 și </w:t>
            </w:r>
            <w:smartTag w:uri="urn:schemas-microsoft-com:office:smarttags" w:element="metricconverter">
              <w:smartTagPr>
                <w:attr w:name="ProductID" w:val="250 mﾲ"/>
              </w:smartTagPr>
              <w:r w:rsidRPr="007D2BF4">
                <w:rPr>
                  <w:rFonts w:ascii="Arial" w:eastAsia="Times New Roman" w:hAnsi="Arial" w:cs="Arial"/>
                  <w:bCs/>
                  <w:sz w:val="18"/>
                  <w:szCs w:val="18"/>
                  <w:lang w:val="ro-RO" w:eastAsia="ro-RO"/>
                </w:rPr>
                <w:t>250 m²</w:t>
              </w:r>
            </w:smartTag>
            <w:r w:rsidRPr="007D2BF4">
              <w:rPr>
                <w:rFonts w:ascii="Arial" w:eastAsia="Times New Roman" w:hAnsi="Arial" w:cs="Arial"/>
                <w:bCs/>
                <w:sz w:val="18"/>
                <w:szCs w:val="18"/>
                <w:lang w:val="ro-RO" w:eastAsia="ro-RO"/>
              </w:rPr>
              <w:t xml:space="preserve"> inclusiv</w:t>
            </w:r>
          </w:p>
        </w:tc>
        <w:tc>
          <w:tcPr>
            <w:tcW w:w="7462" w:type="dxa"/>
            <w:tcBorders>
              <w:left w:val="double" w:sz="4" w:space="0" w:color="auto"/>
              <w:right w:val="double" w:sz="4" w:space="0" w:color="auto"/>
            </w:tcBorders>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10</w:t>
            </w:r>
          </w:p>
        </w:tc>
      </w:tr>
      <w:tr w:rsidR="0074426A" w:rsidRPr="007D2BF4" w:rsidTr="0074426A">
        <w:trPr>
          <w:cantSplit/>
          <w:trHeight w:val="166"/>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c) între 251 și </w:t>
            </w:r>
            <w:smartTag w:uri="urn:schemas-microsoft-com:office:smarttags" w:element="metricconverter">
              <w:smartTagPr>
                <w:attr w:name="ProductID" w:val="500 mﾲ"/>
              </w:smartTagPr>
              <w:r w:rsidRPr="007D2BF4">
                <w:rPr>
                  <w:rFonts w:ascii="Arial" w:eastAsia="Times New Roman" w:hAnsi="Arial" w:cs="Arial"/>
                  <w:bCs/>
                  <w:sz w:val="18"/>
                  <w:szCs w:val="18"/>
                  <w:lang w:val="ro-RO" w:eastAsia="ro-RO"/>
                </w:rPr>
                <w:t>500 m²</w:t>
              </w:r>
            </w:smartTag>
            <w:r w:rsidRPr="007D2BF4">
              <w:rPr>
                <w:rFonts w:ascii="Arial" w:eastAsia="Times New Roman" w:hAnsi="Arial" w:cs="Arial"/>
                <w:bCs/>
                <w:sz w:val="18"/>
                <w:szCs w:val="18"/>
                <w:lang w:val="ro-RO" w:eastAsia="ro-RO"/>
              </w:rPr>
              <w:t xml:space="preserve"> inclusiv</w:t>
            </w:r>
          </w:p>
        </w:tc>
        <w:tc>
          <w:tcPr>
            <w:tcW w:w="7462" w:type="dxa"/>
            <w:tcBorders>
              <w:left w:val="double" w:sz="4" w:space="0" w:color="auto"/>
              <w:right w:val="double" w:sz="4" w:space="0" w:color="auto"/>
            </w:tcBorders>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12</w:t>
            </w:r>
          </w:p>
        </w:tc>
      </w:tr>
      <w:tr w:rsidR="0074426A" w:rsidRPr="007D2BF4" w:rsidTr="0074426A">
        <w:trPr>
          <w:cantSplit/>
          <w:trHeight w:val="166"/>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d) între 501 și </w:t>
            </w:r>
            <w:smartTag w:uri="urn:schemas-microsoft-com:office:smarttags" w:element="metricconverter">
              <w:smartTagPr>
                <w:attr w:name="ProductID" w:val="750 mﾲ"/>
              </w:smartTagPr>
              <w:r w:rsidRPr="007D2BF4">
                <w:rPr>
                  <w:rFonts w:ascii="Arial" w:eastAsia="Times New Roman" w:hAnsi="Arial" w:cs="Arial"/>
                  <w:bCs/>
                  <w:sz w:val="18"/>
                  <w:szCs w:val="18"/>
                  <w:lang w:val="ro-RO" w:eastAsia="ro-RO"/>
                </w:rPr>
                <w:t>750 m²</w:t>
              </w:r>
            </w:smartTag>
            <w:r w:rsidRPr="007D2BF4">
              <w:rPr>
                <w:rFonts w:ascii="Arial" w:eastAsia="Times New Roman" w:hAnsi="Arial" w:cs="Arial"/>
                <w:bCs/>
                <w:sz w:val="18"/>
                <w:szCs w:val="18"/>
                <w:lang w:val="ro-RO" w:eastAsia="ro-RO"/>
              </w:rPr>
              <w:t xml:space="preserve"> inclusiv</w:t>
            </w:r>
          </w:p>
        </w:tc>
        <w:tc>
          <w:tcPr>
            <w:tcW w:w="7462" w:type="dxa"/>
            <w:tcBorders>
              <w:left w:val="double" w:sz="4" w:space="0" w:color="auto"/>
              <w:right w:val="double" w:sz="4" w:space="0" w:color="auto"/>
            </w:tcBorders>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18</w:t>
            </w:r>
          </w:p>
        </w:tc>
      </w:tr>
      <w:tr w:rsidR="0074426A" w:rsidRPr="007D2BF4" w:rsidTr="0074426A">
        <w:trPr>
          <w:cantSplit/>
          <w:trHeight w:val="166"/>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e) între 751 și </w:t>
            </w:r>
            <w:smartTag w:uri="urn:schemas-microsoft-com:office:smarttags" w:element="metricconverter">
              <w:smartTagPr>
                <w:attr w:name="ProductID" w:val="1.000 mﾲ"/>
              </w:smartTagPr>
              <w:r w:rsidRPr="007D2BF4">
                <w:rPr>
                  <w:rFonts w:ascii="Arial" w:eastAsia="Times New Roman" w:hAnsi="Arial" w:cs="Arial"/>
                  <w:bCs/>
                  <w:sz w:val="18"/>
                  <w:szCs w:val="18"/>
                  <w:lang w:val="ro-RO" w:eastAsia="ro-RO"/>
                </w:rPr>
                <w:t>1.000 m²</w:t>
              </w:r>
            </w:smartTag>
            <w:r w:rsidRPr="007D2BF4">
              <w:rPr>
                <w:rFonts w:ascii="Arial" w:eastAsia="Times New Roman" w:hAnsi="Arial" w:cs="Arial"/>
                <w:bCs/>
                <w:sz w:val="18"/>
                <w:szCs w:val="18"/>
                <w:lang w:val="ro-RO" w:eastAsia="ro-RO"/>
              </w:rPr>
              <w:t xml:space="preserve"> inclusiv</w:t>
            </w:r>
          </w:p>
        </w:tc>
        <w:tc>
          <w:tcPr>
            <w:tcW w:w="7462" w:type="dxa"/>
            <w:tcBorders>
              <w:left w:val="double" w:sz="4" w:space="0" w:color="auto"/>
              <w:right w:val="double" w:sz="4" w:space="0" w:color="auto"/>
            </w:tcBorders>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20</w:t>
            </w:r>
          </w:p>
        </w:tc>
      </w:tr>
      <w:tr w:rsidR="0074426A" w:rsidRPr="007D2BF4" w:rsidTr="0074426A">
        <w:trPr>
          <w:cantSplit/>
          <w:trHeight w:val="166"/>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f) peste </w:t>
            </w:r>
            <w:smartTag w:uri="urn:schemas-microsoft-com:office:smarttags" w:element="metricconverter">
              <w:smartTagPr>
                <w:attr w:name="ProductID" w:val="1.000 mﾲ"/>
              </w:smartTagPr>
              <w:r w:rsidRPr="007D2BF4">
                <w:rPr>
                  <w:rFonts w:ascii="Arial" w:eastAsia="Times New Roman" w:hAnsi="Arial" w:cs="Arial"/>
                  <w:bCs/>
                  <w:sz w:val="18"/>
                  <w:szCs w:val="18"/>
                  <w:lang w:val="ro-RO" w:eastAsia="ro-RO"/>
                </w:rPr>
                <w:t>1.000 m²</w:t>
              </w:r>
            </w:smartTag>
          </w:p>
        </w:tc>
        <w:tc>
          <w:tcPr>
            <w:tcW w:w="7462" w:type="dxa"/>
            <w:tcBorders>
              <w:left w:val="double" w:sz="4" w:space="0" w:color="auto"/>
              <w:right w:val="double" w:sz="4" w:space="0" w:color="auto"/>
            </w:tcBorders>
          </w:tcPr>
          <w:p w:rsidR="0074426A" w:rsidRPr="007D2BF4" w:rsidRDefault="0074426A"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20+0,01 lei/m.p.,pentru  fiecare m.p. care depaseste 1.000 m.p.</w:t>
            </w:r>
          </w:p>
        </w:tc>
      </w:tr>
      <w:tr w:rsidR="0074426A" w:rsidRPr="007D2BF4" w:rsidTr="0074426A">
        <w:trPr>
          <w:cantSplit/>
          <w:trHeight w:val="169"/>
        </w:trPr>
        <w:tc>
          <w:tcPr>
            <w:tcW w:w="6815" w:type="dxa"/>
            <w:tcBorders>
              <w:left w:val="double" w:sz="4" w:space="0" w:color="auto"/>
              <w:right w:val="double" w:sz="4" w:space="0" w:color="auto"/>
            </w:tcBorders>
          </w:tcPr>
          <w:p w:rsidR="0074426A" w:rsidRPr="007D2BF4" w:rsidRDefault="0074426A" w:rsidP="007D2BF4">
            <w:pPr>
              <w:spacing w:after="0" w:line="240" w:lineRule="auto"/>
              <w:ind w:right="-57"/>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Art.474 alin.(2) </w:t>
            </w:r>
            <w:r w:rsidRPr="007D2BF4">
              <w:rPr>
                <w:rFonts w:ascii="Arial" w:eastAsia="Times New Roman" w:hAnsi="Arial" w:cs="Arial"/>
                <w:sz w:val="18"/>
                <w:szCs w:val="18"/>
                <w:lang w:val="ro-RO" w:eastAsia="ro-RO"/>
              </w:rPr>
              <w:t>Taxa pentru eliberarea certificatului de urbanism pentru o zona rurala este egala cu 50 % din taxa stabilita conform alin.(1)</w:t>
            </w:r>
          </w:p>
        </w:tc>
        <w:tc>
          <w:tcPr>
            <w:tcW w:w="7462" w:type="dxa"/>
            <w:tcBorders>
              <w:left w:val="double" w:sz="4" w:space="0" w:color="auto"/>
              <w:right w:val="double" w:sz="4" w:space="0" w:color="auto"/>
            </w:tcBorders>
          </w:tcPr>
          <w:p w:rsidR="0074426A" w:rsidRPr="007D2BF4" w:rsidRDefault="0074426A" w:rsidP="007D2BF4">
            <w:pPr>
              <w:spacing w:after="0" w:line="240" w:lineRule="auto"/>
              <w:rPr>
                <w:rFonts w:ascii="Arial" w:eastAsia="Times New Roman" w:hAnsi="Arial" w:cs="Arial"/>
                <w:bCs/>
                <w:sz w:val="18"/>
                <w:szCs w:val="18"/>
                <w:lang w:val="ro-RO" w:eastAsia="ro-RO"/>
              </w:rPr>
            </w:pPr>
          </w:p>
        </w:tc>
      </w:tr>
      <w:tr w:rsidR="0074426A" w:rsidRPr="007D2BF4" w:rsidTr="0074426A">
        <w:trPr>
          <w:cantSplit/>
          <w:trHeight w:val="169"/>
        </w:trPr>
        <w:tc>
          <w:tcPr>
            <w:tcW w:w="6815" w:type="dxa"/>
            <w:tcBorders>
              <w:left w:val="double" w:sz="4" w:space="0" w:color="auto"/>
              <w:right w:val="double" w:sz="4" w:space="0" w:color="auto"/>
            </w:tcBorders>
          </w:tcPr>
          <w:p w:rsidR="0074426A" w:rsidRPr="007D2BF4" w:rsidRDefault="0074426A" w:rsidP="007D2BF4">
            <w:pPr>
              <w:spacing w:after="0" w:line="240" w:lineRule="auto"/>
              <w:ind w:right="-57"/>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Art.474 alin.3 </w:t>
            </w:r>
            <w:r w:rsidRPr="007D2BF4">
              <w:rPr>
                <w:rFonts w:ascii="Arial" w:eastAsia="Times New Roman" w:hAnsi="Arial" w:cs="Arial"/>
                <w:sz w:val="18"/>
                <w:szCs w:val="18"/>
                <w:lang w:val="ro-RO" w:eastAsia="ro-RO"/>
              </w:rPr>
              <w:t>Taxa pentru prelungirea unui certificat de urbanism este egala cu 30 % din cuantumul taxei pentru eliberarea certificatului sau a autorizatieiinitiale</w:t>
            </w:r>
          </w:p>
        </w:tc>
        <w:tc>
          <w:tcPr>
            <w:tcW w:w="7462" w:type="dxa"/>
            <w:tcBorders>
              <w:left w:val="double" w:sz="4" w:space="0" w:color="auto"/>
              <w:right w:val="double" w:sz="4" w:space="0" w:color="auto"/>
            </w:tcBorders>
          </w:tcPr>
          <w:p w:rsidR="0074426A" w:rsidRPr="007D2BF4" w:rsidRDefault="0074426A" w:rsidP="007D2BF4">
            <w:pPr>
              <w:spacing w:after="0" w:line="240" w:lineRule="auto"/>
              <w:rPr>
                <w:rFonts w:ascii="Arial" w:eastAsia="Times New Roman" w:hAnsi="Arial" w:cs="Arial"/>
                <w:bCs/>
                <w:sz w:val="18"/>
                <w:szCs w:val="18"/>
                <w:lang w:val="ro-RO" w:eastAsia="ro-RO"/>
              </w:rPr>
            </w:pPr>
          </w:p>
        </w:tc>
      </w:tr>
      <w:tr w:rsidR="0074426A" w:rsidRPr="007D2BF4" w:rsidTr="0074426A">
        <w:trPr>
          <w:cantSplit/>
          <w:trHeight w:val="169"/>
        </w:trPr>
        <w:tc>
          <w:tcPr>
            <w:tcW w:w="6815" w:type="dxa"/>
            <w:tcBorders>
              <w:left w:val="double" w:sz="4" w:space="0" w:color="auto"/>
              <w:right w:val="double" w:sz="4" w:space="0" w:color="auto"/>
            </w:tcBorders>
          </w:tcPr>
          <w:p w:rsidR="0074426A" w:rsidRPr="007D2BF4" w:rsidRDefault="0074426A" w:rsidP="007D2BF4">
            <w:pPr>
              <w:spacing w:after="0" w:line="240" w:lineRule="auto"/>
              <w:ind w:right="-57"/>
              <w:jc w:val="both"/>
              <w:rPr>
                <w:rFonts w:ascii="Arial" w:eastAsia="Times New Roman" w:hAnsi="Arial" w:cs="Arial"/>
                <w:sz w:val="18"/>
                <w:szCs w:val="18"/>
                <w:lang w:val="ro-RO" w:eastAsia="ro-RO"/>
              </w:rPr>
            </w:pPr>
            <w:r w:rsidRPr="007D2BF4">
              <w:rPr>
                <w:rFonts w:ascii="Arial" w:eastAsia="Times New Roman" w:hAnsi="Arial" w:cs="Arial"/>
                <w:b/>
                <w:sz w:val="18"/>
                <w:szCs w:val="18"/>
                <w:lang w:val="ro-RO" w:eastAsia="ro-RO"/>
              </w:rPr>
              <w:lastRenderedPageBreak/>
              <w:t>Art.474 alin.5</w:t>
            </w:r>
            <w:r w:rsidRPr="007D2BF4">
              <w:rPr>
                <w:rFonts w:ascii="Arial" w:eastAsia="Times New Roman" w:hAnsi="Arial" w:cs="Arial"/>
                <w:sz w:val="18"/>
                <w:szCs w:val="18"/>
                <w:lang w:val="ro-RO" w:eastAsia="ro-RO"/>
              </w:rPr>
              <w:t xml:space="preserve"> Taxa pentru eliberarea unei autorizatii de construire pentru o cladirerezidentiala sau cladire anexa este egala cu 0.5% din valoarea autorizata a lucrarilor de constructii</w:t>
            </w:r>
          </w:p>
        </w:tc>
        <w:tc>
          <w:tcPr>
            <w:tcW w:w="7462" w:type="dxa"/>
            <w:tcBorders>
              <w:left w:val="double" w:sz="4" w:space="0" w:color="auto"/>
              <w:right w:val="double" w:sz="4" w:space="0" w:color="auto"/>
            </w:tcBorders>
          </w:tcPr>
          <w:p w:rsidR="0074426A" w:rsidRPr="007D2BF4" w:rsidRDefault="0074426A" w:rsidP="007D2BF4">
            <w:pPr>
              <w:spacing w:after="0" w:line="240" w:lineRule="auto"/>
              <w:rPr>
                <w:rFonts w:ascii="Arial" w:eastAsia="Times New Roman" w:hAnsi="Arial" w:cs="Arial"/>
                <w:bCs/>
                <w:sz w:val="18"/>
                <w:szCs w:val="18"/>
                <w:lang w:val="ro-RO" w:eastAsia="ro-RO"/>
              </w:rPr>
            </w:pPr>
          </w:p>
        </w:tc>
      </w:tr>
      <w:tr w:rsidR="0074426A" w:rsidRPr="007D2BF4" w:rsidTr="0074426A">
        <w:trPr>
          <w:cantSplit/>
          <w:trHeight w:val="169"/>
        </w:trPr>
        <w:tc>
          <w:tcPr>
            <w:tcW w:w="6815" w:type="dxa"/>
            <w:tcBorders>
              <w:left w:val="double" w:sz="4" w:space="0" w:color="auto"/>
              <w:right w:val="double" w:sz="4" w:space="0" w:color="auto"/>
            </w:tcBorders>
          </w:tcPr>
          <w:p w:rsidR="0074426A" w:rsidRPr="007D2BF4" w:rsidRDefault="0074426A" w:rsidP="007D2BF4">
            <w:pPr>
              <w:spacing w:after="0" w:line="240" w:lineRule="auto"/>
              <w:ind w:right="-57"/>
              <w:jc w:val="both"/>
              <w:rPr>
                <w:rFonts w:ascii="Arial" w:eastAsia="Times New Roman" w:hAnsi="Arial" w:cs="Arial"/>
                <w:sz w:val="18"/>
                <w:szCs w:val="18"/>
                <w:lang w:val="ro-RO" w:eastAsia="ro-RO"/>
              </w:rPr>
            </w:pPr>
            <w:r w:rsidRPr="007D2BF4">
              <w:rPr>
                <w:rFonts w:ascii="Arial" w:eastAsia="Times New Roman" w:hAnsi="Arial" w:cs="Arial"/>
                <w:b/>
                <w:sz w:val="18"/>
                <w:szCs w:val="18"/>
                <w:lang w:val="ro-RO" w:eastAsia="ro-RO"/>
              </w:rPr>
              <w:t>Art.474 alin.6</w:t>
            </w:r>
            <w:r w:rsidRPr="007D2BF4">
              <w:rPr>
                <w:rFonts w:ascii="Arial" w:eastAsia="Times New Roman" w:hAnsi="Arial" w:cs="Arial"/>
                <w:sz w:val="18"/>
                <w:szCs w:val="18"/>
                <w:lang w:val="ro-RO" w:eastAsia="ro-RO"/>
              </w:rPr>
              <w:t xml:space="preserve"> Taxa pentru eliberarea autorizatiei de construire pentru alte constructiidecat cele mentionate la alin 5.este egala cu 1 % din valoarea autorizata a lucrarilor de constructii , inclusiv valoarea instalatiilor aferente</w:t>
            </w:r>
          </w:p>
        </w:tc>
        <w:tc>
          <w:tcPr>
            <w:tcW w:w="7462" w:type="dxa"/>
            <w:tcBorders>
              <w:left w:val="double" w:sz="4" w:space="0" w:color="auto"/>
              <w:right w:val="double" w:sz="4" w:space="0" w:color="auto"/>
            </w:tcBorders>
          </w:tcPr>
          <w:p w:rsidR="0074426A" w:rsidRPr="007D2BF4" w:rsidRDefault="0074426A" w:rsidP="007D2BF4">
            <w:pPr>
              <w:spacing w:after="0" w:line="240" w:lineRule="auto"/>
              <w:rPr>
                <w:rFonts w:ascii="Arial" w:eastAsia="Times New Roman" w:hAnsi="Arial" w:cs="Arial"/>
                <w:bCs/>
                <w:sz w:val="18"/>
                <w:szCs w:val="18"/>
                <w:lang w:val="ro-RO" w:eastAsia="ro-RO"/>
              </w:rPr>
            </w:pPr>
          </w:p>
        </w:tc>
      </w:tr>
      <w:tr w:rsidR="0074426A" w:rsidRPr="007D2BF4" w:rsidTr="0074426A">
        <w:trPr>
          <w:cantSplit/>
          <w:trHeight w:val="169"/>
        </w:trPr>
        <w:tc>
          <w:tcPr>
            <w:tcW w:w="6815" w:type="dxa"/>
            <w:tcBorders>
              <w:left w:val="double" w:sz="4" w:space="0" w:color="auto"/>
              <w:right w:val="double" w:sz="4" w:space="0" w:color="auto"/>
            </w:tcBorders>
          </w:tcPr>
          <w:p w:rsidR="0074426A" w:rsidRPr="007D2BF4" w:rsidRDefault="0074426A" w:rsidP="007D2BF4">
            <w:pPr>
              <w:spacing w:after="0" w:line="240" w:lineRule="auto"/>
              <w:ind w:right="-57"/>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Art.474 alin.8.</w:t>
            </w:r>
            <w:r w:rsidRPr="007D2BF4">
              <w:rPr>
                <w:rFonts w:ascii="Arial" w:eastAsia="Times New Roman" w:hAnsi="Arial" w:cs="Arial"/>
                <w:sz w:val="18"/>
                <w:szCs w:val="18"/>
                <w:lang w:val="ro-RO" w:eastAsia="ro-RO"/>
              </w:rPr>
              <w:t>Taxa pentru prelungirea unei autorizatii de construire este egala cu 30 % din cuantumul taxei pentru eliberarea certificatului sau a autorizatieiinitiale</w:t>
            </w:r>
          </w:p>
        </w:tc>
        <w:tc>
          <w:tcPr>
            <w:tcW w:w="7462" w:type="dxa"/>
            <w:tcBorders>
              <w:left w:val="double" w:sz="4" w:space="0" w:color="auto"/>
              <w:right w:val="double" w:sz="4" w:space="0" w:color="auto"/>
            </w:tcBorders>
          </w:tcPr>
          <w:p w:rsidR="0074426A" w:rsidRPr="007D2BF4" w:rsidRDefault="0074426A" w:rsidP="007D2BF4">
            <w:pPr>
              <w:spacing w:after="0" w:line="240" w:lineRule="auto"/>
              <w:rPr>
                <w:rFonts w:ascii="Arial" w:eastAsia="Times New Roman" w:hAnsi="Arial" w:cs="Arial"/>
                <w:bCs/>
                <w:sz w:val="18"/>
                <w:szCs w:val="18"/>
                <w:lang w:val="ro-RO" w:eastAsia="ro-RO"/>
              </w:rPr>
            </w:pPr>
          </w:p>
        </w:tc>
      </w:tr>
      <w:tr w:rsidR="0074426A" w:rsidRPr="007D2BF4" w:rsidTr="0074426A">
        <w:trPr>
          <w:cantSplit/>
          <w:trHeight w:val="169"/>
        </w:trPr>
        <w:tc>
          <w:tcPr>
            <w:tcW w:w="6815" w:type="dxa"/>
            <w:tcBorders>
              <w:left w:val="double" w:sz="4" w:space="0" w:color="auto"/>
              <w:right w:val="double" w:sz="4" w:space="0" w:color="auto"/>
            </w:tcBorders>
          </w:tcPr>
          <w:p w:rsidR="0074426A" w:rsidRPr="007D2BF4" w:rsidRDefault="0074426A" w:rsidP="007D2BF4">
            <w:pPr>
              <w:spacing w:after="0" w:line="240" w:lineRule="auto"/>
              <w:ind w:right="-57"/>
              <w:jc w:val="both"/>
              <w:rPr>
                <w:rFonts w:ascii="Arial" w:eastAsia="Times New Roman" w:hAnsi="Arial" w:cs="Arial"/>
                <w:sz w:val="18"/>
                <w:szCs w:val="18"/>
                <w:lang w:val="ro-RO" w:eastAsia="ro-RO"/>
              </w:rPr>
            </w:pPr>
            <w:r w:rsidRPr="007D2BF4">
              <w:rPr>
                <w:rFonts w:ascii="Arial" w:eastAsia="Times New Roman" w:hAnsi="Arial" w:cs="Arial"/>
                <w:b/>
                <w:sz w:val="18"/>
                <w:szCs w:val="18"/>
                <w:lang w:val="ro-RO" w:eastAsia="ro-RO"/>
              </w:rPr>
              <w:t xml:space="preserve">Art.474 alin 9 </w:t>
            </w:r>
            <w:r w:rsidRPr="007D2BF4">
              <w:rPr>
                <w:rFonts w:ascii="Arial" w:eastAsia="Times New Roman" w:hAnsi="Arial" w:cs="Arial"/>
                <w:sz w:val="18"/>
                <w:szCs w:val="18"/>
                <w:lang w:val="ro-RO" w:eastAsia="ro-RO"/>
              </w:rPr>
              <w:t>Taxa pentru eliberarea autorizatiei de desfiintare , totala sau partiala a unei constructii este egala cu 0.1 % din valoarea impozitabila stabilita pentru determinarea impozitului pe cladiri, aferenta partiidesfiintate</w:t>
            </w:r>
          </w:p>
        </w:tc>
        <w:tc>
          <w:tcPr>
            <w:tcW w:w="7462" w:type="dxa"/>
            <w:tcBorders>
              <w:left w:val="double" w:sz="4" w:space="0" w:color="auto"/>
              <w:right w:val="double" w:sz="4" w:space="0" w:color="auto"/>
            </w:tcBorders>
          </w:tcPr>
          <w:p w:rsidR="0074426A" w:rsidRPr="007D2BF4" w:rsidRDefault="0074426A" w:rsidP="007D2BF4">
            <w:pPr>
              <w:spacing w:after="0" w:line="240" w:lineRule="auto"/>
              <w:rPr>
                <w:rFonts w:ascii="Arial" w:eastAsia="Times New Roman" w:hAnsi="Arial" w:cs="Arial"/>
                <w:bCs/>
                <w:sz w:val="18"/>
                <w:szCs w:val="18"/>
                <w:lang w:val="ro-RO" w:eastAsia="ro-RO"/>
              </w:rPr>
            </w:pPr>
          </w:p>
        </w:tc>
      </w:tr>
      <w:tr w:rsidR="0074426A" w:rsidRPr="007D2BF4" w:rsidTr="0074426A">
        <w:trPr>
          <w:cantSplit/>
          <w:trHeight w:val="234"/>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Art. 474 alin. (10)  </w:t>
            </w:r>
          </w:p>
          <w:p w:rsidR="0074426A" w:rsidRPr="007D2BF4" w:rsidRDefault="0074426A" w:rsidP="007D2BF4">
            <w:pPr>
              <w:spacing w:after="0" w:line="240" w:lineRule="auto"/>
              <w:ind w:right="-57"/>
              <w:jc w:val="both"/>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Taxa pentru eliberarea autorizației de foraje sau excavări</w:t>
            </w:r>
          </w:p>
        </w:tc>
        <w:tc>
          <w:tcPr>
            <w:tcW w:w="7462" w:type="dxa"/>
            <w:tcBorders>
              <w:left w:val="double" w:sz="4" w:space="0" w:color="auto"/>
              <w:right w:val="double" w:sz="4" w:space="0" w:color="auto"/>
            </w:tcBorders>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20</w:t>
            </w:r>
          </w:p>
        </w:tc>
      </w:tr>
      <w:tr w:rsidR="0074426A" w:rsidRPr="007D2BF4" w:rsidTr="0074426A">
        <w:trPr>
          <w:cantSplit/>
          <w:trHeight w:val="291"/>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Art. 474 alin. (14)</w:t>
            </w:r>
          </w:p>
          <w:p w:rsidR="0074426A" w:rsidRPr="007D2BF4" w:rsidRDefault="0074426A" w:rsidP="007D2BF4">
            <w:pPr>
              <w:spacing w:after="0" w:line="240" w:lineRule="auto"/>
              <w:ind w:right="-57"/>
              <w:jc w:val="both"/>
              <w:rPr>
                <w:rFonts w:ascii="Arial" w:eastAsia="Times New Roman" w:hAnsi="Arial" w:cs="Arial"/>
                <w:b/>
                <w:sz w:val="18"/>
                <w:szCs w:val="18"/>
                <w:lang w:val="ro-RO" w:eastAsia="ro-RO"/>
              </w:rPr>
            </w:pPr>
            <w:r w:rsidRPr="007D2BF4">
              <w:rPr>
                <w:rFonts w:ascii="Arial" w:eastAsia="Times New Roman" w:hAnsi="Arial" w:cs="Arial"/>
                <w:sz w:val="18"/>
                <w:szCs w:val="18"/>
                <w:lang w:val="ro-RO" w:eastAsia="ro-RO"/>
              </w:rPr>
              <w:t>Taxa pentru autorizarea amplasării de chioșcuri, containere, tonete, cabine, spații de expunere, corpuri și panouri de afișaj, firme și reclame situate pe căile și în spațiile publice</w:t>
            </w:r>
          </w:p>
        </w:tc>
        <w:tc>
          <w:tcPr>
            <w:tcW w:w="7462" w:type="dxa"/>
            <w:tcBorders>
              <w:left w:val="double" w:sz="4" w:space="0" w:color="auto"/>
              <w:right w:val="double" w:sz="4" w:space="0" w:color="auto"/>
            </w:tcBorders>
            <w:vAlign w:val="center"/>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11</w:t>
            </w:r>
          </w:p>
        </w:tc>
      </w:tr>
      <w:tr w:rsidR="0074426A" w:rsidRPr="007D2BF4" w:rsidTr="0074426A">
        <w:trPr>
          <w:cantSplit/>
          <w:trHeight w:val="166"/>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
                <w:sz w:val="18"/>
                <w:szCs w:val="18"/>
                <w:lang w:val="ro-RO" w:eastAsia="ro-RO"/>
              </w:rPr>
              <w:t>Art. 474 alin. (15)</w:t>
            </w:r>
          </w:p>
          <w:p w:rsidR="0074426A" w:rsidRPr="007D2BF4" w:rsidRDefault="0074426A" w:rsidP="007D2BF4">
            <w:pPr>
              <w:spacing w:after="0" w:line="240" w:lineRule="auto"/>
              <w:ind w:right="-57"/>
              <w:jc w:val="both"/>
              <w:rPr>
                <w:rFonts w:ascii="Arial" w:eastAsia="Times New Roman" w:hAnsi="Arial" w:cs="Arial"/>
                <w:bCs/>
                <w:sz w:val="18"/>
                <w:szCs w:val="18"/>
                <w:lang w:val="ro-RO" w:eastAsia="ro-RO"/>
              </w:rPr>
            </w:pPr>
            <w:r w:rsidRPr="007D2BF4">
              <w:rPr>
                <w:rFonts w:ascii="Arial" w:eastAsia="Times New Roman" w:hAnsi="Arial" w:cs="Arial"/>
                <w:sz w:val="18"/>
                <w:szCs w:val="18"/>
                <w:lang w:val="ro-RO" w:eastAsia="ro-RO"/>
              </w:rPr>
              <w:t>Taxa pentru eliberarea unei autorizații privind lucrările de racorduri și branșamente</w:t>
            </w:r>
          </w:p>
        </w:tc>
        <w:tc>
          <w:tcPr>
            <w:tcW w:w="7462" w:type="dxa"/>
            <w:tcBorders>
              <w:left w:val="double" w:sz="4" w:space="0" w:color="auto"/>
              <w:right w:val="double" w:sz="4" w:space="0" w:color="auto"/>
            </w:tcBorders>
            <w:vAlign w:val="center"/>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15</w:t>
            </w:r>
          </w:p>
        </w:tc>
      </w:tr>
      <w:tr w:rsidR="0074426A" w:rsidRPr="007D2BF4" w:rsidTr="0074426A">
        <w:trPr>
          <w:cantSplit/>
          <w:trHeight w:val="166"/>
        </w:trPr>
        <w:tc>
          <w:tcPr>
            <w:tcW w:w="6815" w:type="dxa"/>
            <w:tcBorders>
              <w:left w:val="double" w:sz="4" w:space="0" w:color="auto"/>
              <w:bottom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
                <w:bCs/>
                <w:sz w:val="18"/>
                <w:szCs w:val="18"/>
                <w:lang w:val="ro-RO" w:eastAsia="ro-RO"/>
              </w:rPr>
            </w:pPr>
            <w:r w:rsidRPr="007D2BF4">
              <w:rPr>
                <w:rFonts w:ascii="Arial" w:eastAsia="Times New Roman" w:hAnsi="Arial" w:cs="Arial"/>
                <w:b/>
                <w:sz w:val="18"/>
                <w:szCs w:val="18"/>
                <w:lang w:val="ro-RO" w:eastAsia="ro-RO"/>
              </w:rPr>
              <w:t xml:space="preserve">Art. 474 alin. (16) </w:t>
            </w:r>
          </w:p>
          <w:p w:rsidR="0074426A" w:rsidRPr="007D2BF4" w:rsidRDefault="0074426A" w:rsidP="007D2BF4">
            <w:pPr>
              <w:spacing w:after="0" w:line="240" w:lineRule="auto"/>
              <w:ind w:right="-57"/>
              <w:jc w:val="both"/>
              <w:rPr>
                <w:rFonts w:ascii="Arial" w:eastAsia="Times New Roman" w:hAnsi="Arial" w:cs="Arial"/>
                <w:b/>
                <w:bCs/>
                <w:sz w:val="18"/>
                <w:szCs w:val="18"/>
                <w:lang w:val="ro-RO" w:eastAsia="ro-RO"/>
              </w:rPr>
            </w:pPr>
            <w:r w:rsidRPr="007D2BF4">
              <w:rPr>
                <w:rFonts w:ascii="Arial" w:eastAsia="Times New Roman" w:hAnsi="Arial" w:cs="Arial"/>
                <w:sz w:val="18"/>
                <w:szCs w:val="18"/>
                <w:lang w:val="ro-RO" w:eastAsia="ro-RO"/>
              </w:rPr>
              <w:t>Taxa pentru eliberarea certificatului de nomenclatură stradală și adresă</w:t>
            </w:r>
          </w:p>
        </w:tc>
        <w:tc>
          <w:tcPr>
            <w:tcW w:w="7462" w:type="dxa"/>
            <w:tcBorders>
              <w:left w:val="double" w:sz="4" w:space="0" w:color="auto"/>
              <w:bottom w:val="double" w:sz="4" w:space="0" w:color="auto"/>
              <w:right w:val="double" w:sz="4" w:space="0" w:color="auto"/>
            </w:tcBorders>
            <w:vAlign w:val="center"/>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12</w:t>
            </w:r>
          </w:p>
        </w:tc>
      </w:tr>
      <w:tr w:rsidR="0074426A" w:rsidRPr="007D2BF4" w:rsidTr="0074426A">
        <w:trPr>
          <w:cantSplit/>
          <w:trHeight w:val="166"/>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 475 alin. (1) </w:t>
            </w:r>
          </w:p>
          <w:p w:rsidR="0074426A" w:rsidRPr="007D2BF4" w:rsidRDefault="0074426A" w:rsidP="007D2BF4">
            <w:pPr>
              <w:spacing w:after="0" w:line="240" w:lineRule="auto"/>
              <w:ind w:right="-57"/>
              <w:jc w:val="both"/>
              <w:rPr>
                <w:rFonts w:ascii="Arial" w:eastAsia="Times New Roman" w:hAnsi="Arial" w:cs="Arial"/>
                <w:b/>
                <w:sz w:val="18"/>
                <w:szCs w:val="18"/>
                <w:lang w:val="ro-RO" w:eastAsia="ro-RO"/>
              </w:rPr>
            </w:pPr>
            <w:r w:rsidRPr="007D2BF4">
              <w:rPr>
                <w:rFonts w:ascii="Arial" w:eastAsia="Times New Roman" w:hAnsi="Arial" w:cs="Arial"/>
                <w:sz w:val="18"/>
                <w:szCs w:val="18"/>
                <w:lang w:val="ro-RO" w:eastAsia="ro-RO"/>
              </w:rPr>
              <w:t>Taxa pentru eliberarea autorizațiilor sanitare de funcționare</w:t>
            </w:r>
          </w:p>
        </w:tc>
        <w:tc>
          <w:tcPr>
            <w:tcW w:w="7462" w:type="dxa"/>
            <w:tcBorders>
              <w:left w:val="double" w:sz="4" w:space="0" w:color="auto"/>
              <w:right w:val="double" w:sz="4" w:space="0" w:color="auto"/>
            </w:tcBorders>
            <w:vAlign w:val="center"/>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26</w:t>
            </w:r>
          </w:p>
        </w:tc>
      </w:tr>
      <w:tr w:rsidR="0074426A" w:rsidRPr="007D2BF4" w:rsidTr="0074426A">
        <w:trPr>
          <w:cantSplit/>
          <w:trHeight w:val="166"/>
        </w:trPr>
        <w:tc>
          <w:tcPr>
            <w:tcW w:w="6815" w:type="dxa"/>
            <w:tcBorders>
              <w:left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 475 alin. (2)  </w:t>
            </w:r>
          </w:p>
          <w:p w:rsidR="0074426A" w:rsidRPr="007D2BF4" w:rsidRDefault="0074426A" w:rsidP="007D2BF4">
            <w:pPr>
              <w:spacing w:after="0" w:line="240" w:lineRule="auto"/>
              <w:ind w:right="-57"/>
              <w:jc w:val="both"/>
              <w:rPr>
                <w:rFonts w:ascii="Arial" w:eastAsia="Times New Roman" w:hAnsi="Arial" w:cs="Arial"/>
                <w:b/>
                <w:sz w:val="18"/>
                <w:szCs w:val="18"/>
                <w:lang w:val="ro-RO" w:eastAsia="ro-RO"/>
              </w:rPr>
            </w:pPr>
            <w:r w:rsidRPr="007D2BF4">
              <w:rPr>
                <w:rFonts w:ascii="Arial" w:eastAsia="Times New Roman" w:hAnsi="Arial" w:cs="Arial"/>
                <w:sz w:val="18"/>
                <w:szCs w:val="18"/>
                <w:lang w:val="ro-RO" w:eastAsia="ro-RO"/>
              </w:rPr>
              <w:t>Taxele pentru eliberarea atestatului de producător, respectiv pentru eliberarea carnetului de comercializare a produselor din sectorul agricol</w:t>
            </w:r>
          </w:p>
        </w:tc>
        <w:tc>
          <w:tcPr>
            <w:tcW w:w="7462" w:type="dxa"/>
            <w:tcBorders>
              <w:left w:val="double" w:sz="4" w:space="0" w:color="auto"/>
              <w:right w:val="double" w:sz="4" w:space="0" w:color="auto"/>
            </w:tcBorders>
            <w:vAlign w:val="center"/>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93</w:t>
            </w:r>
          </w:p>
        </w:tc>
      </w:tr>
      <w:tr w:rsidR="0074426A" w:rsidRPr="007D2BF4" w:rsidTr="0074426A">
        <w:trPr>
          <w:cantSplit/>
          <w:trHeight w:val="166"/>
        </w:trPr>
        <w:tc>
          <w:tcPr>
            <w:tcW w:w="6815" w:type="dxa"/>
            <w:tcBorders>
              <w:left w:val="double" w:sz="4" w:space="0" w:color="auto"/>
              <w:bottom w:val="sing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Art. 475 alin. (3) lit. a)</w:t>
            </w:r>
          </w:p>
          <w:p w:rsidR="0074426A" w:rsidRPr="007D2BF4" w:rsidRDefault="0074426A"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sz w:val="18"/>
                <w:szCs w:val="18"/>
                <w:lang w:val="ro-RO" w:eastAsia="ro-RO"/>
              </w:rPr>
              <w:t>Taxa pentru eliberarea/vizarea anuală a autorizației privind desfășurarea activității de alimentație publicăpentru o suprafață de până la 500 m</w:t>
            </w:r>
            <w:r w:rsidRPr="007D2BF4">
              <w:rPr>
                <w:rFonts w:ascii="Arial" w:eastAsia="Times New Roman" w:hAnsi="Arial" w:cs="Arial"/>
                <w:sz w:val="18"/>
                <w:szCs w:val="18"/>
                <w:vertAlign w:val="superscript"/>
                <w:lang w:val="ro-RO" w:eastAsia="ro-RO"/>
              </w:rPr>
              <w:t>2</w:t>
            </w:r>
            <w:r w:rsidRPr="007D2BF4">
              <w:rPr>
                <w:rFonts w:ascii="Arial" w:eastAsia="Times New Roman" w:hAnsi="Arial" w:cs="Arial"/>
                <w:sz w:val="18"/>
                <w:szCs w:val="18"/>
                <w:lang w:val="ro-RO" w:eastAsia="ro-RO"/>
              </w:rPr>
              <w:t>, inclusiv</w:t>
            </w:r>
          </w:p>
        </w:tc>
        <w:tc>
          <w:tcPr>
            <w:tcW w:w="7462" w:type="dxa"/>
            <w:tcBorders>
              <w:left w:val="double" w:sz="4" w:space="0" w:color="auto"/>
              <w:bottom w:val="single" w:sz="4" w:space="0" w:color="auto"/>
              <w:right w:val="double" w:sz="4" w:space="0" w:color="auto"/>
            </w:tcBorders>
            <w:vAlign w:val="center"/>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172</w:t>
            </w:r>
          </w:p>
        </w:tc>
      </w:tr>
      <w:tr w:rsidR="0074426A" w:rsidRPr="007D2BF4" w:rsidTr="0074426A">
        <w:trPr>
          <w:cantSplit/>
          <w:trHeight w:val="166"/>
        </w:trPr>
        <w:tc>
          <w:tcPr>
            <w:tcW w:w="6815" w:type="dxa"/>
            <w:tcBorders>
              <w:left w:val="double" w:sz="4" w:space="0" w:color="auto"/>
              <w:bottom w:val="double" w:sz="4" w:space="0" w:color="auto"/>
              <w:right w:val="double" w:sz="4" w:space="0" w:color="auto"/>
            </w:tcBorders>
          </w:tcPr>
          <w:p w:rsidR="0074426A" w:rsidRPr="007D2BF4" w:rsidRDefault="0074426A"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Art. 475 alin. (3) lit. b)</w:t>
            </w:r>
          </w:p>
          <w:p w:rsidR="0074426A" w:rsidRPr="007D2BF4" w:rsidRDefault="0074426A"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sz w:val="18"/>
                <w:szCs w:val="18"/>
                <w:lang w:val="ro-RO" w:eastAsia="ro-RO"/>
              </w:rPr>
              <w:t>Taxa pentru eliberarea/vizarea anuală a autorizației privind desfășurarea activității de alimentație publică pentru o suprafață mai mare de 500 m</w:t>
            </w:r>
            <w:r w:rsidRPr="007D2BF4">
              <w:rPr>
                <w:rFonts w:ascii="Arial" w:eastAsia="Times New Roman" w:hAnsi="Arial" w:cs="Arial"/>
                <w:sz w:val="18"/>
                <w:szCs w:val="18"/>
                <w:vertAlign w:val="superscript"/>
                <w:lang w:val="ro-RO" w:eastAsia="ro-RO"/>
              </w:rPr>
              <w:t>2</w:t>
            </w:r>
          </w:p>
        </w:tc>
        <w:tc>
          <w:tcPr>
            <w:tcW w:w="7462" w:type="dxa"/>
            <w:tcBorders>
              <w:left w:val="double" w:sz="4" w:space="0" w:color="auto"/>
              <w:bottom w:val="double" w:sz="4" w:space="0" w:color="auto"/>
              <w:right w:val="double" w:sz="4" w:space="0" w:color="auto"/>
            </w:tcBorders>
            <w:vAlign w:val="center"/>
          </w:tcPr>
          <w:p w:rsidR="0074426A" w:rsidRPr="007D2BF4" w:rsidRDefault="0074426A"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6010</w:t>
            </w:r>
          </w:p>
        </w:tc>
      </w:tr>
    </w:tbl>
    <w:p w:rsidR="007D2BF4" w:rsidRPr="007D2BF4" w:rsidRDefault="007D2BF4" w:rsidP="007D2BF4">
      <w:pPr>
        <w:spacing w:after="0" w:line="240" w:lineRule="auto"/>
        <w:rPr>
          <w:rFonts w:ascii="Arial" w:eastAsia="Times New Roman" w:hAnsi="Arial" w:cs="Arial"/>
          <w:sz w:val="18"/>
          <w:szCs w:val="18"/>
          <w:lang w:val="ro-RO" w:eastAsia="ro-RO"/>
        </w:rPr>
      </w:pPr>
    </w:p>
    <w:p w:rsidR="007D2BF4" w:rsidRPr="007D2BF4" w:rsidRDefault="007D2BF4" w:rsidP="007D2BF4">
      <w:pPr>
        <w:spacing w:after="0" w:line="240" w:lineRule="auto"/>
        <w:rPr>
          <w:rFonts w:ascii="Arial" w:eastAsia="Times New Roman" w:hAnsi="Arial" w:cs="Arial"/>
          <w:sz w:val="18"/>
          <w:szCs w:val="18"/>
          <w:lang w:val="ro-RO" w:eastAsia="ro-RO"/>
        </w:rPr>
      </w:pPr>
    </w:p>
    <w:p w:rsidR="007D2BF4" w:rsidRPr="007D2BF4" w:rsidRDefault="007D2BF4" w:rsidP="007D2BF4">
      <w:pPr>
        <w:spacing w:after="0" w:line="240" w:lineRule="auto"/>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 xml:space="preserve">                     PRIMAR,                                                                                                                                                             INTOCMIT,</w:t>
      </w:r>
    </w:p>
    <w:p w:rsidR="007D2BF4" w:rsidRPr="007D2BF4" w:rsidRDefault="007D2BF4" w:rsidP="007D2BF4">
      <w:pPr>
        <w:spacing w:after="0" w:line="240" w:lineRule="auto"/>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 xml:space="preserve">                 AVRAM ION                                                                                                                                                    GUGEANU ANCA                                       </w:t>
      </w:r>
    </w:p>
    <w:p w:rsidR="007D2BF4" w:rsidRPr="007D2BF4" w:rsidRDefault="007D2BF4" w:rsidP="007D2BF4">
      <w:pPr>
        <w:spacing w:after="0" w:line="240" w:lineRule="auto"/>
        <w:rPr>
          <w:rFonts w:ascii="Arial" w:eastAsia="Times New Roman" w:hAnsi="Arial" w:cs="Arial"/>
          <w:sz w:val="18"/>
          <w:szCs w:val="18"/>
          <w:lang w:val="ro-RO" w:eastAsia="ro-RO"/>
        </w:rPr>
      </w:pPr>
    </w:p>
    <w:p w:rsidR="007D2BF4" w:rsidRPr="007D2BF4" w:rsidRDefault="007D2BF4" w:rsidP="007D2BF4">
      <w:pPr>
        <w:spacing w:after="0" w:line="240" w:lineRule="auto"/>
        <w:rPr>
          <w:rFonts w:ascii="Arial" w:eastAsia="Times New Roman" w:hAnsi="Arial" w:cs="Arial"/>
          <w:sz w:val="18"/>
          <w:szCs w:val="18"/>
          <w:lang w:val="ro-RO" w:eastAsia="ro-RO"/>
        </w:rPr>
      </w:pPr>
    </w:p>
    <w:p w:rsidR="005A0D96" w:rsidRDefault="005A0D96" w:rsidP="007D2BF4">
      <w:pPr>
        <w:spacing w:after="0" w:line="240" w:lineRule="auto"/>
        <w:rPr>
          <w:rFonts w:ascii="Arial" w:eastAsia="Times New Roman" w:hAnsi="Arial" w:cs="Arial"/>
          <w:b/>
          <w:sz w:val="32"/>
          <w:szCs w:val="32"/>
          <w:lang w:val="ro-RO" w:eastAsia="ro-RO"/>
        </w:rPr>
      </w:pPr>
    </w:p>
    <w:p w:rsidR="005A0D96" w:rsidRDefault="005A0D96" w:rsidP="007D2BF4">
      <w:pPr>
        <w:spacing w:after="0" w:line="240" w:lineRule="auto"/>
        <w:rPr>
          <w:rFonts w:ascii="Arial" w:eastAsia="Times New Roman" w:hAnsi="Arial" w:cs="Arial"/>
          <w:b/>
          <w:sz w:val="32"/>
          <w:szCs w:val="32"/>
          <w:lang w:val="ro-RO" w:eastAsia="ro-RO"/>
        </w:rPr>
      </w:pPr>
    </w:p>
    <w:p w:rsidR="005A0D96" w:rsidRDefault="005A0D96" w:rsidP="007D2BF4">
      <w:pPr>
        <w:spacing w:after="0" w:line="240" w:lineRule="auto"/>
        <w:rPr>
          <w:rFonts w:ascii="Arial" w:eastAsia="Times New Roman" w:hAnsi="Arial" w:cs="Arial"/>
          <w:b/>
          <w:sz w:val="32"/>
          <w:szCs w:val="32"/>
          <w:lang w:val="ro-RO" w:eastAsia="ro-RO"/>
        </w:rPr>
      </w:pPr>
    </w:p>
    <w:p w:rsidR="007D2BF4" w:rsidRPr="007D2BF4" w:rsidRDefault="007D2BF4" w:rsidP="007D2BF4">
      <w:pPr>
        <w:spacing w:after="0" w:line="240" w:lineRule="auto"/>
        <w:rPr>
          <w:rFonts w:ascii="Arial" w:eastAsia="Times New Roman" w:hAnsi="Arial" w:cs="Arial"/>
          <w:b/>
          <w:sz w:val="32"/>
          <w:szCs w:val="32"/>
          <w:lang w:val="ro-RO" w:eastAsia="ro-RO"/>
        </w:rPr>
      </w:pPr>
      <w:r w:rsidRPr="007D2BF4">
        <w:rPr>
          <w:rFonts w:ascii="Arial" w:eastAsia="Times New Roman" w:hAnsi="Arial" w:cs="Arial"/>
          <w:b/>
          <w:sz w:val="32"/>
          <w:szCs w:val="32"/>
          <w:lang w:val="ro-RO" w:eastAsia="ro-RO"/>
        </w:rPr>
        <w:lastRenderedPageBreak/>
        <w:t xml:space="preserve">  ANEXA NR.5</w:t>
      </w:r>
    </w:p>
    <w:p w:rsidR="007D2BF4" w:rsidRPr="007D2BF4" w:rsidRDefault="007D2BF4" w:rsidP="007D2BF4">
      <w:pPr>
        <w:spacing w:after="0" w:line="240" w:lineRule="auto"/>
        <w:rPr>
          <w:rFonts w:ascii="Arial" w:eastAsia="Times New Roman" w:hAnsi="Arial" w:cs="Arial"/>
          <w:b/>
          <w:sz w:val="32"/>
          <w:szCs w:val="32"/>
          <w:lang w:val="ro-RO" w:eastAsia="ro-RO"/>
        </w:rPr>
      </w:pPr>
    </w:p>
    <w:tbl>
      <w:tblPr>
        <w:tblW w:w="146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4"/>
        <w:gridCol w:w="141"/>
        <w:gridCol w:w="7822"/>
      </w:tblGrid>
      <w:tr w:rsidR="007D2BF4" w:rsidRPr="007D2BF4" w:rsidTr="006537D9">
        <w:trPr>
          <w:cantSplit/>
          <w:trHeight w:val="262"/>
        </w:trPr>
        <w:tc>
          <w:tcPr>
            <w:tcW w:w="14637" w:type="dxa"/>
            <w:gridSpan w:val="3"/>
            <w:tcBorders>
              <w:top w:val="double" w:sz="4" w:space="0" w:color="auto"/>
              <w:left w:val="double" w:sz="4" w:space="0" w:color="auto"/>
              <w:bottom w:val="double" w:sz="4" w:space="0" w:color="auto"/>
              <w:right w:val="double" w:sz="4" w:space="0" w:color="auto"/>
            </w:tcBorders>
            <w:shd w:val="clear" w:color="auto" w:fill="D0CECE"/>
          </w:tcPr>
          <w:p w:rsidR="007D2BF4" w:rsidRPr="007D2BF4" w:rsidRDefault="007D2BF4" w:rsidP="007D2BF4">
            <w:pPr>
              <w:keepNext/>
              <w:spacing w:after="0" w:line="240" w:lineRule="auto"/>
              <w:jc w:val="center"/>
              <w:outlineLvl w:val="6"/>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CAPITOLUL V– TAXA PENTRU FOLOSIREA MIJLOACELOR DE RECLAMĂ ȘI PUBLICITATE</w:t>
            </w:r>
          </w:p>
        </w:tc>
      </w:tr>
      <w:tr w:rsidR="006537D9" w:rsidRPr="007D2BF4" w:rsidTr="006537D9">
        <w:trPr>
          <w:cantSplit/>
          <w:trHeight w:val="166"/>
        </w:trPr>
        <w:tc>
          <w:tcPr>
            <w:tcW w:w="6815" w:type="dxa"/>
            <w:gridSpan w:val="2"/>
            <w:vMerge w:val="restart"/>
            <w:tcBorders>
              <w:top w:val="double" w:sz="4" w:space="0" w:color="auto"/>
              <w:left w:val="double" w:sz="4" w:space="0" w:color="auto"/>
              <w:right w:val="double" w:sz="4" w:space="0" w:color="auto"/>
            </w:tcBorders>
          </w:tcPr>
          <w:p w:rsidR="006537D9" w:rsidRPr="007D2BF4" w:rsidRDefault="006537D9"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 477 alin. (5) </w:t>
            </w:r>
          </w:p>
          <w:p w:rsidR="006537D9" w:rsidRPr="007D2BF4" w:rsidRDefault="006537D9" w:rsidP="007D2BF4">
            <w:pPr>
              <w:spacing w:after="0" w:line="240" w:lineRule="auto"/>
              <w:jc w:val="both"/>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Taxa pentru serviciile de reclamă și publicitate</w:t>
            </w:r>
          </w:p>
        </w:tc>
        <w:tc>
          <w:tcPr>
            <w:tcW w:w="7822" w:type="dxa"/>
            <w:tcBorders>
              <w:top w:val="double" w:sz="4" w:space="0" w:color="auto"/>
              <w:left w:val="double" w:sz="4" w:space="0" w:color="auto"/>
              <w:right w:val="double" w:sz="4" w:space="0" w:color="auto"/>
            </w:tcBorders>
            <w:vAlign w:val="center"/>
          </w:tcPr>
          <w:p w:rsidR="006537D9" w:rsidRPr="007D2BF4" w:rsidRDefault="006537D9"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COTA PROPUSA </w:t>
            </w:r>
          </w:p>
          <w:p w:rsidR="006537D9" w:rsidRPr="007D2BF4" w:rsidRDefault="006537D9"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PENTRU ANUL 2026</w:t>
            </w:r>
          </w:p>
        </w:tc>
      </w:tr>
      <w:tr w:rsidR="006537D9" w:rsidRPr="007D2BF4" w:rsidTr="006537D9">
        <w:trPr>
          <w:cantSplit/>
          <w:trHeight w:val="150"/>
        </w:trPr>
        <w:tc>
          <w:tcPr>
            <w:tcW w:w="6815" w:type="dxa"/>
            <w:gridSpan w:val="2"/>
            <w:vMerge/>
            <w:tcBorders>
              <w:left w:val="double" w:sz="4" w:space="0" w:color="auto"/>
              <w:bottom w:val="double" w:sz="4" w:space="0" w:color="auto"/>
              <w:right w:val="double" w:sz="4" w:space="0" w:color="auto"/>
            </w:tcBorders>
          </w:tcPr>
          <w:p w:rsidR="006537D9" w:rsidRPr="007D2BF4" w:rsidRDefault="006537D9" w:rsidP="007D2BF4">
            <w:pPr>
              <w:spacing w:after="0" w:line="240" w:lineRule="auto"/>
              <w:jc w:val="both"/>
              <w:rPr>
                <w:rFonts w:ascii="Arial" w:eastAsia="Times New Roman" w:hAnsi="Arial" w:cs="Arial"/>
                <w:bCs/>
                <w:sz w:val="18"/>
                <w:szCs w:val="18"/>
                <w:lang w:val="ro-RO" w:eastAsia="ro-RO"/>
              </w:rPr>
            </w:pPr>
          </w:p>
        </w:tc>
        <w:tc>
          <w:tcPr>
            <w:tcW w:w="7822" w:type="dxa"/>
            <w:tcBorders>
              <w:left w:val="double" w:sz="4" w:space="0" w:color="auto"/>
              <w:bottom w:val="double" w:sz="4" w:space="0" w:color="auto"/>
              <w:right w:val="double" w:sz="4" w:space="0" w:color="auto"/>
            </w:tcBorders>
          </w:tcPr>
          <w:p w:rsidR="006537D9" w:rsidRPr="007D2BF4" w:rsidRDefault="006537D9" w:rsidP="007D2BF4">
            <w:pPr>
              <w:spacing w:after="0" w:line="240" w:lineRule="auto"/>
              <w:jc w:val="center"/>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1% </w:t>
            </w:r>
          </w:p>
        </w:tc>
      </w:tr>
      <w:tr w:rsidR="006537D9" w:rsidRPr="007D2BF4" w:rsidTr="006537D9">
        <w:trPr>
          <w:cantSplit/>
          <w:trHeight w:val="250"/>
        </w:trPr>
        <w:tc>
          <w:tcPr>
            <w:tcW w:w="6815" w:type="dxa"/>
            <w:gridSpan w:val="2"/>
            <w:vMerge w:val="restart"/>
            <w:tcBorders>
              <w:top w:val="double" w:sz="4" w:space="0" w:color="auto"/>
              <w:left w:val="double" w:sz="4" w:space="0" w:color="auto"/>
              <w:right w:val="double" w:sz="4" w:space="0" w:color="auto"/>
            </w:tcBorders>
          </w:tcPr>
          <w:p w:rsidR="006537D9" w:rsidRPr="007D2BF4" w:rsidRDefault="006537D9"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 478 alin. (2) </w:t>
            </w:r>
          </w:p>
          <w:p w:rsidR="006537D9" w:rsidRPr="007D2BF4" w:rsidRDefault="006537D9"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sz w:val="18"/>
                <w:szCs w:val="18"/>
                <w:lang w:val="ro-RO" w:eastAsia="ro-RO"/>
              </w:rPr>
              <w:t>Taxa pentru serviciile de reclamă și publicitate</w:t>
            </w:r>
          </w:p>
        </w:tc>
        <w:tc>
          <w:tcPr>
            <w:tcW w:w="7822" w:type="dxa"/>
            <w:tcBorders>
              <w:top w:val="double" w:sz="4" w:space="0" w:color="auto"/>
              <w:left w:val="double" w:sz="4" w:space="0" w:color="auto"/>
              <w:bottom w:val="single" w:sz="4" w:space="0" w:color="auto"/>
              <w:right w:val="double" w:sz="4" w:space="0" w:color="auto"/>
            </w:tcBorders>
            <w:vAlign w:val="center"/>
          </w:tcPr>
          <w:p w:rsidR="006537D9" w:rsidRPr="007D2BF4" w:rsidRDefault="006537D9" w:rsidP="006537D9">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NIVELURILE </w:t>
            </w:r>
            <w:r>
              <w:rPr>
                <w:rFonts w:ascii="Arial" w:eastAsia="Times New Roman" w:hAnsi="Arial" w:cs="Arial"/>
                <w:sz w:val="18"/>
                <w:szCs w:val="18"/>
                <w:lang w:val="ro-RO" w:eastAsia="ro-RO"/>
              </w:rPr>
              <w:t>STABILITE DE CONSILIUL LOCAL PENTRU ANUL 2026 INDEXATE CU RATA INFLATIEI DE 5.6%</w:t>
            </w:r>
          </w:p>
        </w:tc>
      </w:tr>
      <w:tr w:rsidR="006537D9" w:rsidRPr="007D2BF4" w:rsidTr="006537D9">
        <w:trPr>
          <w:cantSplit/>
          <w:trHeight w:val="243"/>
        </w:trPr>
        <w:tc>
          <w:tcPr>
            <w:tcW w:w="6815" w:type="dxa"/>
            <w:gridSpan w:val="2"/>
            <w:vMerge/>
            <w:tcBorders>
              <w:left w:val="double" w:sz="4" w:space="0" w:color="auto"/>
              <w:bottom w:val="single" w:sz="4" w:space="0" w:color="auto"/>
              <w:right w:val="double" w:sz="4" w:space="0" w:color="auto"/>
            </w:tcBorders>
          </w:tcPr>
          <w:p w:rsidR="006537D9" w:rsidRPr="007D2BF4" w:rsidRDefault="006537D9" w:rsidP="007D2BF4">
            <w:pPr>
              <w:spacing w:after="0" w:line="240" w:lineRule="auto"/>
              <w:jc w:val="both"/>
              <w:rPr>
                <w:rFonts w:ascii="Arial" w:eastAsia="Times New Roman" w:hAnsi="Arial" w:cs="Arial"/>
                <w:b/>
                <w:sz w:val="18"/>
                <w:szCs w:val="18"/>
                <w:lang w:val="ro-RO" w:eastAsia="ro-RO"/>
              </w:rPr>
            </w:pPr>
          </w:p>
        </w:tc>
        <w:tc>
          <w:tcPr>
            <w:tcW w:w="7822" w:type="dxa"/>
            <w:tcBorders>
              <w:left w:val="double" w:sz="4" w:space="0" w:color="auto"/>
              <w:bottom w:val="single" w:sz="4" w:space="0" w:color="auto"/>
              <w:right w:val="double" w:sz="4" w:space="0" w:color="auto"/>
            </w:tcBorders>
            <w:vAlign w:val="center"/>
          </w:tcPr>
          <w:p w:rsidR="006537D9" w:rsidRPr="007D2BF4" w:rsidRDefault="006537D9" w:rsidP="007D2BF4">
            <w:pPr>
              <w:spacing w:after="0" w:line="240" w:lineRule="auto"/>
              <w:jc w:val="center"/>
              <w:rPr>
                <w:rFonts w:ascii="Arial" w:eastAsia="Times New Roman" w:hAnsi="Arial" w:cs="Arial"/>
                <w:bCs/>
                <w:sz w:val="18"/>
                <w:szCs w:val="18"/>
                <w:vertAlign w:val="superscript"/>
                <w:lang w:val="ro-RO" w:eastAsia="ro-RO"/>
              </w:rPr>
            </w:pPr>
            <w:r w:rsidRPr="007D2BF4">
              <w:rPr>
                <w:rFonts w:ascii="Arial" w:eastAsia="Times New Roman" w:hAnsi="Arial" w:cs="Arial"/>
                <w:bCs/>
                <w:sz w:val="18"/>
                <w:szCs w:val="18"/>
                <w:lang w:val="ro-RO" w:eastAsia="ro-RO"/>
              </w:rPr>
              <w:t>- lei/m</w:t>
            </w:r>
            <w:r w:rsidRPr="007D2BF4">
              <w:rPr>
                <w:rFonts w:ascii="Arial" w:eastAsia="Times New Roman" w:hAnsi="Arial" w:cs="Arial"/>
                <w:bCs/>
                <w:sz w:val="18"/>
                <w:szCs w:val="18"/>
                <w:vertAlign w:val="superscript"/>
                <w:lang w:val="ro-RO" w:eastAsia="ro-RO"/>
              </w:rPr>
              <w:t>2</w:t>
            </w:r>
            <w:r w:rsidRPr="007D2BF4">
              <w:rPr>
                <w:rFonts w:ascii="Arial" w:eastAsia="Times New Roman" w:hAnsi="Arial" w:cs="Arial"/>
                <w:bCs/>
                <w:sz w:val="18"/>
                <w:szCs w:val="18"/>
                <w:lang w:val="ro-RO" w:eastAsia="ro-RO"/>
              </w:rPr>
              <w:t xml:space="preserve"> sau fracțiune de m</w:t>
            </w:r>
            <w:r w:rsidRPr="007D2BF4">
              <w:rPr>
                <w:rFonts w:ascii="Arial" w:eastAsia="Times New Roman" w:hAnsi="Arial" w:cs="Arial"/>
                <w:bCs/>
                <w:sz w:val="18"/>
                <w:szCs w:val="18"/>
                <w:vertAlign w:val="superscript"/>
                <w:lang w:val="ro-RO" w:eastAsia="ro-RO"/>
              </w:rPr>
              <w:t xml:space="preserve">2 </w:t>
            </w:r>
            <w:r w:rsidRPr="007D2BF4">
              <w:rPr>
                <w:rFonts w:ascii="Arial" w:eastAsia="Times New Roman" w:hAnsi="Arial" w:cs="Arial"/>
                <w:bCs/>
                <w:sz w:val="18"/>
                <w:szCs w:val="18"/>
                <w:lang w:val="ro-RO" w:eastAsia="ro-RO"/>
              </w:rPr>
              <w:t>-</w:t>
            </w:r>
          </w:p>
        </w:tc>
      </w:tr>
      <w:tr w:rsidR="006537D9" w:rsidRPr="007D2BF4" w:rsidTr="006537D9">
        <w:trPr>
          <w:cantSplit/>
          <w:trHeight w:val="166"/>
        </w:trPr>
        <w:tc>
          <w:tcPr>
            <w:tcW w:w="6815" w:type="dxa"/>
            <w:gridSpan w:val="2"/>
            <w:tcBorders>
              <w:left w:val="double" w:sz="4" w:space="0" w:color="auto"/>
              <w:bottom w:val="single" w:sz="4" w:space="0" w:color="auto"/>
              <w:right w:val="double" w:sz="4" w:space="0" w:color="auto"/>
            </w:tcBorders>
          </w:tcPr>
          <w:p w:rsidR="006537D9" w:rsidRPr="007D2BF4" w:rsidRDefault="006537D9" w:rsidP="007D2BF4">
            <w:pPr>
              <w:spacing w:after="0" w:line="240" w:lineRule="auto"/>
              <w:jc w:val="both"/>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a) în cazul unui afișaj situat în locul în care persoana derulează o activitate economică</w:t>
            </w:r>
          </w:p>
        </w:tc>
        <w:tc>
          <w:tcPr>
            <w:tcW w:w="7822" w:type="dxa"/>
            <w:tcBorders>
              <w:left w:val="double" w:sz="4" w:space="0" w:color="auto"/>
              <w:bottom w:val="single" w:sz="4" w:space="0" w:color="auto"/>
              <w:right w:val="double" w:sz="4" w:space="0" w:color="auto"/>
            </w:tcBorders>
            <w:vAlign w:val="center"/>
          </w:tcPr>
          <w:p w:rsidR="006537D9" w:rsidRPr="007D2BF4" w:rsidRDefault="006537D9"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 xml:space="preserve"> 15</w:t>
            </w:r>
          </w:p>
        </w:tc>
      </w:tr>
      <w:tr w:rsidR="006537D9" w:rsidRPr="007D2BF4" w:rsidTr="006537D9">
        <w:trPr>
          <w:cantSplit/>
          <w:trHeight w:val="166"/>
        </w:trPr>
        <w:tc>
          <w:tcPr>
            <w:tcW w:w="6815" w:type="dxa"/>
            <w:gridSpan w:val="2"/>
            <w:tcBorders>
              <w:left w:val="double" w:sz="4" w:space="0" w:color="auto"/>
              <w:bottom w:val="double" w:sz="4" w:space="0" w:color="auto"/>
              <w:right w:val="double" w:sz="4" w:space="0" w:color="auto"/>
            </w:tcBorders>
          </w:tcPr>
          <w:p w:rsidR="006537D9" w:rsidRPr="007D2BF4" w:rsidRDefault="006537D9"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sz w:val="18"/>
                <w:szCs w:val="18"/>
                <w:lang w:val="ro-RO" w:eastAsia="ro-RO"/>
              </w:rPr>
              <w:t>b) în cazul oricărui altui panou, afișaj sau oricărei altei structuri de afișaj pentru reclamă și publicitate</w:t>
            </w:r>
          </w:p>
        </w:tc>
        <w:tc>
          <w:tcPr>
            <w:tcW w:w="7822" w:type="dxa"/>
            <w:tcBorders>
              <w:left w:val="double" w:sz="4" w:space="0" w:color="auto"/>
              <w:bottom w:val="double" w:sz="4" w:space="0" w:color="auto"/>
              <w:right w:val="double" w:sz="4" w:space="0" w:color="auto"/>
            </w:tcBorders>
            <w:vAlign w:val="center"/>
          </w:tcPr>
          <w:p w:rsidR="006537D9" w:rsidRPr="007D2BF4" w:rsidRDefault="006537D9" w:rsidP="007D2BF4">
            <w:pPr>
              <w:spacing w:after="0" w:line="240" w:lineRule="auto"/>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15</w:t>
            </w:r>
          </w:p>
        </w:tc>
      </w:tr>
      <w:tr w:rsidR="007D2BF4" w:rsidRPr="007D2BF4" w:rsidTr="006537D9">
        <w:trPr>
          <w:cantSplit/>
          <w:trHeight w:val="166"/>
        </w:trPr>
        <w:tc>
          <w:tcPr>
            <w:tcW w:w="14637" w:type="dxa"/>
            <w:gridSpan w:val="3"/>
            <w:tcBorders>
              <w:top w:val="nil"/>
              <w:left w:val="nil"/>
              <w:bottom w:val="double" w:sz="4" w:space="0" w:color="auto"/>
              <w:right w:val="nil"/>
            </w:tcBorders>
          </w:tcPr>
          <w:p w:rsidR="007D2BF4" w:rsidRPr="007D2BF4" w:rsidRDefault="007D2BF4" w:rsidP="007D2BF4">
            <w:pPr>
              <w:spacing w:after="0" w:line="240" w:lineRule="auto"/>
              <w:jc w:val="both"/>
              <w:rPr>
                <w:rFonts w:ascii="Arial" w:eastAsia="Times New Roman" w:hAnsi="Arial" w:cs="Arial"/>
                <w:b/>
                <w:sz w:val="18"/>
                <w:szCs w:val="18"/>
                <w:lang w:val="ro-RO" w:eastAsia="ro-RO"/>
              </w:rPr>
            </w:pPr>
          </w:p>
          <w:p w:rsidR="007D2BF4" w:rsidRPr="007D2BF4" w:rsidRDefault="007D2BF4"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                                              PRIMAR,                                                                                                                                      INTOCMIT,</w:t>
            </w:r>
          </w:p>
          <w:p w:rsidR="007D2BF4" w:rsidRPr="007D2BF4" w:rsidRDefault="007D2BF4"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                                          AVRAM ION                                                                                                                                GUGEANU ANCA</w:t>
            </w:r>
          </w:p>
          <w:p w:rsidR="007D2BF4" w:rsidRPr="007D2BF4" w:rsidRDefault="007D2BF4" w:rsidP="007D2BF4">
            <w:pPr>
              <w:spacing w:after="0" w:line="240" w:lineRule="auto"/>
              <w:jc w:val="both"/>
              <w:rPr>
                <w:rFonts w:ascii="Arial" w:eastAsia="Times New Roman" w:hAnsi="Arial" w:cs="Arial"/>
                <w:b/>
                <w:sz w:val="18"/>
                <w:szCs w:val="18"/>
                <w:lang w:val="ro-RO" w:eastAsia="ro-RO"/>
              </w:rPr>
            </w:pPr>
          </w:p>
          <w:p w:rsidR="007D2BF4" w:rsidRPr="007D2BF4" w:rsidRDefault="007D2BF4" w:rsidP="007D2BF4">
            <w:pPr>
              <w:spacing w:after="0" w:line="240" w:lineRule="auto"/>
              <w:jc w:val="both"/>
              <w:rPr>
                <w:rFonts w:ascii="Arial" w:eastAsia="Times New Roman" w:hAnsi="Arial" w:cs="Arial"/>
                <w:b/>
                <w:sz w:val="18"/>
                <w:szCs w:val="18"/>
                <w:lang w:val="ro-RO" w:eastAsia="ro-RO"/>
              </w:rPr>
            </w:pPr>
          </w:p>
          <w:p w:rsidR="007D2BF4" w:rsidRPr="007D2BF4" w:rsidRDefault="007D2BF4" w:rsidP="007D2BF4">
            <w:pPr>
              <w:spacing w:after="0" w:line="240" w:lineRule="auto"/>
              <w:jc w:val="both"/>
              <w:rPr>
                <w:rFonts w:ascii="Arial" w:eastAsia="Times New Roman" w:hAnsi="Arial" w:cs="Arial"/>
                <w:b/>
                <w:sz w:val="32"/>
                <w:szCs w:val="32"/>
                <w:lang w:val="ro-RO" w:eastAsia="ro-RO"/>
              </w:rPr>
            </w:pPr>
            <w:r w:rsidRPr="007D2BF4">
              <w:rPr>
                <w:rFonts w:ascii="Arial" w:eastAsia="Times New Roman" w:hAnsi="Arial" w:cs="Arial"/>
                <w:b/>
                <w:sz w:val="32"/>
                <w:szCs w:val="32"/>
                <w:lang w:val="ro-RO" w:eastAsia="ro-RO"/>
              </w:rPr>
              <w:t xml:space="preserve">                                                                                                                                          ANEXA NR.6</w:t>
            </w:r>
          </w:p>
          <w:p w:rsidR="007D2BF4" w:rsidRPr="007D2BF4" w:rsidRDefault="007D2BF4" w:rsidP="007D2BF4">
            <w:pPr>
              <w:spacing w:after="0" w:line="240" w:lineRule="auto"/>
              <w:rPr>
                <w:rFonts w:ascii="Arial" w:eastAsia="Times New Roman" w:hAnsi="Arial" w:cs="Arial"/>
                <w:b/>
                <w:bCs/>
                <w:sz w:val="18"/>
                <w:szCs w:val="18"/>
                <w:lang w:val="ro-RO" w:eastAsia="ro-RO"/>
              </w:rPr>
            </w:pPr>
          </w:p>
        </w:tc>
      </w:tr>
      <w:tr w:rsidR="007D2BF4" w:rsidRPr="007D2BF4" w:rsidTr="006537D9">
        <w:trPr>
          <w:cantSplit/>
          <w:trHeight w:val="690"/>
        </w:trPr>
        <w:tc>
          <w:tcPr>
            <w:tcW w:w="14637" w:type="dxa"/>
            <w:gridSpan w:val="3"/>
            <w:tcBorders>
              <w:top w:val="double" w:sz="4" w:space="0" w:color="auto"/>
              <w:left w:val="double" w:sz="4" w:space="0" w:color="auto"/>
              <w:bottom w:val="double" w:sz="4" w:space="0" w:color="auto"/>
              <w:right w:val="double" w:sz="4" w:space="0" w:color="auto"/>
            </w:tcBorders>
            <w:shd w:val="clear" w:color="auto" w:fill="D0CECE"/>
            <w:vAlign w:val="center"/>
          </w:tcPr>
          <w:p w:rsidR="007D2BF4" w:rsidRPr="007D2BF4" w:rsidRDefault="007D2BF4" w:rsidP="007D2BF4">
            <w:pPr>
              <w:keepNext/>
              <w:spacing w:after="0" w:line="240" w:lineRule="auto"/>
              <w:jc w:val="center"/>
              <w:outlineLvl w:val="1"/>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CAPITOLUL VI - IMPOZITUL   PE   SPECTACOLE</w:t>
            </w:r>
          </w:p>
        </w:tc>
      </w:tr>
      <w:tr w:rsidR="006537D9" w:rsidRPr="007D2BF4" w:rsidTr="006537D9">
        <w:trPr>
          <w:cantSplit/>
          <w:trHeight w:val="261"/>
        </w:trPr>
        <w:tc>
          <w:tcPr>
            <w:tcW w:w="6815" w:type="dxa"/>
            <w:gridSpan w:val="2"/>
            <w:tcBorders>
              <w:top w:val="double" w:sz="4" w:space="0" w:color="auto"/>
              <w:left w:val="double" w:sz="4" w:space="0" w:color="auto"/>
              <w:right w:val="double" w:sz="4" w:space="0" w:color="auto"/>
            </w:tcBorders>
          </w:tcPr>
          <w:p w:rsidR="006537D9" w:rsidRPr="007D2BF4" w:rsidRDefault="006537D9"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Art. 481 alin. (2) </w:t>
            </w:r>
          </w:p>
          <w:p w:rsidR="006537D9" w:rsidRPr="007D2BF4" w:rsidRDefault="006537D9" w:rsidP="007D2BF4">
            <w:pPr>
              <w:spacing w:after="0" w:line="240" w:lineRule="auto"/>
              <w:jc w:val="both"/>
              <w:rPr>
                <w:rFonts w:ascii="Arial" w:eastAsia="Times New Roman" w:hAnsi="Arial" w:cs="Arial"/>
                <w:b/>
                <w:sz w:val="18"/>
                <w:szCs w:val="18"/>
                <w:lang w:val="ro-RO" w:eastAsia="ro-RO"/>
              </w:rPr>
            </w:pPr>
            <w:r w:rsidRPr="007D2BF4">
              <w:rPr>
                <w:rFonts w:ascii="Arial" w:eastAsia="Times New Roman" w:hAnsi="Arial" w:cs="Arial"/>
                <w:sz w:val="18"/>
                <w:szCs w:val="18"/>
                <w:lang w:val="ro-RO" w:eastAsia="ro-RO"/>
              </w:rPr>
              <w:t>Impozitul pe spectacole</w:t>
            </w:r>
          </w:p>
        </w:tc>
        <w:tc>
          <w:tcPr>
            <w:tcW w:w="7822" w:type="dxa"/>
            <w:tcBorders>
              <w:top w:val="double" w:sz="4" w:space="0" w:color="auto"/>
              <w:left w:val="double" w:sz="4" w:space="0" w:color="auto"/>
              <w:right w:val="double" w:sz="4" w:space="0" w:color="auto"/>
            </w:tcBorders>
            <w:vAlign w:val="center"/>
          </w:tcPr>
          <w:p w:rsidR="006537D9" w:rsidRPr="007D2BF4" w:rsidRDefault="006537D9"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COTA PROPUSA </w:t>
            </w:r>
          </w:p>
          <w:p w:rsidR="006537D9" w:rsidRPr="007D2BF4" w:rsidRDefault="006537D9"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PENTRU ANUL 2026</w:t>
            </w:r>
          </w:p>
        </w:tc>
      </w:tr>
      <w:tr w:rsidR="006537D9" w:rsidRPr="007D2BF4" w:rsidTr="006537D9">
        <w:trPr>
          <w:cantSplit/>
          <w:trHeight w:val="166"/>
        </w:trPr>
        <w:tc>
          <w:tcPr>
            <w:tcW w:w="6815" w:type="dxa"/>
            <w:gridSpan w:val="2"/>
            <w:tcBorders>
              <w:left w:val="double" w:sz="4" w:space="0" w:color="auto"/>
              <w:right w:val="double" w:sz="4" w:space="0" w:color="auto"/>
            </w:tcBorders>
          </w:tcPr>
          <w:p w:rsidR="006537D9" w:rsidRPr="007D2BF4" w:rsidRDefault="006537D9"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a) </w:t>
            </w:r>
            <w:r w:rsidRPr="007D2BF4">
              <w:rPr>
                <w:rFonts w:ascii="Arial" w:eastAsia="Times New Roman" w:hAnsi="Arial" w:cs="Arial"/>
                <w:sz w:val="18"/>
                <w:szCs w:val="18"/>
                <w:lang w:val="ro-RO" w:eastAsia="ro-RO"/>
              </w:rPr>
              <w:t>în cazul unui spectacol de teatru, de exemplu o piesă de teatru, balet, operă, operetă, concert filarmonic sau altă manifestare muzicală, prezentarea unui film la cinematograf, un spectacol de circ sau orice competiție sportivă internă sau internațională</w:t>
            </w:r>
          </w:p>
        </w:tc>
        <w:tc>
          <w:tcPr>
            <w:tcW w:w="7822" w:type="dxa"/>
            <w:tcBorders>
              <w:left w:val="double" w:sz="4" w:space="0" w:color="auto"/>
              <w:right w:val="double" w:sz="4" w:space="0" w:color="auto"/>
            </w:tcBorders>
          </w:tcPr>
          <w:p w:rsidR="006537D9" w:rsidRPr="007D2BF4" w:rsidRDefault="006537D9" w:rsidP="007D2BF4">
            <w:pPr>
              <w:spacing w:after="0" w:line="240" w:lineRule="auto"/>
              <w:jc w:val="center"/>
              <w:rPr>
                <w:rFonts w:ascii="Arial" w:eastAsia="Times New Roman" w:hAnsi="Arial" w:cs="Arial"/>
                <w:b/>
                <w:bCs/>
                <w:sz w:val="18"/>
                <w:szCs w:val="18"/>
                <w:lang w:val="ro-RO" w:eastAsia="ro-RO"/>
              </w:rPr>
            </w:pPr>
          </w:p>
          <w:p w:rsidR="006537D9" w:rsidRPr="007D2BF4" w:rsidRDefault="006537D9"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2%</w:t>
            </w:r>
          </w:p>
        </w:tc>
      </w:tr>
      <w:tr w:rsidR="006537D9" w:rsidRPr="007D2BF4" w:rsidTr="006537D9">
        <w:trPr>
          <w:cantSplit/>
          <w:trHeight w:val="166"/>
        </w:trPr>
        <w:tc>
          <w:tcPr>
            <w:tcW w:w="6815" w:type="dxa"/>
            <w:gridSpan w:val="2"/>
            <w:tcBorders>
              <w:left w:val="double" w:sz="4" w:space="0" w:color="auto"/>
              <w:bottom w:val="double" w:sz="4" w:space="0" w:color="auto"/>
              <w:right w:val="double" w:sz="4" w:space="0" w:color="auto"/>
            </w:tcBorders>
          </w:tcPr>
          <w:p w:rsidR="006537D9" w:rsidRPr="007D2BF4" w:rsidRDefault="006537D9" w:rsidP="007D2BF4">
            <w:pPr>
              <w:spacing w:after="0" w:line="240" w:lineRule="auto"/>
              <w:jc w:val="both"/>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b) </w:t>
            </w:r>
            <w:r w:rsidRPr="007D2BF4">
              <w:rPr>
                <w:rFonts w:ascii="Arial" w:eastAsia="Times New Roman" w:hAnsi="Arial" w:cs="Arial"/>
                <w:sz w:val="18"/>
                <w:szCs w:val="18"/>
                <w:lang w:val="ro-RO" w:eastAsia="ro-RO"/>
              </w:rPr>
              <w:t>în cazul oricărei altei manifestări artistice decât cele enumerate la lit. a)</w:t>
            </w:r>
          </w:p>
        </w:tc>
        <w:tc>
          <w:tcPr>
            <w:tcW w:w="7822" w:type="dxa"/>
            <w:tcBorders>
              <w:left w:val="double" w:sz="4" w:space="0" w:color="auto"/>
              <w:bottom w:val="double" w:sz="4" w:space="0" w:color="auto"/>
              <w:right w:val="double" w:sz="4" w:space="0" w:color="auto"/>
            </w:tcBorders>
          </w:tcPr>
          <w:p w:rsidR="006537D9" w:rsidRPr="007D2BF4" w:rsidRDefault="006537D9" w:rsidP="007D2BF4">
            <w:pPr>
              <w:spacing w:after="0" w:line="240" w:lineRule="auto"/>
              <w:jc w:val="center"/>
              <w:rPr>
                <w:rFonts w:ascii="Arial" w:eastAsia="Times New Roman" w:hAnsi="Arial" w:cs="Arial"/>
                <w:b/>
                <w:bCs/>
                <w:sz w:val="18"/>
                <w:szCs w:val="18"/>
                <w:lang w:val="ro-RO" w:eastAsia="ro-RO"/>
              </w:rPr>
            </w:pPr>
            <w:r w:rsidRPr="007D2BF4">
              <w:rPr>
                <w:rFonts w:ascii="Arial" w:eastAsia="Times New Roman" w:hAnsi="Arial" w:cs="Arial"/>
                <w:b/>
                <w:bCs/>
                <w:sz w:val="18"/>
                <w:szCs w:val="18"/>
                <w:lang w:val="ro-RO" w:eastAsia="ro-RO"/>
              </w:rPr>
              <w:t>5%</w:t>
            </w:r>
          </w:p>
        </w:tc>
      </w:tr>
      <w:tr w:rsidR="007D2BF4" w:rsidRPr="007D2BF4" w:rsidTr="006537D9">
        <w:trPr>
          <w:cantSplit/>
          <w:trHeight w:val="166"/>
        </w:trPr>
        <w:tc>
          <w:tcPr>
            <w:tcW w:w="14637" w:type="dxa"/>
            <w:gridSpan w:val="3"/>
            <w:tcBorders>
              <w:left w:val="nil"/>
              <w:bottom w:val="double" w:sz="4" w:space="0" w:color="auto"/>
              <w:right w:val="nil"/>
            </w:tcBorders>
          </w:tcPr>
          <w:p w:rsidR="007D2BF4" w:rsidRPr="007D2BF4" w:rsidRDefault="007D2BF4" w:rsidP="000045E1">
            <w:pPr>
              <w:spacing w:after="0" w:line="240" w:lineRule="auto"/>
              <w:rPr>
                <w:rFonts w:ascii="Arial" w:eastAsia="Times New Roman" w:hAnsi="Arial" w:cs="Arial"/>
                <w:b/>
                <w:bCs/>
                <w:sz w:val="32"/>
                <w:szCs w:val="32"/>
                <w:lang w:val="ro-RO" w:eastAsia="ro-RO"/>
              </w:rPr>
            </w:pPr>
          </w:p>
          <w:p w:rsidR="00C22737" w:rsidRDefault="00C22737" w:rsidP="007D2BF4">
            <w:pPr>
              <w:spacing w:after="0" w:line="240" w:lineRule="auto"/>
              <w:rPr>
                <w:rFonts w:ascii="Arial" w:eastAsia="Times New Roman" w:hAnsi="Arial" w:cs="Arial"/>
                <w:b/>
                <w:bCs/>
                <w:sz w:val="32"/>
                <w:szCs w:val="32"/>
                <w:lang w:val="ro-RO" w:eastAsia="ro-RO"/>
              </w:rPr>
            </w:pPr>
          </w:p>
          <w:p w:rsidR="007D2BF4" w:rsidRPr="007D2BF4" w:rsidRDefault="007D2BF4" w:rsidP="007D2BF4">
            <w:pPr>
              <w:spacing w:after="0" w:line="240" w:lineRule="auto"/>
              <w:rPr>
                <w:rFonts w:ascii="Arial" w:eastAsia="Times New Roman" w:hAnsi="Arial" w:cs="Arial"/>
                <w:b/>
                <w:bCs/>
                <w:sz w:val="32"/>
                <w:szCs w:val="32"/>
                <w:lang w:val="ro-RO" w:eastAsia="ro-RO"/>
              </w:rPr>
            </w:pPr>
            <w:r w:rsidRPr="007D2BF4">
              <w:rPr>
                <w:rFonts w:ascii="Arial" w:eastAsia="Times New Roman" w:hAnsi="Arial" w:cs="Arial"/>
                <w:b/>
                <w:bCs/>
                <w:sz w:val="32"/>
                <w:szCs w:val="32"/>
                <w:lang w:val="ro-RO" w:eastAsia="ro-RO"/>
              </w:rPr>
              <w:t xml:space="preserve">   ANEXA NR.7</w:t>
            </w:r>
          </w:p>
        </w:tc>
      </w:tr>
      <w:tr w:rsidR="007D2BF4" w:rsidRPr="007D2BF4" w:rsidTr="006537D9">
        <w:trPr>
          <w:cantSplit/>
          <w:trHeight w:val="166"/>
        </w:trPr>
        <w:tc>
          <w:tcPr>
            <w:tcW w:w="14637" w:type="dxa"/>
            <w:gridSpan w:val="3"/>
            <w:tcBorders>
              <w:left w:val="double" w:sz="4" w:space="0" w:color="auto"/>
              <w:bottom w:val="double" w:sz="4" w:space="0" w:color="auto"/>
              <w:right w:val="double" w:sz="4" w:space="0" w:color="auto"/>
            </w:tcBorders>
            <w:shd w:val="clear" w:color="auto" w:fill="D0CECE"/>
          </w:tcPr>
          <w:p w:rsidR="007D2BF4" w:rsidRPr="007D2BF4" w:rsidRDefault="007D2BF4" w:rsidP="007D2BF4">
            <w:pPr>
              <w:spacing w:after="0" w:line="240" w:lineRule="auto"/>
              <w:jc w:val="center"/>
              <w:rPr>
                <w:rFonts w:ascii="Arial" w:eastAsia="Times New Roman" w:hAnsi="Arial" w:cs="Arial"/>
                <w:b/>
                <w:bCs/>
                <w:sz w:val="18"/>
                <w:szCs w:val="18"/>
                <w:lang w:val="ro-RO" w:eastAsia="ro-RO"/>
              </w:rPr>
            </w:pPr>
          </w:p>
          <w:p w:rsidR="007D2BF4" w:rsidRPr="007D2BF4" w:rsidRDefault="007D2BF4" w:rsidP="007D2BF4">
            <w:pPr>
              <w:spacing w:after="0" w:line="240" w:lineRule="auto"/>
              <w:jc w:val="center"/>
              <w:rPr>
                <w:rFonts w:ascii="Arial" w:eastAsia="Times New Roman" w:hAnsi="Arial" w:cs="Arial"/>
                <w:bCs/>
                <w:color w:val="FF0000"/>
                <w:sz w:val="18"/>
                <w:szCs w:val="18"/>
                <w:lang w:val="ro-RO" w:eastAsia="ro-RO"/>
              </w:rPr>
            </w:pPr>
            <w:r w:rsidRPr="007D2BF4">
              <w:rPr>
                <w:rFonts w:ascii="Arial" w:eastAsia="Times New Roman" w:hAnsi="Arial" w:cs="Arial"/>
                <w:b/>
                <w:bCs/>
                <w:sz w:val="18"/>
                <w:szCs w:val="18"/>
                <w:lang w:val="ro-RO" w:eastAsia="ro-RO"/>
              </w:rPr>
              <w:t>CAPITOLUL VII – ALTE TAXE LOCALE</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bCs/>
                <w:sz w:val="18"/>
                <w:szCs w:val="18"/>
                <w:lang w:val="ro-RO" w:eastAsia="ro-RO"/>
              </w:rPr>
            </w:pP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NIVELURILE PROPUSE</w:t>
            </w:r>
          </w:p>
          <w:p w:rsidR="00653AFB" w:rsidRPr="007D2BF4" w:rsidRDefault="00653AFB" w:rsidP="007D2BF4">
            <w:pPr>
              <w:spacing w:after="0" w:line="240" w:lineRule="auto"/>
              <w:jc w:val="center"/>
              <w:rPr>
                <w:rFonts w:ascii="Arial" w:eastAsia="Times New Roman" w:hAnsi="Arial" w:cs="Arial"/>
                <w:bCs/>
                <w:color w:val="FF0000"/>
                <w:sz w:val="18"/>
                <w:szCs w:val="18"/>
                <w:lang w:val="ro-RO" w:eastAsia="ro-RO"/>
              </w:rPr>
            </w:pPr>
            <w:r w:rsidRPr="007D2BF4">
              <w:rPr>
                <w:rFonts w:ascii="Arial" w:eastAsia="Times New Roman" w:hAnsi="Arial" w:cs="Arial"/>
                <w:sz w:val="18"/>
                <w:szCs w:val="18"/>
                <w:lang w:val="ro-RO" w:eastAsia="ro-RO"/>
              </w:rPr>
              <w:t>PENTRU ANUL 2026</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lastRenderedPageBreak/>
              <w:t xml:space="preserve">Taxa pentru eliberarea certificatelor, adeverintelor si altor inscrisuri prin care se atesta un fapt sau o situatie , cu exceptia acestor acte pentru care se plateste o taxa </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comert stradal</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30</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numere locale</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75</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certificat de inregistrare</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5</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xerox</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0.30</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autorizatie firma</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20</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cautare acte in arhiva</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10</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urgenta eliberare acte(24 0re)</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10</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pentru deschiderea procedurii succesorale – anexa 24</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20</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contracte de arenda</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25</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indeplinire procedura de divort pe cale administrativa</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713</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pasune :</w:t>
            </w:r>
          </w:p>
          <w:p w:rsidR="00653AFB" w:rsidRPr="007D2BF4" w:rsidRDefault="00653AFB" w:rsidP="007D2BF4">
            <w:pPr>
              <w:spacing w:after="0" w:line="240" w:lineRule="auto"/>
              <w:ind w:left="720"/>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1.cabaline/bovine</w:t>
            </w:r>
          </w:p>
          <w:p w:rsidR="00653AFB" w:rsidRPr="007D2BF4" w:rsidRDefault="00653AFB" w:rsidP="007D2BF4">
            <w:pPr>
              <w:spacing w:after="0" w:line="240" w:lineRule="auto"/>
              <w:ind w:left="720"/>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2.ovine/caprine</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8</w:t>
            </w:r>
          </w:p>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p>
        </w:tc>
      </w:tr>
      <w:tr w:rsidR="00653AFB" w:rsidRPr="007D2BF4" w:rsidTr="00653AFB">
        <w:trPr>
          <w:cantSplit/>
          <w:trHeight w:val="331"/>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inchirierebuldoexcavator</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190</w:t>
            </w:r>
          </w:p>
        </w:tc>
      </w:tr>
      <w:tr w:rsidR="00653AFB" w:rsidRPr="007D2BF4" w:rsidTr="00653AFB">
        <w:trPr>
          <w:cantSplit/>
          <w:trHeight w:val="331"/>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inchiriere tractor</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169</w:t>
            </w:r>
          </w:p>
        </w:tc>
      </w:tr>
      <w:tr w:rsidR="00653AFB" w:rsidRPr="007D2BF4" w:rsidTr="00653AFB">
        <w:trPr>
          <w:cantSplit/>
          <w:trHeight w:val="331"/>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Taxa pentru eliberarea Certificatului de atestare a edificariiconstructiei conform art.37 din Legea nr.7/1996 </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10</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Taxa pentru inregistrarea ofertelor de vanzare a terenurilor agricole din </w:t>
            </w:r>
          </w:p>
          <w:p w:rsidR="00653AFB" w:rsidRPr="007D2BF4" w:rsidRDefault="00653AFB" w:rsidP="007D2BF4">
            <w:pPr>
              <w:spacing w:after="0" w:line="240" w:lineRule="auto"/>
              <w:ind w:left="720"/>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extravilan </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35</w:t>
            </w:r>
          </w:p>
        </w:tc>
      </w:tr>
      <w:tr w:rsidR="00B04364" w:rsidRPr="007D2BF4" w:rsidTr="00653AFB">
        <w:trPr>
          <w:cantSplit/>
          <w:trHeight w:val="166"/>
        </w:trPr>
        <w:tc>
          <w:tcPr>
            <w:tcW w:w="6674" w:type="dxa"/>
            <w:tcBorders>
              <w:left w:val="double" w:sz="4" w:space="0" w:color="auto"/>
              <w:right w:val="double" w:sz="4" w:space="0" w:color="auto"/>
            </w:tcBorders>
            <w:vAlign w:val="center"/>
          </w:tcPr>
          <w:p w:rsidR="00B04364" w:rsidRPr="007D2BF4" w:rsidRDefault="00B04364" w:rsidP="007D2BF4">
            <w:pPr>
              <w:numPr>
                <w:ilvl w:val="0"/>
                <w:numId w:val="12"/>
              </w:numPr>
              <w:spacing w:after="0" w:line="240" w:lineRule="auto"/>
              <w:rPr>
                <w:rFonts w:ascii="Arial" w:eastAsia="Times New Roman" w:hAnsi="Arial" w:cs="Arial"/>
                <w:bCs/>
                <w:sz w:val="18"/>
                <w:szCs w:val="18"/>
                <w:lang w:val="ro-RO" w:eastAsia="ro-RO"/>
              </w:rPr>
            </w:pPr>
            <w:r>
              <w:rPr>
                <w:rFonts w:ascii="Arial" w:eastAsia="Times New Roman" w:hAnsi="Arial" w:cs="Arial"/>
                <w:bCs/>
                <w:sz w:val="18"/>
                <w:szCs w:val="18"/>
                <w:lang w:val="ro-RO" w:eastAsia="ro-RO"/>
              </w:rPr>
              <w:t>Taxa atestat de producator</w:t>
            </w:r>
          </w:p>
        </w:tc>
        <w:tc>
          <w:tcPr>
            <w:tcW w:w="7963" w:type="dxa"/>
            <w:gridSpan w:val="2"/>
            <w:tcBorders>
              <w:left w:val="double" w:sz="4" w:space="0" w:color="auto"/>
              <w:right w:val="double" w:sz="4" w:space="0" w:color="auto"/>
            </w:tcBorders>
            <w:vAlign w:val="center"/>
          </w:tcPr>
          <w:p w:rsidR="00B04364" w:rsidRPr="007D2BF4" w:rsidRDefault="00B04364"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94</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Taxa protectie civila </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5 lei/gospodarie</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iluminat public</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60 lei/gospodarie/an</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Taxa eliberare copii heliografice de pe planuri cadastrale</w:t>
            </w: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5</w:t>
            </w:r>
          </w:p>
        </w:tc>
      </w:tr>
      <w:tr w:rsidR="00653AFB" w:rsidRPr="007D2BF4" w:rsidTr="00653AFB">
        <w:trPr>
          <w:cantSplit/>
          <w:trHeight w:val="166"/>
        </w:trPr>
        <w:tc>
          <w:tcPr>
            <w:tcW w:w="6674" w:type="dxa"/>
            <w:tcBorders>
              <w:left w:val="double" w:sz="4" w:space="0" w:color="auto"/>
              <w:right w:val="double" w:sz="4" w:space="0" w:color="auto"/>
            </w:tcBorders>
            <w:vAlign w:val="center"/>
          </w:tcPr>
          <w:p w:rsidR="00653AFB" w:rsidRPr="007D2BF4" w:rsidRDefault="00653AFB" w:rsidP="007D2BF4">
            <w:pPr>
              <w:numPr>
                <w:ilvl w:val="0"/>
                <w:numId w:val="12"/>
              </w:numPr>
              <w:spacing w:after="0" w:line="240" w:lineRule="auto"/>
              <w:rPr>
                <w:rFonts w:ascii="Arial" w:eastAsia="Times New Roman" w:hAnsi="Arial" w:cs="Arial"/>
                <w:bCs/>
                <w:sz w:val="18"/>
                <w:szCs w:val="18"/>
                <w:lang w:val="ro-RO" w:eastAsia="ro-RO"/>
              </w:rPr>
            </w:pPr>
            <w:r w:rsidRPr="007D2BF4">
              <w:rPr>
                <w:rFonts w:ascii="Arial" w:eastAsia="Times New Roman" w:hAnsi="Arial" w:cs="Arial"/>
                <w:bCs/>
                <w:sz w:val="18"/>
                <w:szCs w:val="18"/>
                <w:lang w:val="ro-RO" w:eastAsia="ro-RO"/>
              </w:rPr>
              <w:t xml:space="preserve">Taxa speciala de mediu </w:t>
            </w:r>
          </w:p>
          <w:p w:rsidR="00653AFB" w:rsidRPr="007D2BF4" w:rsidRDefault="00653AFB" w:rsidP="007D2BF4">
            <w:pPr>
              <w:spacing w:after="0" w:line="240" w:lineRule="auto"/>
              <w:rPr>
                <w:rFonts w:ascii="Arial" w:eastAsia="Times New Roman" w:hAnsi="Arial" w:cs="Arial"/>
                <w:bCs/>
                <w:sz w:val="18"/>
                <w:szCs w:val="18"/>
                <w:lang w:val="ro-RO" w:eastAsia="ro-RO"/>
              </w:rPr>
            </w:pPr>
          </w:p>
          <w:p w:rsidR="00653AFB" w:rsidRPr="007D2BF4" w:rsidRDefault="00653AFB" w:rsidP="007D2BF4">
            <w:pPr>
              <w:spacing w:after="0" w:line="240" w:lineRule="auto"/>
              <w:rPr>
                <w:rFonts w:ascii="Arial" w:eastAsia="Times New Roman" w:hAnsi="Arial" w:cs="Arial"/>
                <w:bCs/>
                <w:sz w:val="18"/>
                <w:szCs w:val="18"/>
                <w:lang w:val="ro-RO" w:eastAsia="ro-RO"/>
              </w:rPr>
            </w:pPr>
          </w:p>
          <w:p w:rsidR="00653AFB" w:rsidRPr="007D2BF4" w:rsidRDefault="00653AFB" w:rsidP="007D2BF4">
            <w:pPr>
              <w:spacing w:after="0" w:line="240" w:lineRule="auto"/>
              <w:rPr>
                <w:rFonts w:ascii="Arial" w:eastAsia="Times New Roman" w:hAnsi="Arial" w:cs="Arial"/>
                <w:bCs/>
                <w:sz w:val="18"/>
                <w:szCs w:val="18"/>
                <w:lang w:val="ro-RO" w:eastAsia="ro-RO"/>
              </w:rPr>
            </w:pPr>
          </w:p>
          <w:p w:rsidR="00653AFB" w:rsidRPr="007D2BF4" w:rsidRDefault="00653AFB" w:rsidP="007D2BF4">
            <w:pPr>
              <w:spacing w:after="0" w:line="240" w:lineRule="auto"/>
              <w:rPr>
                <w:rFonts w:ascii="Arial" w:eastAsia="Times New Roman" w:hAnsi="Arial" w:cs="Arial"/>
                <w:bCs/>
                <w:sz w:val="18"/>
                <w:szCs w:val="18"/>
                <w:lang w:val="ro-RO" w:eastAsia="ro-RO"/>
              </w:rPr>
            </w:pPr>
          </w:p>
          <w:p w:rsidR="00653AFB" w:rsidRPr="007D2BF4" w:rsidRDefault="00653AFB" w:rsidP="007D2BF4">
            <w:pPr>
              <w:spacing w:after="0" w:line="240" w:lineRule="auto"/>
              <w:rPr>
                <w:rFonts w:ascii="Arial" w:eastAsia="Times New Roman" w:hAnsi="Arial" w:cs="Arial"/>
                <w:bCs/>
                <w:sz w:val="18"/>
                <w:szCs w:val="18"/>
                <w:lang w:val="ro-RO" w:eastAsia="ro-RO"/>
              </w:rPr>
            </w:pPr>
          </w:p>
        </w:tc>
        <w:tc>
          <w:tcPr>
            <w:tcW w:w="7963" w:type="dxa"/>
            <w:gridSpan w:val="2"/>
            <w:tcBorders>
              <w:left w:val="double" w:sz="4" w:space="0" w:color="auto"/>
              <w:right w:val="double" w:sz="4" w:space="0" w:color="auto"/>
            </w:tcBorders>
            <w:vAlign w:val="center"/>
          </w:tcPr>
          <w:p w:rsidR="00653AFB" w:rsidRPr="007D2BF4" w:rsidRDefault="00653AFB" w:rsidP="007D2BF4">
            <w:pPr>
              <w:spacing w:after="0" w:line="240" w:lineRule="auto"/>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 xml:space="preserve">   1</w:t>
            </w:r>
            <w:r w:rsidR="00CB73E4">
              <w:rPr>
                <w:rFonts w:ascii="Arial" w:eastAsia="Times New Roman" w:hAnsi="Arial" w:cs="Arial"/>
                <w:sz w:val="18"/>
                <w:szCs w:val="18"/>
                <w:lang w:val="ro-RO" w:eastAsia="ro-RO"/>
              </w:rPr>
              <w:t>32</w:t>
            </w:r>
            <w:r w:rsidRPr="007D2BF4">
              <w:rPr>
                <w:rFonts w:ascii="Arial" w:eastAsia="Times New Roman" w:hAnsi="Arial" w:cs="Arial"/>
                <w:sz w:val="18"/>
                <w:szCs w:val="18"/>
                <w:lang w:val="ro-RO" w:eastAsia="ro-RO"/>
              </w:rPr>
              <w:t xml:space="preserve"> lei/an/pers</w:t>
            </w:r>
          </w:p>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2</w:t>
            </w:r>
            <w:r w:rsidR="00CB73E4">
              <w:rPr>
                <w:rFonts w:ascii="Arial" w:eastAsia="Times New Roman" w:hAnsi="Arial" w:cs="Arial"/>
                <w:sz w:val="18"/>
                <w:szCs w:val="18"/>
                <w:lang w:val="ro-RO" w:eastAsia="ro-RO"/>
              </w:rPr>
              <w:t>64</w:t>
            </w:r>
            <w:r w:rsidRPr="007D2BF4">
              <w:rPr>
                <w:rFonts w:ascii="Arial" w:eastAsia="Times New Roman" w:hAnsi="Arial" w:cs="Arial"/>
                <w:sz w:val="18"/>
                <w:szCs w:val="18"/>
                <w:lang w:val="ro-RO" w:eastAsia="ro-RO"/>
              </w:rPr>
              <w:t xml:space="preserve"> lei/an/2 pers</w:t>
            </w:r>
          </w:p>
          <w:p w:rsidR="00653AFB" w:rsidRPr="007D2BF4" w:rsidRDefault="00653AFB" w:rsidP="007D2BF4">
            <w:pPr>
              <w:spacing w:after="0" w:line="240" w:lineRule="auto"/>
              <w:jc w:val="center"/>
              <w:rPr>
                <w:rFonts w:ascii="Arial" w:eastAsia="Times New Roman" w:hAnsi="Arial" w:cs="Arial"/>
                <w:sz w:val="18"/>
                <w:szCs w:val="18"/>
                <w:lang w:val="ro-RO" w:eastAsia="ro-RO"/>
              </w:rPr>
            </w:pPr>
            <w:r w:rsidRPr="007D2BF4">
              <w:rPr>
                <w:rFonts w:ascii="Arial" w:eastAsia="Times New Roman" w:hAnsi="Arial" w:cs="Arial"/>
                <w:sz w:val="18"/>
                <w:szCs w:val="18"/>
                <w:lang w:val="ro-RO" w:eastAsia="ro-RO"/>
              </w:rPr>
              <w:t>3</w:t>
            </w:r>
            <w:r w:rsidR="00CB73E4">
              <w:rPr>
                <w:rFonts w:ascii="Arial" w:eastAsia="Times New Roman" w:hAnsi="Arial" w:cs="Arial"/>
                <w:sz w:val="18"/>
                <w:szCs w:val="18"/>
                <w:lang w:val="ro-RO" w:eastAsia="ro-RO"/>
              </w:rPr>
              <w:t>96</w:t>
            </w:r>
            <w:r w:rsidRPr="007D2BF4">
              <w:rPr>
                <w:rFonts w:ascii="Arial" w:eastAsia="Times New Roman" w:hAnsi="Arial" w:cs="Arial"/>
                <w:sz w:val="18"/>
                <w:szCs w:val="18"/>
                <w:lang w:val="ro-RO" w:eastAsia="ro-RO"/>
              </w:rPr>
              <w:t xml:space="preserve"> lei/an/3 pers</w:t>
            </w:r>
          </w:p>
          <w:p w:rsidR="00653AFB" w:rsidRPr="007D2BF4" w:rsidRDefault="00CB73E4"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528</w:t>
            </w:r>
            <w:r w:rsidR="00653AFB" w:rsidRPr="007D2BF4">
              <w:rPr>
                <w:rFonts w:ascii="Arial" w:eastAsia="Times New Roman" w:hAnsi="Arial" w:cs="Arial"/>
                <w:sz w:val="18"/>
                <w:szCs w:val="18"/>
                <w:lang w:val="ro-RO" w:eastAsia="ro-RO"/>
              </w:rPr>
              <w:t xml:space="preserve"> lei/an/4 pers</w:t>
            </w:r>
          </w:p>
          <w:p w:rsidR="00653AFB" w:rsidRPr="007D2BF4" w:rsidRDefault="00CB73E4"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528</w:t>
            </w:r>
            <w:r w:rsidR="00653AFB" w:rsidRPr="007D2BF4">
              <w:rPr>
                <w:rFonts w:ascii="Arial" w:eastAsia="Times New Roman" w:hAnsi="Arial" w:cs="Arial"/>
                <w:sz w:val="18"/>
                <w:szCs w:val="18"/>
                <w:lang w:val="ro-RO" w:eastAsia="ro-RO"/>
              </w:rPr>
              <w:t xml:space="preserve"> lei/an/mai mult de 4 pers</w:t>
            </w:r>
          </w:p>
          <w:p w:rsidR="00653AFB" w:rsidRPr="007D2BF4" w:rsidRDefault="00CB73E4" w:rsidP="007D2BF4">
            <w:pPr>
              <w:spacing w:after="0" w:line="240" w:lineRule="auto"/>
              <w:jc w:val="center"/>
              <w:rPr>
                <w:rFonts w:ascii="Arial" w:eastAsia="Times New Roman" w:hAnsi="Arial" w:cs="Arial"/>
                <w:sz w:val="18"/>
                <w:szCs w:val="18"/>
                <w:lang w:val="ro-RO" w:eastAsia="ro-RO"/>
              </w:rPr>
            </w:pPr>
            <w:r>
              <w:rPr>
                <w:rFonts w:ascii="Arial" w:eastAsia="Times New Roman" w:hAnsi="Arial" w:cs="Arial"/>
                <w:sz w:val="18"/>
                <w:szCs w:val="18"/>
                <w:lang w:val="ro-RO" w:eastAsia="ro-RO"/>
              </w:rPr>
              <w:t>6</w:t>
            </w:r>
            <w:r w:rsidR="00653AFB" w:rsidRPr="007D2BF4">
              <w:rPr>
                <w:rFonts w:ascii="Arial" w:eastAsia="Times New Roman" w:hAnsi="Arial" w:cs="Arial"/>
                <w:sz w:val="18"/>
                <w:szCs w:val="18"/>
                <w:lang w:val="ro-RO" w:eastAsia="ro-RO"/>
              </w:rPr>
              <w:t>0 lei/an/gospodarie – pers.domiciliul stabil alta localitate</w:t>
            </w:r>
          </w:p>
        </w:tc>
      </w:tr>
    </w:tbl>
    <w:p w:rsidR="007D2BF4" w:rsidRDefault="007D2BF4" w:rsidP="007D2BF4">
      <w:pPr>
        <w:spacing w:after="0" w:line="240" w:lineRule="auto"/>
        <w:rPr>
          <w:rFonts w:ascii="Arial" w:eastAsia="Times New Roman" w:hAnsi="Arial" w:cs="Arial"/>
          <w:b/>
          <w:sz w:val="18"/>
          <w:szCs w:val="18"/>
          <w:lang w:val="ro-RO" w:eastAsia="ro-RO"/>
        </w:rPr>
      </w:pPr>
    </w:p>
    <w:p w:rsidR="0092307A" w:rsidRPr="007D2BF4" w:rsidRDefault="0092307A" w:rsidP="007D2BF4">
      <w:pPr>
        <w:spacing w:after="0" w:line="240" w:lineRule="auto"/>
        <w:rPr>
          <w:rFonts w:ascii="Arial" w:eastAsia="Times New Roman" w:hAnsi="Arial" w:cs="Arial"/>
          <w:b/>
          <w:sz w:val="18"/>
          <w:szCs w:val="18"/>
          <w:lang w:val="ro-RO" w:eastAsia="ro-RO"/>
        </w:rPr>
      </w:pPr>
    </w:p>
    <w:p w:rsidR="007D2BF4" w:rsidRPr="007D2BF4" w:rsidRDefault="007D2BF4" w:rsidP="007D2BF4">
      <w:pPr>
        <w:spacing w:after="0" w:line="240" w:lineRule="auto"/>
        <w:rPr>
          <w:rFonts w:ascii="Arial" w:eastAsia="Times New Roman" w:hAnsi="Arial" w:cs="Arial"/>
          <w:b/>
          <w:sz w:val="16"/>
          <w:szCs w:val="16"/>
          <w:lang w:val="ro-RO" w:eastAsia="ro-RO"/>
        </w:rPr>
      </w:pPr>
      <w:r w:rsidRPr="007D2BF4">
        <w:rPr>
          <w:rFonts w:ascii="Arial" w:eastAsia="Times New Roman" w:hAnsi="Arial" w:cs="Arial"/>
          <w:b/>
          <w:sz w:val="16"/>
          <w:szCs w:val="16"/>
          <w:lang w:val="ro-RO" w:eastAsia="ro-RO"/>
        </w:rPr>
        <w:t>Fata de cele prezentate mai sus propunem adoptarea unei Hotarari de Consiliu Local prin care sa se aprobe aplicarea impozitelor si taxelor locale pentru anul 2026 cuprinse in prezenta anexa care face parte din raport.</w:t>
      </w:r>
    </w:p>
    <w:p w:rsidR="007D2BF4" w:rsidRPr="007D2BF4" w:rsidRDefault="007D2BF4" w:rsidP="007D2BF4">
      <w:pPr>
        <w:spacing w:after="0" w:line="240" w:lineRule="auto"/>
        <w:rPr>
          <w:rFonts w:ascii="Arial" w:eastAsia="Times New Roman" w:hAnsi="Arial" w:cs="Arial"/>
          <w:b/>
          <w:sz w:val="16"/>
          <w:szCs w:val="16"/>
          <w:lang w:val="ro-RO" w:eastAsia="ro-RO"/>
        </w:rPr>
      </w:pPr>
    </w:p>
    <w:p w:rsidR="007D2BF4" w:rsidRPr="007D2BF4" w:rsidRDefault="007D2BF4" w:rsidP="007D2BF4">
      <w:pPr>
        <w:spacing w:after="0" w:line="240" w:lineRule="auto"/>
        <w:rPr>
          <w:rFonts w:ascii="Arial" w:eastAsia="Times New Roman" w:hAnsi="Arial" w:cs="Arial"/>
          <w:b/>
          <w:sz w:val="18"/>
          <w:szCs w:val="18"/>
          <w:lang w:val="ro-RO" w:eastAsia="ro-RO"/>
        </w:rPr>
      </w:pPr>
      <w:r w:rsidRPr="007D2BF4">
        <w:rPr>
          <w:rFonts w:ascii="Arial" w:eastAsia="Times New Roman" w:hAnsi="Arial" w:cs="Arial"/>
          <w:b/>
          <w:sz w:val="18"/>
          <w:szCs w:val="18"/>
          <w:lang w:val="ro-RO" w:eastAsia="ro-RO"/>
        </w:rPr>
        <w:t xml:space="preserve">                                       PRIMAR,                                                                                                                                             INTOCMIT,</w:t>
      </w:r>
    </w:p>
    <w:p w:rsidR="005E3700" w:rsidRDefault="007D2BF4" w:rsidP="007D2BF4">
      <w:r w:rsidRPr="007D2BF4">
        <w:rPr>
          <w:rFonts w:ascii="Arial" w:eastAsia="Times New Roman" w:hAnsi="Arial" w:cs="Arial"/>
          <w:b/>
          <w:sz w:val="18"/>
          <w:szCs w:val="18"/>
          <w:lang w:val="ro-RO" w:eastAsia="ro-RO"/>
        </w:rPr>
        <w:t xml:space="preserve">                                    AVRAM ION                                                                                                                              GUGEANU ANCA ROXANA                              </w:t>
      </w:r>
    </w:p>
    <w:sectPr w:rsidR="005E3700" w:rsidSect="007D2BF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E75" w:rsidRDefault="00CE5E75" w:rsidP="006537D9">
      <w:pPr>
        <w:spacing w:after="0" w:line="240" w:lineRule="auto"/>
      </w:pPr>
      <w:r>
        <w:separator/>
      </w:r>
    </w:p>
  </w:endnote>
  <w:endnote w:type="continuationSeparator" w:id="0">
    <w:p w:rsidR="00CE5E75" w:rsidRDefault="00CE5E75" w:rsidP="00653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E75" w:rsidRDefault="00CE5E75" w:rsidP="006537D9">
      <w:pPr>
        <w:spacing w:after="0" w:line="240" w:lineRule="auto"/>
      </w:pPr>
      <w:r>
        <w:separator/>
      </w:r>
    </w:p>
  </w:footnote>
  <w:footnote w:type="continuationSeparator" w:id="0">
    <w:p w:rsidR="00CE5E75" w:rsidRDefault="00CE5E75" w:rsidP="006537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79B0"/>
    <w:multiLevelType w:val="hybridMultilevel"/>
    <w:tmpl w:val="27567D2E"/>
    <w:lvl w:ilvl="0" w:tplc="979CB780">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8339BE"/>
    <w:multiLevelType w:val="hybridMultilevel"/>
    <w:tmpl w:val="83D29C2A"/>
    <w:lvl w:ilvl="0" w:tplc="A080B7AA">
      <w:start w:val="2"/>
      <w:numFmt w:val="bullet"/>
      <w:lvlText w:val="-"/>
      <w:lvlJc w:val="left"/>
      <w:pPr>
        <w:tabs>
          <w:tab w:val="num" w:pos="1155"/>
        </w:tabs>
        <w:ind w:left="1155" w:hanging="360"/>
      </w:pPr>
      <w:rPr>
        <w:rFonts w:ascii="Times New Roman" w:eastAsia="Times New Roman" w:hAnsi="Times New Roman" w:cs="Times New Roman" w:hint="default"/>
      </w:rPr>
    </w:lvl>
    <w:lvl w:ilvl="1" w:tplc="04180003" w:tentative="1">
      <w:start w:val="1"/>
      <w:numFmt w:val="bullet"/>
      <w:lvlText w:val="o"/>
      <w:lvlJc w:val="left"/>
      <w:pPr>
        <w:tabs>
          <w:tab w:val="num" w:pos="1875"/>
        </w:tabs>
        <w:ind w:left="1875" w:hanging="360"/>
      </w:pPr>
      <w:rPr>
        <w:rFonts w:ascii="Courier New" w:hAnsi="Courier New" w:hint="default"/>
      </w:rPr>
    </w:lvl>
    <w:lvl w:ilvl="2" w:tplc="04180005" w:tentative="1">
      <w:start w:val="1"/>
      <w:numFmt w:val="bullet"/>
      <w:lvlText w:val=""/>
      <w:lvlJc w:val="left"/>
      <w:pPr>
        <w:tabs>
          <w:tab w:val="num" w:pos="2595"/>
        </w:tabs>
        <w:ind w:left="2595" w:hanging="360"/>
      </w:pPr>
      <w:rPr>
        <w:rFonts w:ascii="Wingdings" w:hAnsi="Wingdings" w:hint="default"/>
      </w:rPr>
    </w:lvl>
    <w:lvl w:ilvl="3" w:tplc="04180001" w:tentative="1">
      <w:start w:val="1"/>
      <w:numFmt w:val="bullet"/>
      <w:lvlText w:val=""/>
      <w:lvlJc w:val="left"/>
      <w:pPr>
        <w:tabs>
          <w:tab w:val="num" w:pos="3315"/>
        </w:tabs>
        <w:ind w:left="3315" w:hanging="360"/>
      </w:pPr>
      <w:rPr>
        <w:rFonts w:ascii="Symbol" w:hAnsi="Symbol" w:hint="default"/>
      </w:rPr>
    </w:lvl>
    <w:lvl w:ilvl="4" w:tplc="04180003" w:tentative="1">
      <w:start w:val="1"/>
      <w:numFmt w:val="bullet"/>
      <w:lvlText w:val="o"/>
      <w:lvlJc w:val="left"/>
      <w:pPr>
        <w:tabs>
          <w:tab w:val="num" w:pos="4035"/>
        </w:tabs>
        <w:ind w:left="4035" w:hanging="360"/>
      </w:pPr>
      <w:rPr>
        <w:rFonts w:ascii="Courier New" w:hAnsi="Courier New" w:hint="default"/>
      </w:rPr>
    </w:lvl>
    <w:lvl w:ilvl="5" w:tplc="04180005" w:tentative="1">
      <w:start w:val="1"/>
      <w:numFmt w:val="bullet"/>
      <w:lvlText w:val=""/>
      <w:lvlJc w:val="left"/>
      <w:pPr>
        <w:tabs>
          <w:tab w:val="num" w:pos="4755"/>
        </w:tabs>
        <w:ind w:left="4755" w:hanging="360"/>
      </w:pPr>
      <w:rPr>
        <w:rFonts w:ascii="Wingdings" w:hAnsi="Wingdings" w:hint="default"/>
      </w:rPr>
    </w:lvl>
    <w:lvl w:ilvl="6" w:tplc="04180001" w:tentative="1">
      <w:start w:val="1"/>
      <w:numFmt w:val="bullet"/>
      <w:lvlText w:val=""/>
      <w:lvlJc w:val="left"/>
      <w:pPr>
        <w:tabs>
          <w:tab w:val="num" w:pos="5475"/>
        </w:tabs>
        <w:ind w:left="5475" w:hanging="360"/>
      </w:pPr>
      <w:rPr>
        <w:rFonts w:ascii="Symbol" w:hAnsi="Symbol" w:hint="default"/>
      </w:rPr>
    </w:lvl>
    <w:lvl w:ilvl="7" w:tplc="04180003" w:tentative="1">
      <w:start w:val="1"/>
      <w:numFmt w:val="bullet"/>
      <w:lvlText w:val="o"/>
      <w:lvlJc w:val="left"/>
      <w:pPr>
        <w:tabs>
          <w:tab w:val="num" w:pos="6195"/>
        </w:tabs>
        <w:ind w:left="6195" w:hanging="360"/>
      </w:pPr>
      <w:rPr>
        <w:rFonts w:ascii="Courier New" w:hAnsi="Courier New" w:hint="default"/>
      </w:rPr>
    </w:lvl>
    <w:lvl w:ilvl="8" w:tplc="04180005" w:tentative="1">
      <w:start w:val="1"/>
      <w:numFmt w:val="bullet"/>
      <w:lvlText w:val=""/>
      <w:lvlJc w:val="left"/>
      <w:pPr>
        <w:tabs>
          <w:tab w:val="num" w:pos="6915"/>
        </w:tabs>
        <w:ind w:left="6915" w:hanging="360"/>
      </w:pPr>
      <w:rPr>
        <w:rFonts w:ascii="Wingdings" w:hAnsi="Wingdings" w:hint="default"/>
      </w:rPr>
    </w:lvl>
  </w:abstractNum>
  <w:abstractNum w:abstractNumId="2">
    <w:nsid w:val="35734256"/>
    <w:multiLevelType w:val="hybridMultilevel"/>
    <w:tmpl w:val="593CDA8A"/>
    <w:lvl w:ilvl="0" w:tplc="27647246">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3">
    <w:nsid w:val="3B9B75AB"/>
    <w:multiLevelType w:val="hybridMultilevel"/>
    <w:tmpl w:val="CF16FF22"/>
    <w:lvl w:ilvl="0" w:tplc="9FF4DDDC">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624511"/>
    <w:multiLevelType w:val="hybridMultilevel"/>
    <w:tmpl w:val="63E82786"/>
    <w:lvl w:ilvl="0" w:tplc="9972597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1C4C40"/>
    <w:multiLevelType w:val="hybridMultilevel"/>
    <w:tmpl w:val="E932D7BA"/>
    <w:lvl w:ilvl="0" w:tplc="6750D848">
      <w:start w:val="5"/>
      <w:numFmt w:val="bullet"/>
      <w:lvlText w:val="-"/>
      <w:lvlJc w:val="left"/>
      <w:pPr>
        <w:ind w:left="13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01785B"/>
    <w:multiLevelType w:val="hybridMultilevel"/>
    <w:tmpl w:val="779E6CE6"/>
    <w:lvl w:ilvl="0" w:tplc="37785C98">
      <w:start w:val="1"/>
      <w:numFmt w:val="decimal"/>
      <w:lvlText w:val="%1."/>
      <w:lvlJc w:val="left"/>
      <w:pPr>
        <w:ind w:left="720" w:hanging="360"/>
      </w:pPr>
      <w:rPr>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E7671AE"/>
    <w:multiLevelType w:val="hybridMultilevel"/>
    <w:tmpl w:val="857E991A"/>
    <w:lvl w:ilvl="0" w:tplc="C0CAB1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394480"/>
    <w:multiLevelType w:val="hybridMultilevel"/>
    <w:tmpl w:val="4D1A61A4"/>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61B4311"/>
    <w:multiLevelType w:val="hybridMultilevel"/>
    <w:tmpl w:val="DE9A3D40"/>
    <w:lvl w:ilvl="0" w:tplc="6750D848">
      <w:start w:val="5"/>
      <w:numFmt w:val="bullet"/>
      <w:lvlText w:val="-"/>
      <w:lvlJc w:val="left"/>
      <w:pPr>
        <w:ind w:left="1380" w:hanging="360"/>
      </w:pPr>
      <w:rPr>
        <w:rFonts w:ascii="Arial" w:eastAsia="Times New Roman" w:hAnsi="Arial" w:cs="Aria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79B31928"/>
    <w:multiLevelType w:val="hybridMultilevel"/>
    <w:tmpl w:val="52920C7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1">
    <w:nsid w:val="7A961DE9"/>
    <w:multiLevelType w:val="hybridMultilevel"/>
    <w:tmpl w:val="7166B7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10"/>
  </w:num>
  <w:num w:numId="5">
    <w:abstractNumId w:val="6"/>
  </w:num>
  <w:num w:numId="6">
    <w:abstractNumId w:val="8"/>
  </w:num>
  <w:num w:numId="7">
    <w:abstractNumId w:val="11"/>
  </w:num>
  <w:num w:numId="8">
    <w:abstractNumId w:val="3"/>
  </w:num>
  <w:num w:numId="9">
    <w:abstractNumId w:val="9"/>
  </w:num>
  <w:num w:numId="10">
    <w:abstractNumId w:val="7"/>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E3700"/>
    <w:rsid w:val="000045E1"/>
    <w:rsid w:val="00172D90"/>
    <w:rsid w:val="002166BE"/>
    <w:rsid w:val="002745C5"/>
    <w:rsid w:val="00334970"/>
    <w:rsid w:val="003A04E4"/>
    <w:rsid w:val="003C1BAA"/>
    <w:rsid w:val="00470FCD"/>
    <w:rsid w:val="004B163B"/>
    <w:rsid w:val="0053107A"/>
    <w:rsid w:val="00547BCA"/>
    <w:rsid w:val="005508B2"/>
    <w:rsid w:val="005802A9"/>
    <w:rsid w:val="00590734"/>
    <w:rsid w:val="005A0D96"/>
    <w:rsid w:val="005B5DCF"/>
    <w:rsid w:val="005E3700"/>
    <w:rsid w:val="006537D9"/>
    <w:rsid w:val="00653AFB"/>
    <w:rsid w:val="00690B81"/>
    <w:rsid w:val="006A2343"/>
    <w:rsid w:val="006B12FF"/>
    <w:rsid w:val="0074426A"/>
    <w:rsid w:val="00785952"/>
    <w:rsid w:val="007B233E"/>
    <w:rsid w:val="007C0ABD"/>
    <w:rsid w:val="007D2BF4"/>
    <w:rsid w:val="007D7A52"/>
    <w:rsid w:val="008950D9"/>
    <w:rsid w:val="008D7A56"/>
    <w:rsid w:val="0092307A"/>
    <w:rsid w:val="00992D81"/>
    <w:rsid w:val="009B6873"/>
    <w:rsid w:val="00A167B4"/>
    <w:rsid w:val="00A16DF1"/>
    <w:rsid w:val="00A60D60"/>
    <w:rsid w:val="00AC569C"/>
    <w:rsid w:val="00AD337F"/>
    <w:rsid w:val="00AD3815"/>
    <w:rsid w:val="00B04364"/>
    <w:rsid w:val="00B50D4F"/>
    <w:rsid w:val="00B50D94"/>
    <w:rsid w:val="00B642EE"/>
    <w:rsid w:val="00BD744C"/>
    <w:rsid w:val="00C17258"/>
    <w:rsid w:val="00C22737"/>
    <w:rsid w:val="00C67D67"/>
    <w:rsid w:val="00CB1EAA"/>
    <w:rsid w:val="00CB73E4"/>
    <w:rsid w:val="00CE5E75"/>
    <w:rsid w:val="00CE75CF"/>
    <w:rsid w:val="00D062DD"/>
    <w:rsid w:val="00D25864"/>
    <w:rsid w:val="00D6087C"/>
    <w:rsid w:val="00D77F1E"/>
    <w:rsid w:val="00D82665"/>
    <w:rsid w:val="00D92F9F"/>
    <w:rsid w:val="00DE4C5C"/>
    <w:rsid w:val="00E33D18"/>
    <w:rsid w:val="00E6114E"/>
    <w:rsid w:val="00E83237"/>
    <w:rsid w:val="00EC1B56"/>
    <w:rsid w:val="00FC5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7F"/>
  </w:style>
  <w:style w:type="paragraph" w:styleId="Heading1">
    <w:name w:val="heading 1"/>
    <w:basedOn w:val="Normal"/>
    <w:next w:val="Normal"/>
    <w:link w:val="Heading1Char"/>
    <w:qFormat/>
    <w:rsid w:val="007D2BF4"/>
    <w:pPr>
      <w:keepNext/>
      <w:autoSpaceDE w:val="0"/>
      <w:autoSpaceDN w:val="0"/>
      <w:adjustRightInd w:val="0"/>
      <w:spacing w:after="0" w:line="240" w:lineRule="auto"/>
      <w:ind w:left="720" w:firstLine="720"/>
      <w:jc w:val="center"/>
      <w:outlineLvl w:val="0"/>
    </w:pPr>
    <w:rPr>
      <w:rFonts w:ascii="Times New Roman" w:eastAsia="Times New Roman" w:hAnsi="Times New Roman" w:cs="Times New Roman"/>
      <w:b/>
      <w:bCs/>
      <w:sz w:val="32"/>
      <w:szCs w:val="28"/>
    </w:rPr>
  </w:style>
  <w:style w:type="paragraph" w:styleId="Heading2">
    <w:name w:val="heading 2"/>
    <w:basedOn w:val="Normal"/>
    <w:next w:val="Normal"/>
    <w:link w:val="Heading2Char"/>
    <w:qFormat/>
    <w:rsid w:val="007D2BF4"/>
    <w:pPr>
      <w:keepNext/>
      <w:spacing w:after="0" w:line="240" w:lineRule="auto"/>
      <w:jc w:val="center"/>
      <w:outlineLvl w:val="1"/>
    </w:pPr>
    <w:rPr>
      <w:rFonts w:ascii="Arial" w:eastAsia="Times New Roman" w:hAnsi="Arial" w:cs="Arial"/>
      <w:b/>
      <w:bCs/>
      <w:sz w:val="36"/>
      <w:szCs w:val="24"/>
      <w:lang w:val="ro-RO" w:eastAsia="ro-RO"/>
    </w:rPr>
  </w:style>
  <w:style w:type="paragraph" w:styleId="Heading3">
    <w:name w:val="heading 3"/>
    <w:basedOn w:val="Normal"/>
    <w:next w:val="Normal"/>
    <w:link w:val="Heading3Char"/>
    <w:qFormat/>
    <w:rsid w:val="007D2BF4"/>
    <w:pPr>
      <w:keepNext/>
      <w:spacing w:after="0" w:line="240" w:lineRule="auto"/>
      <w:ind w:firstLine="1080"/>
      <w:jc w:val="center"/>
      <w:outlineLvl w:val="2"/>
    </w:pPr>
    <w:rPr>
      <w:rFonts w:ascii="Arial" w:eastAsia="Times New Roman" w:hAnsi="Arial" w:cs="Arial"/>
      <w:b/>
      <w:bCs/>
      <w:sz w:val="28"/>
      <w:szCs w:val="24"/>
      <w:lang w:eastAsia="ro-RO"/>
    </w:rPr>
  </w:style>
  <w:style w:type="paragraph" w:styleId="Heading4">
    <w:name w:val="heading 4"/>
    <w:basedOn w:val="Normal"/>
    <w:next w:val="Normal"/>
    <w:link w:val="Heading4Char"/>
    <w:qFormat/>
    <w:rsid w:val="007D2BF4"/>
    <w:pPr>
      <w:keepNext/>
      <w:spacing w:after="0" w:line="240" w:lineRule="auto"/>
      <w:jc w:val="both"/>
      <w:outlineLvl w:val="3"/>
    </w:pPr>
    <w:rPr>
      <w:rFonts w:ascii="Arial" w:eastAsia="Times New Roman" w:hAnsi="Arial" w:cs="Arial"/>
      <w:b/>
      <w:bCs/>
      <w:sz w:val="28"/>
      <w:szCs w:val="24"/>
      <w:lang w:val="fr-FR" w:eastAsia="ro-RO"/>
    </w:rPr>
  </w:style>
  <w:style w:type="paragraph" w:styleId="Heading6">
    <w:name w:val="heading 6"/>
    <w:basedOn w:val="Normal"/>
    <w:next w:val="Normal"/>
    <w:link w:val="Heading6Char"/>
    <w:qFormat/>
    <w:rsid w:val="007D2BF4"/>
    <w:pPr>
      <w:keepNext/>
      <w:spacing w:after="0" w:line="240" w:lineRule="auto"/>
      <w:jc w:val="both"/>
      <w:outlineLvl w:val="5"/>
    </w:pPr>
    <w:rPr>
      <w:rFonts w:ascii="Arial" w:eastAsia="Times New Roman" w:hAnsi="Arial" w:cs="Arial"/>
      <w:b/>
      <w:szCs w:val="24"/>
      <w:lang w:val="ro-RO" w:eastAsia="ro-RO"/>
    </w:rPr>
  </w:style>
  <w:style w:type="paragraph" w:styleId="Heading7">
    <w:name w:val="heading 7"/>
    <w:basedOn w:val="Normal"/>
    <w:next w:val="Normal"/>
    <w:link w:val="Heading7Char"/>
    <w:qFormat/>
    <w:rsid w:val="007D2BF4"/>
    <w:pPr>
      <w:keepNext/>
      <w:spacing w:after="0" w:line="240" w:lineRule="auto"/>
      <w:jc w:val="center"/>
      <w:outlineLvl w:val="6"/>
    </w:pPr>
    <w:rPr>
      <w:rFonts w:ascii="Arial" w:eastAsia="Times New Roman" w:hAnsi="Arial" w:cs="Arial"/>
      <w:b/>
      <w:sz w:val="24"/>
      <w:szCs w:val="24"/>
      <w:lang w:val="ro-RO" w:eastAsia="ro-RO"/>
    </w:rPr>
  </w:style>
  <w:style w:type="paragraph" w:styleId="Heading8">
    <w:name w:val="heading 8"/>
    <w:basedOn w:val="Normal"/>
    <w:next w:val="Normal"/>
    <w:link w:val="Heading8Char"/>
    <w:qFormat/>
    <w:rsid w:val="007D2BF4"/>
    <w:pPr>
      <w:keepNext/>
      <w:spacing w:after="0" w:line="240" w:lineRule="auto"/>
      <w:ind w:left="1012" w:hanging="1012"/>
      <w:jc w:val="both"/>
      <w:outlineLvl w:val="7"/>
    </w:pPr>
    <w:rPr>
      <w:rFonts w:ascii="Arial" w:eastAsia="Times New Roman" w:hAnsi="Arial" w:cs="Arial"/>
      <w:b/>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BF4"/>
    <w:rPr>
      <w:rFonts w:ascii="Times New Roman" w:eastAsia="Times New Roman" w:hAnsi="Times New Roman" w:cs="Times New Roman"/>
      <w:b/>
      <w:bCs/>
      <w:sz w:val="32"/>
      <w:szCs w:val="28"/>
    </w:rPr>
  </w:style>
  <w:style w:type="character" w:customStyle="1" w:styleId="Heading2Char">
    <w:name w:val="Heading 2 Char"/>
    <w:basedOn w:val="DefaultParagraphFont"/>
    <w:link w:val="Heading2"/>
    <w:rsid w:val="007D2BF4"/>
    <w:rPr>
      <w:rFonts w:ascii="Arial" w:eastAsia="Times New Roman" w:hAnsi="Arial" w:cs="Arial"/>
      <w:b/>
      <w:bCs/>
      <w:sz w:val="36"/>
      <w:szCs w:val="24"/>
      <w:lang w:val="ro-RO" w:eastAsia="ro-RO"/>
    </w:rPr>
  </w:style>
  <w:style w:type="character" w:customStyle="1" w:styleId="Heading3Char">
    <w:name w:val="Heading 3 Char"/>
    <w:basedOn w:val="DefaultParagraphFont"/>
    <w:link w:val="Heading3"/>
    <w:rsid w:val="007D2BF4"/>
    <w:rPr>
      <w:rFonts w:ascii="Arial" w:eastAsia="Times New Roman" w:hAnsi="Arial" w:cs="Arial"/>
      <w:b/>
      <w:bCs/>
      <w:sz w:val="28"/>
      <w:szCs w:val="24"/>
      <w:lang w:eastAsia="ro-RO"/>
    </w:rPr>
  </w:style>
  <w:style w:type="character" w:customStyle="1" w:styleId="Heading4Char">
    <w:name w:val="Heading 4 Char"/>
    <w:basedOn w:val="DefaultParagraphFont"/>
    <w:link w:val="Heading4"/>
    <w:rsid w:val="007D2BF4"/>
    <w:rPr>
      <w:rFonts w:ascii="Arial" w:eastAsia="Times New Roman" w:hAnsi="Arial" w:cs="Arial"/>
      <w:b/>
      <w:bCs/>
      <w:sz w:val="28"/>
      <w:szCs w:val="24"/>
      <w:lang w:val="fr-FR" w:eastAsia="ro-RO"/>
    </w:rPr>
  </w:style>
  <w:style w:type="character" w:customStyle="1" w:styleId="Heading6Char">
    <w:name w:val="Heading 6 Char"/>
    <w:basedOn w:val="DefaultParagraphFont"/>
    <w:link w:val="Heading6"/>
    <w:rsid w:val="007D2BF4"/>
    <w:rPr>
      <w:rFonts w:ascii="Arial" w:eastAsia="Times New Roman" w:hAnsi="Arial" w:cs="Arial"/>
      <w:b/>
      <w:szCs w:val="24"/>
      <w:lang w:val="ro-RO" w:eastAsia="ro-RO"/>
    </w:rPr>
  </w:style>
  <w:style w:type="character" w:customStyle="1" w:styleId="Heading7Char">
    <w:name w:val="Heading 7 Char"/>
    <w:basedOn w:val="DefaultParagraphFont"/>
    <w:link w:val="Heading7"/>
    <w:rsid w:val="007D2BF4"/>
    <w:rPr>
      <w:rFonts w:ascii="Arial" w:eastAsia="Times New Roman" w:hAnsi="Arial" w:cs="Arial"/>
      <w:b/>
      <w:sz w:val="24"/>
      <w:szCs w:val="24"/>
      <w:lang w:val="ro-RO" w:eastAsia="ro-RO"/>
    </w:rPr>
  </w:style>
  <w:style w:type="character" w:customStyle="1" w:styleId="Heading8Char">
    <w:name w:val="Heading 8 Char"/>
    <w:basedOn w:val="DefaultParagraphFont"/>
    <w:link w:val="Heading8"/>
    <w:rsid w:val="007D2BF4"/>
    <w:rPr>
      <w:rFonts w:ascii="Arial" w:eastAsia="Times New Roman" w:hAnsi="Arial" w:cs="Arial"/>
      <w:b/>
      <w:szCs w:val="24"/>
      <w:lang w:val="ro-RO" w:eastAsia="ro-RO"/>
    </w:rPr>
  </w:style>
  <w:style w:type="numbering" w:customStyle="1" w:styleId="FrListare1">
    <w:name w:val="Fără Listare1"/>
    <w:next w:val="NoList"/>
    <w:semiHidden/>
    <w:unhideWhenUsed/>
    <w:rsid w:val="007D2BF4"/>
  </w:style>
  <w:style w:type="character" w:styleId="Hyperlink">
    <w:name w:val="Hyperlink"/>
    <w:rsid w:val="007D2BF4"/>
    <w:rPr>
      <w:color w:val="0000FF"/>
      <w:u w:val="single"/>
    </w:rPr>
  </w:style>
  <w:style w:type="paragraph" w:styleId="Title">
    <w:name w:val="Title"/>
    <w:basedOn w:val="Normal"/>
    <w:link w:val="TitleChar"/>
    <w:qFormat/>
    <w:rsid w:val="007D2BF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D2BF4"/>
    <w:rPr>
      <w:rFonts w:ascii="Times New Roman" w:eastAsia="Times New Roman" w:hAnsi="Times New Roman" w:cs="Times New Roman"/>
      <w:b/>
      <w:bCs/>
      <w:sz w:val="24"/>
      <w:szCs w:val="24"/>
    </w:rPr>
  </w:style>
  <w:style w:type="paragraph" w:styleId="Subtitle">
    <w:name w:val="Subtitle"/>
    <w:basedOn w:val="Normal"/>
    <w:link w:val="SubtitleChar"/>
    <w:qFormat/>
    <w:rsid w:val="007D2BF4"/>
    <w:pPr>
      <w:spacing w:after="0" w:line="240" w:lineRule="auto"/>
      <w:jc w:val="center"/>
    </w:pPr>
    <w:rPr>
      <w:rFonts w:ascii="Times New Roman" w:eastAsia="Times New Roman" w:hAnsi="Times New Roman" w:cs="Times New Roman"/>
      <w:b/>
      <w:bCs/>
      <w:sz w:val="28"/>
      <w:szCs w:val="24"/>
      <w:lang w:val="ro-RO"/>
    </w:rPr>
  </w:style>
  <w:style w:type="character" w:customStyle="1" w:styleId="SubtitleChar">
    <w:name w:val="Subtitle Char"/>
    <w:basedOn w:val="DefaultParagraphFont"/>
    <w:link w:val="Subtitle"/>
    <w:rsid w:val="007D2BF4"/>
    <w:rPr>
      <w:rFonts w:ascii="Times New Roman" w:eastAsia="Times New Roman" w:hAnsi="Times New Roman" w:cs="Times New Roman"/>
      <w:b/>
      <w:bCs/>
      <w:sz w:val="28"/>
      <w:szCs w:val="24"/>
      <w:lang w:val="ro-RO"/>
    </w:rPr>
  </w:style>
  <w:style w:type="paragraph" w:styleId="BodyText">
    <w:name w:val="Body Text"/>
    <w:basedOn w:val="Normal"/>
    <w:link w:val="BodyTextChar"/>
    <w:rsid w:val="007D2BF4"/>
    <w:pPr>
      <w:spacing w:after="0" w:line="240" w:lineRule="auto"/>
      <w:jc w:val="both"/>
    </w:pPr>
    <w:rPr>
      <w:rFonts w:ascii="Arial" w:eastAsia="Times New Roman" w:hAnsi="Arial" w:cs="Arial"/>
      <w:sz w:val="28"/>
      <w:szCs w:val="24"/>
      <w:lang w:val="ro-RO" w:eastAsia="ro-RO"/>
    </w:rPr>
  </w:style>
  <w:style w:type="character" w:customStyle="1" w:styleId="BodyTextChar">
    <w:name w:val="Body Text Char"/>
    <w:basedOn w:val="DefaultParagraphFont"/>
    <w:link w:val="BodyText"/>
    <w:rsid w:val="007D2BF4"/>
    <w:rPr>
      <w:rFonts w:ascii="Arial" w:eastAsia="Times New Roman" w:hAnsi="Arial" w:cs="Arial"/>
      <w:sz w:val="28"/>
      <w:szCs w:val="24"/>
      <w:lang w:val="ro-RO" w:eastAsia="ro-RO"/>
    </w:rPr>
  </w:style>
  <w:style w:type="paragraph" w:styleId="Footer">
    <w:name w:val="footer"/>
    <w:basedOn w:val="Normal"/>
    <w:link w:val="FooterChar"/>
    <w:rsid w:val="007D2BF4"/>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rsid w:val="007D2BF4"/>
    <w:rPr>
      <w:rFonts w:ascii="Times New Roman" w:eastAsia="Times New Roman" w:hAnsi="Times New Roman" w:cs="Times New Roman"/>
      <w:sz w:val="24"/>
      <w:szCs w:val="24"/>
      <w:lang w:val="ro-RO" w:eastAsia="ro-RO"/>
    </w:rPr>
  </w:style>
  <w:style w:type="character" w:styleId="PageNumber">
    <w:name w:val="page number"/>
    <w:basedOn w:val="DefaultParagraphFont"/>
    <w:rsid w:val="007D2BF4"/>
  </w:style>
  <w:style w:type="character" w:styleId="FollowedHyperlink">
    <w:name w:val="FollowedHyperlink"/>
    <w:rsid w:val="007D2BF4"/>
    <w:rPr>
      <w:color w:val="800080"/>
      <w:u w:val="single"/>
    </w:rPr>
  </w:style>
  <w:style w:type="paragraph" w:styleId="BodyText2">
    <w:name w:val="Body Text 2"/>
    <w:basedOn w:val="Normal"/>
    <w:link w:val="BodyText2Char"/>
    <w:rsid w:val="007D2BF4"/>
    <w:pPr>
      <w:spacing w:after="0" w:line="240" w:lineRule="auto"/>
    </w:pPr>
    <w:rPr>
      <w:rFonts w:ascii="Arial" w:eastAsia="Times New Roman" w:hAnsi="Arial" w:cs="Arial"/>
      <w:bCs/>
      <w:sz w:val="18"/>
      <w:szCs w:val="24"/>
      <w:lang w:val="ro-RO" w:eastAsia="ro-RO"/>
    </w:rPr>
  </w:style>
  <w:style w:type="character" w:customStyle="1" w:styleId="BodyText2Char">
    <w:name w:val="Body Text 2 Char"/>
    <w:basedOn w:val="DefaultParagraphFont"/>
    <w:link w:val="BodyText2"/>
    <w:rsid w:val="007D2BF4"/>
    <w:rPr>
      <w:rFonts w:ascii="Arial" w:eastAsia="Times New Roman" w:hAnsi="Arial" w:cs="Arial"/>
      <w:bCs/>
      <w:sz w:val="18"/>
      <w:szCs w:val="24"/>
      <w:lang w:val="ro-RO" w:eastAsia="ro-RO"/>
    </w:rPr>
  </w:style>
  <w:style w:type="paragraph" w:styleId="BodyTextIndent">
    <w:name w:val="Body Text Indent"/>
    <w:basedOn w:val="Normal"/>
    <w:link w:val="BodyTextIndentChar"/>
    <w:rsid w:val="007D2BF4"/>
    <w:pPr>
      <w:spacing w:after="0" w:line="240" w:lineRule="auto"/>
      <w:ind w:left="1912" w:hanging="1912"/>
      <w:jc w:val="both"/>
    </w:pPr>
    <w:rPr>
      <w:rFonts w:ascii="Arial" w:eastAsia="Times New Roman" w:hAnsi="Arial" w:cs="Arial"/>
      <w:bCs/>
      <w:szCs w:val="24"/>
      <w:lang w:val="ro-RO" w:eastAsia="ro-RO"/>
    </w:rPr>
  </w:style>
  <w:style w:type="character" w:customStyle="1" w:styleId="BodyTextIndentChar">
    <w:name w:val="Body Text Indent Char"/>
    <w:basedOn w:val="DefaultParagraphFont"/>
    <w:link w:val="BodyTextIndent"/>
    <w:rsid w:val="007D2BF4"/>
    <w:rPr>
      <w:rFonts w:ascii="Arial" w:eastAsia="Times New Roman" w:hAnsi="Arial" w:cs="Arial"/>
      <w:bCs/>
      <w:szCs w:val="24"/>
      <w:lang w:val="ro-RO" w:eastAsia="ro-RO"/>
    </w:rPr>
  </w:style>
  <w:style w:type="paragraph" w:styleId="HTMLPreformatted">
    <w:name w:val="HTML Preformatted"/>
    <w:basedOn w:val="Normal"/>
    <w:link w:val="HTMLPreformattedChar"/>
    <w:rsid w:val="007D2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D2BF4"/>
    <w:rPr>
      <w:rFonts w:ascii="Courier New" w:eastAsia="Courier New" w:hAnsi="Courier New" w:cs="Courier New"/>
      <w:sz w:val="20"/>
      <w:szCs w:val="20"/>
      <w:lang w:val="ro-RO" w:eastAsia="ro-RO"/>
    </w:rPr>
  </w:style>
  <w:style w:type="paragraph" w:styleId="BodyText3">
    <w:name w:val="Body Text 3"/>
    <w:basedOn w:val="Normal"/>
    <w:link w:val="BodyText3Char"/>
    <w:rsid w:val="007D2BF4"/>
    <w:pPr>
      <w:spacing w:after="0" w:line="240" w:lineRule="auto"/>
      <w:jc w:val="both"/>
    </w:pPr>
    <w:rPr>
      <w:rFonts w:ascii="Arial" w:eastAsia="Times New Roman" w:hAnsi="Arial" w:cs="Arial"/>
      <w:bCs/>
      <w:sz w:val="20"/>
      <w:szCs w:val="24"/>
      <w:lang w:val="ro-RO" w:eastAsia="ro-RO"/>
    </w:rPr>
  </w:style>
  <w:style w:type="character" w:customStyle="1" w:styleId="BodyText3Char">
    <w:name w:val="Body Text 3 Char"/>
    <w:basedOn w:val="DefaultParagraphFont"/>
    <w:link w:val="BodyText3"/>
    <w:rsid w:val="007D2BF4"/>
    <w:rPr>
      <w:rFonts w:ascii="Arial" w:eastAsia="Times New Roman" w:hAnsi="Arial" w:cs="Arial"/>
      <w:bCs/>
      <w:sz w:val="20"/>
      <w:szCs w:val="24"/>
      <w:lang w:val="ro-RO" w:eastAsia="ro-RO"/>
    </w:rPr>
  </w:style>
  <w:style w:type="character" w:styleId="FootnoteReference">
    <w:name w:val="footnote reference"/>
    <w:semiHidden/>
    <w:rsid w:val="007D2BF4"/>
    <w:rPr>
      <w:vertAlign w:val="superscript"/>
    </w:rPr>
  </w:style>
  <w:style w:type="table" w:styleId="TableGrid">
    <w:name w:val="Table Grid"/>
    <w:basedOn w:val="TableNormal"/>
    <w:rsid w:val="007D2B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2BF4"/>
    <w:pPr>
      <w:spacing w:after="0" w:line="240" w:lineRule="auto"/>
    </w:pPr>
    <w:rPr>
      <w:rFonts w:ascii="Segoe UI" w:eastAsia="Times New Roman" w:hAnsi="Segoe UI" w:cs="Times New Roman"/>
      <w:sz w:val="18"/>
      <w:szCs w:val="18"/>
      <w:lang/>
    </w:rPr>
  </w:style>
  <w:style w:type="character" w:customStyle="1" w:styleId="BalloonTextChar">
    <w:name w:val="Balloon Text Char"/>
    <w:basedOn w:val="DefaultParagraphFont"/>
    <w:link w:val="BalloonText"/>
    <w:rsid w:val="007D2BF4"/>
    <w:rPr>
      <w:rFonts w:ascii="Segoe UI" w:eastAsia="Times New Roman" w:hAnsi="Segoe UI" w:cs="Times New Roman"/>
      <w:sz w:val="18"/>
      <w:szCs w:val="18"/>
      <w:lang/>
    </w:rPr>
  </w:style>
  <w:style w:type="paragraph" w:styleId="FootnoteText">
    <w:name w:val="footnote text"/>
    <w:basedOn w:val="Normal"/>
    <w:link w:val="FootnoteTextChar"/>
    <w:rsid w:val="007D2BF4"/>
    <w:pPr>
      <w:spacing w:after="0" w:line="240" w:lineRule="auto"/>
    </w:pPr>
    <w:rPr>
      <w:rFonts w:ascii="Arial" w:eastAsia="Times New Roman" w:hAnsi="Arial" w:cs="Times New Roman"/>
      <w:sz w:val="20"/>
      <w:szCs w:val="20"/>
      <w:lang/>
    </w:rPr>
  </w:style>
  <w:style w:type="character" w:customStyle="1" w:styleId="FootnoteTextChar">
    <w:name w:val="Footnote Text Char"/>
    <w:basedOn w:val="DefaultParagraphFont"/>
    <w:link w:val="FootnoteText"/>
    <w:rsid w:val="007D2BF4"/>
    <w:rPr>
      <w:rFonts w:ascii="Arial" w:eastAsia="Times New Roman" w:hAnsi="Arial" w:cs="Times New Roman"/>
      <w:sz w:val="20"/>
      <w:szCs w:val="20"/>
      <w:lang/>
    </w:rPr>
  </w:style>
  <w:style w:type="character" w:customStyle="1" w:styleId="nota1">
    <w:name w:val="nota1"/>
    <w:rsid w:val="007D2BF4"/>
    <w:rPr>
      <w:b/>
      <w:bCs/>
      <w:color w:val="000000"/>
    </w:rPr>
  </w:style>
  <w:style w:type="character" w:customStyle="1" w:styleId="paragraf1">
    <w:name w:val="paragraf1"/>
    <w:rsid w:val="007D2BF4"/>
    <w:rPr>
      <w:shd w:val="clear" w:color="auto" w:fill="auto"/>
    </w:rPr>
  </w:style>
  <w:style w:type="character" w:customStyle="1" w:styleId="articol1">
    <w:name w:val="articol1"/>
    <w:rsid w:val="007D2BF4"/>
    <w:rPr>
      <w:b/>
      <w:bCs/>
      <w:color w:val="009500"/>
    </w:rPr>
  </w:style>
  <w:style w:type="character" w:customStyle="1" w:styleId="litera1">
    <w:name w:val="litera1"/>
    <w:rsid w:val="007D2BF4"/>
    <w:rPr>
      <w:b/>
      <w:bCs/>
      <w:color w:val="000000"/>
    </w:rPr>
  </w:style>
  <w:style w:type="character" w:customStyle="1" w:styleId="alineat1">
    <w:name w:val="alineat1"/>
    <w:rsid w:val="007D2BF4"/>
    <w:rPr>
      <w:b/>
      <w:bCs/>
      <w:color w:val="000000"/>
    </w:rPr>
  </w:style>
  <w:style w:type="character" w:customStyle="1" w:styleId="searchidx01">
    <w:name w:val="search_idx_01"/>
    <w:rsid w:val="007D2BF4"/>
    <w:rPr>
      <w:color w:val="000000"/>
      <w:shd w:val="clear" w:color="auto" w:fill="FFD700"/>
    </w:rPr>
  </w:style>
  <w:style w:type="paragraph" w:styleId="Header">
    <w:name w:val="header"/>
    <w:basedOn w:val="Normal"/>
    <w:link w:val="HeaderChar"/>
    <w:rsid w:val="007D2BF4"/>
    <w:pPr>
      <w:tabs>
        <w:tab w:val="center" w:pos="4536"/>
        <w:tab w:val="right" w:pos="9072"/>
      </w:tabs>
      <w:spacing w:after="0" w:line="240" w:lineRule="auto"/>
    </w:pPr>
    <w:rPr>
      <w:rFonts w:ascii="Arial" w:eastAsia="Times New Roman" w:hAnsi="Arial" w:cs="Times New Roman"/>
      <w:sz w:val="24"/>
      <w:szCs w:val="24"/>
      <w:lang w:val="ro-RO" w:eastAsia="ro-RO"/>
    </w:rPr>
  </w:style>
  <w:style w:type="character" w:customStyle="1" w:styleId="HeaderChar">
    <w:name w:val="Header Char"/>
    <w:basedOn w:val="DefaultParagraphFont"/>
    <w:link w:val="Header"/>
    <w:rsid w:val="007D2BF4"/>
    <w:rPr>
      <w:rFonts w:ascii="Arial" w:eastAsia="Times New Roman" w:hAnsi="Arial"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46B2-A5A1-4512-B930-FE564788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2671</Words>
  <Characters>15226</Characters>
  <Application>Microsoft Office Word</Application>
  <DocSecurity>0</DocSecurity>
  <Lines>126</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SVSU</cp:lastModifiedBy>
  <cp:revision>2</cp:revision>
  <cp:lastPrinted>2025-12-19T08:20:00Z</cp:lastPrinted>
  <dcterms:created xsi:type="dcterms:W3CDTF">2025-12-19T10:09:00Z</dcterms:created>
  <dcterms:modified xsi:type="dcterms:W3CDTF">2025-12-19T10:09:00Z</dcterms:modified>
</cp:coreProperties>
</file>